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Ind w:w="-246" w:type="dxa"/>
        <w:tblLayout w:type="fixed"/>
        <w:tblLook w:val="00A0" w:firstRow="1" w:lastRow="0" w:firstColumn="1" w:lastColumn="0" w:noHBand="0" w:noVBand="0"/>
      </w:tblPr>
      <w:tblGrid>
        <w:gridCol w:w="1947"/>
        <w:gridCol w:w="5954"/>
        <w:gridCol w:w="1779"/>
      </w:tblGrid>
      <w:tr w:rsidR="00410823" w:rsidRPr="00416DF4" w14:paraId="42FC93A9" w14:textId="77777777" w:rsidTr="00416DF4">
        <w:trPr>
          <w:trHeight w:val="988"/>
        </w:trPr>
        <w:tc>
          <w:tcPr>
            <w:tcW w:w="9680" w:type="dxa"/>
            <w:gridSpan w:val="3"/>
          </w:tcPr>
          <w:p w14:paraId="0F582127" w14:textId="77777777" w:rsidR="00410823" w:rsidRPr="00416DF4" w:rsidRDefault="00410823" w:rsidP="00416DF4">
            <w:pPr>
              <w:spacing w:before="120" w:after="120" w:line="360" w:lineRule="auto"/>
              <w:jc w:val="center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</w:p>
        </w:tc>
      </w:tr>
      <w:tr w:rsidR="00410823" w:rsidRPr="00416DF4" w14:paraId="0C25C711" w14:textId="77777777" w:rsidTr="00416DF4">
        <w:trPr>
          <w:trHeight w:val="1194"/>
        </w:trPr>
        <w:tc>
          <w:tcPr>
            <w:tcW w:w="1947" w:type="dxa"/>
          </w:tcPr>
          <w:p w14:paraId="6EB9809A" w14:textId="77777777" w:rsidR="00410823" w:rsidRPr="00416DF4" w:rsidRDefault="006663D5" w:rsidP="00416DF4">
            <w:pPr>
              <w:spacing w:before="120" w:after="120" w:line="360" w:lineRule="auto"/>
              <w:jc w:val="both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B82D0EE" wp14:editId="2F52FEC2">
                  <wp:extent cx="1028700" cy="9525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14:paraId="732FA0D1" w14:textId="23CE0F9D" w:rsidR="008C13FF" w:rsidRDefault="008C13FF" w:rsidP="00F05570">
            <w:pPr>
              <w:spacing w:after="0" w:line="240" w:lineRule="auto"/>
              <w:rPr>
                <w:rFonts w:cs="Calibri"/>
                <w:b/>
                <w:lang w:eastAsia="tr-TR"/>
              </w:rPr>
            </w:pPr>
          </w:p>
          <w:p w14:paraId="5D87755A" w14:textId="39725B91" w:rsidR="00410823" w:rsidRPr="00416DF4" w:rsidRDefault="00416FE9" w:rsidP="00416DF4">
            <w:pPr>
              <w:spacing w:after="0" w:line="240" w:lineRule="auto"/>
              <w:jc w:val="center"/>
              <w:rPr>
                <w:rFonts w:cs="Calibri"/>
                <w:b/>
                <w:lang w:eastAsia="tr-TR"/>
              </w:rPr>
            </w:pPr>
            <w:r>
              <w:rPr>
                <w:rFonts w:cs="Calibri"/>
                <w:b/>
                <w:lang w:eastAsia="tr-TR"/>
              </w:rPr>
              <w:t xml:space="preserve">SAĞLIK BİLİMLERİ </w:t>
            </w:r>
            <w:r w:rsidR="00410823" w:rsidRPr="00416DF4">
              <w:rPr>
                <w:rFonts w:cs="Calibri"/>
                <w:b/>
                <w:lang w:eastAsia="tr-TR"/>
              </w:rPr>
              <w:t xml:space="preserve">ÜNİVERSİTESİ </w:t>
            </w:r>
          </w:p>
          <w:p w14:paraId="30ADDCA1" w14:textId="17D6D850" w:rsidR="00410823" w:rsidRPr="00416DF4" w:rsidRDefault="0059446E" w:rsidP="00416DF4">
            <w:pPr>
              <w:spacing w:after="0" w:line="240" w:lineRule="auto"/>
              <w:jc w:val="center"/>
              <w:rPr>
                <w:rFonts w:cs="Calibri"/>
                <w:b/>
                <w:lang w:eastAsia="tr-TR"/>
              </w:rPr>
            </w:pPr>
            <w:r>
              <w:rPr>
                <w:rFonts w:cs="Calibri"/>
                <w:b/>
                <w:lang w:eastAsia="tr-TR"/>
              </w:rPr>
              <w:t>KAYSERİ</w:t>
            </w:r>
            <w:r w:rsidR="00410823" w:rsidRPr="00416DF4">
              <w:rPr>
                <w:rFonts w:cs="Calibri"/>
                <w:b/>
                <w:lang w:eastAsia="tr-TR"/>
              </w:rPr>
              <w:t xml:space="preserve"> TIP FAKÜLTESİ</w:t>
            </w:r>
          </w:p>
          <w:p w14:paraId="18F5EBA6" w14:textId="3D5039DE" w:rsidR="00410823" w:rsidRPr="00416DF4" w:rsidRDefault="00410823" w:rsidP="00416DF4">
            <w:pPr>
              <w:spacing w:after="0" w:line="240" w:lineRule="auto"/>
              <w:jc w:val="center"/>
              <w:rPr>
                <w:rFonts w:eastAsia="SimSun" w:cs="Calibri"/>
                <w:b/>
                <w:lang w:eastAsia="tr-TR"/>
              </w:rPr>
            </w:pPr>
            <w:r w:rsidRPr="00416DF4">
              <w:rPr>
                <w:rFonts w:eastAsia="SimSun" w:cs="Calibri"/>
                <w:b/>
                <w:lang w:eastAsia="tr-TR"/>
              </w:rPr>
              <w:t xml:space="preserve">TEZ BENZERLİK RAPORU </w:t>
            </w:r>
          </w:p>
        </w:tc>
        <w:tc>
          <w:tcPr>
            <w:tcW w:w="1779" w:type="dxa"/>
          </w:tcPr>
          <w:p w14:paraId="2D5E0D02" w14:textId="210ED1CB" w:rsidR="00410823" w:rsidRPr="00416DF4" w:rsidRDefault="00410823" w:rsidP="00416DF4">
            <w:pPr>
              <w:spacing w:before="120" w:after="120" w:line="360" w:lineRule="auto"/>
              <w:jc w:val="right"/>
              <w:rPr>
                <w:rFonts w:ascii="SimSun" w:eastAsia="SimSun" w:hAnsi="SimSun" w:cs="SimSun"/>
                <w:sz w:val="24"/>
                <w:szCs w:val="24"/>
                <w:lang w:eastAsia="tr-TR"/>
              </w:rPr>
            </w:pPr>
          </w:p>
        </w:tc>
      </w:tr>
    </w:tbl>
    <w:p w14:paraId="205299A4" w14:textId="77777777" w:rsidR="00410823" w:rsidRPr="0048275F" w:rsidRDefault="00410823" w:rsidP="008816D5">
      <w:pPr>
        <w:spacing w:after="0" w:line="360" w:lineRule="auto"/>
        <w:rPr>
          <w:rFonts w:cs="Calibri"/>
          <w:b/>
          <w:sz w:val="20"/>
          <w:szCs w:val="20"/>
        </w:rPr>
      </w:pPr>
      <w:r w:rsidRPr="0048275F">
        <w:rPr>
          <w:rFonts w:cs="Calibri"/>
          <w:b/>
          <w:sz w:val="20"/>
          <w:szCs w:val="20"/>
        </w:rPr>
        <w:t>ÖĞRENCİNİN</w:t>
      </w:r>
    </w:p>
    <w:p w14:paraId="1BDCE07A" w14:textId="48648A1D" w:rsidR="00410823" w:rsidRPr="0048275F" w:rsidRDefault="003231FB" w:rsidP="008816D5">
      <w:pPr>
        <w:spacing w:after="0" w:line="360" w:lineRule="auto"/>
        <w:rPr>
          <w:rFonts w:cs="Calibri"/>
          <w:sz w:val="20"/>
          <w:szCs w:val="20"/>
        </w:rPr>
      </w:pPr>
      <w:r w:rsidRPr="0048275F">
        <w:rPr>
          <w:rFonts w:cs="Calibri"/>
          <w:sz w:val="20"/>
          <w:szCs w:val="20"/>
        </w:rPr>
        <w:t>Adı Soyadı</w:t>
      </w:r>
      <w:r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  <w:t xml:space="preserve">:     </w:t>
      </w:r>
    </w:p>
    <w:p w14:paraId="039C6F22" w14:textId="7B24A896" w:rsidR="00410823" w:rsidRPr="0048275F" w:rsidRDefault="003231FB" w:rsidP="008816D5">
      <w:p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Bağlı Olduğu Hastane</w:t>
      </w:r>
      <w:r w:rsidR="00410823" w:rsidRPr="0048275F">
        <w:rPr>
          <w:rFonts w:cs="Calibri"/>
          <w:sz w:val="20"/>
          <w:szCs w:val="20"/>
        </w:rPr>
        <w:tab/>
      </w:r>
      <w:r w:rsidR="00410823" w:rsidRPr="0048275F">
        <w:rPr>
          <w:rFonts w:cs="Calibri"/>
          <w:sz w:val="20"/>
          <w:szCs w:val="20"/>
        </w:rPr>
        <w:tab/>
        <w:t xml:space="preserve">:     </w:t>
      </w:r>
    </w:p>
    <w:tbl>
      <w:tblPr>
        <w:tblW w:w="9498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410823" w:rsidRPr="00416DF4" w14:paraId="3788F3D6" w14:textId="77777777" w:rsidTr="0048275F">
        <w:trPr>
          <w:trHeight w:val="340"/>
        </w:trPr>
        <w:tc>
          <w:tcPr>
            <w:tcW w:w="9498" w:type="dxa"/>
            <w:vAlign w:val="center"/>
          </w:tcPr>
          <w:p w14:paraId="2360116B" w14:textId="77777777" w:rsidR="00410823" w:rsidRPr="00416DF4" w:rsidRDefault="00B378B9" w:rsidP="00B771B4">
            <w:pPr>
              <w:pStyle w:val="AralkYok"/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410823" w:rsidRPr="00416DF4">
              <w:rPr>
                <w:rFonts w:cs="Calibri"/>
                <w:sz w:val="20"/>
                <w:szCs w:val="20"/>
              </w:rPr>
              <w:t xml:space="preserve">Anabilim Dalı        </w:t>
            </w:r>
            <w:r w:rsidR="000661AA">
              <w:rPr>
                <w:rFonts w:cs="Calibri"/>
                <w:sz w:val="20"/>
                <w:szCs w:val="20"/>
              </w:rPr>
              <w:t xml:space="preserve">                             </w:t>
            </w:r>
            <w:proofErr w:type="gramStart"/>
            <w:r w:rsidR="000661AA">
              <w:rPr>
                <w:rFonts w:cs="Calibri"/>
                <w:sz w:val="20"/>
                <w:szCs w:val="20"/>
              </w:rPr>
              <w:t xml:space="preserve">  </w:t>
            </w:r>
            <w:r w:rsidR="00410823" w:rsidRPr="00416DF4">
              <w:rPr>
                <w:rFonts w:cs="Calibri"/>
                <w:sz w:val="20"/>
                <w:szCs w:val="20"/>
              </w:rPr>
              <w:t>:</w:t>
            </w:r>
            <w:proofErr w:type="gramEnd"/>
          </w:p>
        </w:tc>
      </w:tr>
    </w:tbl>
    <w:p w14:paraId="1BFF3AE7" w14:textId="77777777" w:rsidR="00410823" w:rsidRPr="0048275F" w:rsidRDefault="00410823" w:rsidP="008816D5">
      <w:pPr>
        <w:pStyle w:val="AralkYok"/>
        <w:spacing w:line="360" w:lineRule="auto"/>
        <w:rPr>
          <w:rFonts w:cs="Calibri"/>
          <w:sz w:val="20"/>
          <w:szCs w:val="20"/>
        </w:rPr>
      </w:pPr>
      <w:r w:rsidRPr="0048275F">
        <w:rPr>
          <w:rFonts w:cs="Calibri"/>
          <w:sz w:val="20"/>
          <w:szCs w:val="20"/>
        </w:rPr>
        <w:t>Bilim Dalı/Programı</w:t>
      </w:r>
      <w:r w:rsidRPr="0048275F">
        <w:rPr>
          <w:rFonts w:cs="Calibri"/>
          <w:sz w:val="20"/>
          <w:szCs w:val="20"/>
        </w:rPr>
        <w:tab/>
      </w:r>
      <w:r w:rsidRPr="0048275F">
        <w:rPr>
          <w:rFonts w:cs="Calibri"/>
          <w:sz w:val="20"/>
          <w:szCs w:val="20"/>
        </w:rPr>
        <w:tab/>
        <w:t xml:space="preserve">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289"/>
        <w:gridCol w:w="3867"/>
        <w:gridCol w:w="283"/>
        <w:gridCol w:w="3686"/>
      </w:tblGrid>
      <w:tr w:rsidR="00410823" w:rsidRPr="00416DF4" w14:paraId="4C60378F" w14:textId="77777777" w:rsidTr="00416DF4">
        <w:trPr>
          <w:trHeight w:val="340"/>
        </w:trPr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14:paraId="303E2EBA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Tez Adı</w:t>
            </w:r>
          </w:p>
        </w:tc>
        <w:tc>
          <w:tcPr>
            <w:tcW w:w="289" w:type="dxa"/>
            <w:tcBorders>
              <w:top w:val="single" w:sz="4" w:space="0" w:color="auto"/>
            </w:tcBorders>
            <w:vAlign w:val="center"/>
          </w:tcPr>
          <w:p w14:paraId="5C936704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</w:tcBorders>
            <w:vAlign w:val="center"/>
          </w:tcPr>
          <w:p w14:paraId="1DE3EF4E" w14:textId="77777777" w:rsidR="00410823" w:rsidRPr="00416DF4" w:rsidRDefault="00410823" w:rsidP="00416DF4">
            <w:pPr>
              <w:spacing w:before="120" w:after="12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3ABD8FC9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472A9511" w14:textId="19EF3379" w:rsidR="00410823" w:rsidRPr="00416DF4" w:rsidRDefault="00AB6410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 xml:space="preserve">Alıntılar Dahil </w:t>
            </w:r>
            <w:r w:rsidR="00410823" w:rsidRPr="00416DF4"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Taranan Tezin Benzerlik Yüzdesi (%)</w:t>
            </w:r>
          </w:p>
        </w:tc>
        <w:tc>
          <w:tcPr>
            <w:tcW w:w="283" w:type="dxa"/>
            <w:vAlign w:val="center"/>
          </w:tcPr>
          <w:p w14:paraId="47A59015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3595467A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2A934A54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1541E737" w14:textId="269E0C67" w:rsidR="00410823" w:rsidRPr="00416DF4" w:rsidRDefault="00AB6410" w:rsidP="003F7A85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Alıntılar Dahil</w:t>
            </w:r>
            <w:r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 w:rsidR="0059446E">
              <w:rPr>
                <w:rFonts w:eastAsia="SimSun" w:cs="Calibri"/>
                <w:b/>
                <w:sz w:val="20"/>
                <w:szCs w:val="20"/>
                <w:lang w:eastAsia="tr-TR"/>
              </w:rPr>
              <w:t>Kayseri</w:t>
            </w:r>
            <w:r w:rsidR="00416FE9"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Tıp Fakültesi Benzerlik Ölçütü</w:t>
            </w:r>
            <w:r w:rsidR="00C46292"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 w:rsidR="00C46292" w:rsidRPr="00416DF4">
              <w:rPr>
                <w:rFonts w:eastAsia="SimSun" w:cs="Calibri"/>
                <w:b/>
                <w:color w:val="000000"/>
                <w:sz w:val="20"/>
                <w:szCs w:val="20"/>
                <w:lang w:eastAsia="tr-TR"/>
              </w:rPr>
              <w:t>(%)</w:t>
            </w:r>
          </w:p>
        </w:tc>
        <w:tc>
          <w:tcPr>
            <w:tcW w:w="283" w:type="dxa"/>
            <w:vAlign w:val="center"/>
          </w:tcPr>
          <w:p w14:paraId="1C4FF09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41CE8363" w14:textId="02E737F2" w:rsidR="00410823" w:rsidRPr="00416DF4" w:rsidRDefault="00416FE9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>25</w:t>
            </w:r>
          </w:p>
        </w:tc>
      </w:tr>
      <w:tr w:rsidR="00410823" w:rsidRPr="00416DF4" w14:paraId="6C558938" w14:textId="77777777" w:rsidTr="00AB641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82" w:type="dxa"/>
            <w:gridSpan w:val="3"/>
            <w:vAlign w:val="center"/>
          </w:tcPr>
          <w:p w14:paraId="6F97386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Uygunluk</w:t>
            </w:r>
          </w:p>
        </w:tc>
        <w:tc>
          <w:tcPr>
            <w:tcW w:w="283" w:type="dxa"/>
            <w:vAlign w:val="center"/>
          </w:tcPr>
          <w:p w14:paraId="175CAB7B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  <w:r w:rsidRPr="00416DF4">
              <w:rPr>
                <w:rFonts w:eastAsia="SimSun" w:cs="Calibri"/>
                <w:b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686" w:type="dxa"/>
            <w:vAlign w:val="center"/>
          </w:tcPr>
          <w:p w14:paraId="592B4727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</w:tbl>
    <w:p w14:paraId="061311E3" w14:textId="77777777" w:rsidR="00410823" w:rsidRPr="0048275F" w:rsidRDefault="00410823" w:rsidP="008816D5">
      <w:pPr>
        <w:rPr>
          <w:rFonts w:cs="Calibri"/>
          <w:sz w:val="20"/>
          <w:szCs w:val="20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4678"/>
        <w:gridCol w:w="4678"/>
      </w:tblGrid>
      <w:tr w:rsidR="00410823" w:rsidRPr="00416DF4" w14:paraId="129B94B8" w14:textId="77777777" w:rsidTr="00416DF4">
        <w:trPr>
          <w:trHeight w:val="340"/>
        </w:trPr>
        <w:tc>
          <w:tcPr>
            <w:tcW w:w="9356" w:type="dxa"/>
            <w:gridSpan w:val="2"/>
            <w:vAlign w:val="center"/>
          </w:tcPr>
          <w:p w14:paraId="7C959066" w14:textId="5FBDEA1F" w:rsidR="007A031B" w:rsidRDefault="007A031B" w:rsidP="00416DF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Yukarıda başlığı/konusu gösterilen tez çalışmamın kapak sayfası, giriş, özet, ana bölümler ve sonuç kısımlarından oluşan</w:t>
            </w:r>
            <w:r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toplam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sayfalık kısmına ilişkin, …../…../20… tarihinde şahsım ve tez danışmanım/Kurum Eğitim Sorumlusu tarafından TURNITIN</w:t>
            </w:r>
            <w:r>
              <w:rPr>
                <w:rFonts w:asciiTheme="minorHAnsi" w:hAnsiTheme="minorHAnsi" w:cstheme="minorHAnsi"/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adlı</w:t>
            </w: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intihal tespit programında taraması yapılmıştır.</w:t>
            </w:r>
          </w:p>
          <w:p w14:paraId="50C98F23" w14:textId="77777777" w:rsidR="007A031B" w:rsidRDefault="007A031B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24A1EDEF" w14:textId="4B203A1A" w:rsidR="00410823" w:rsidRDefault="00416FE9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 xml:space="preserve">Tez 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Danışmanımın gözetiminde tamamladığım </w:t>
            </w:r>
            <w:r>
              <w:rPr>
                <w:rFonts w:eastAsia="SimSun" w:cs="Calibri"/>
                <w:sz w:val="20"/>
                <w:szCs w:val="20"/>
                <w:lang w:eastAsia="tr-TR"/>
              </w:rPr>
              <w:t>u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>zmanlık tezimin</w:t>
            </w:r>
            <w:r w:rsidR="003231FB">
              <w:rPr>
                <w:rFonts w:eastAsia="SimSun" w:cs="Calibri"/>
                <w:sz w:val="20"/>
                <w:szCs w:val="20"/>
                <w:lang w:eastAsia="tr-TR"/>
              </w:rPr>
              <w:t xml:space="preserve"> azami benzerlik oranlarına göre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SimSun" w:cs="Calibri"/>
                <w:sz w:val="20"/>
                <w:szCs w:val="20"/>
                <w:lang w:eastAsia="tr-TR"/>
              </w:rPr>
              <w:t>intihal içermediğini; aksinin tespit edileceği muhtemel durumda doğabilecek her türlü hukuki sorumluluğu kabul ettiğimi ve yukarıda vermiş olduğum bilgilerin doğru olduğunu beyan ederim.</w:t>
            </w:r>
            <w:r w:rsidR="00410823" w:rsidRPr="00416DF4">
              <w:rPr>
                <w:rFonts w:eastAsia="SimSun" w:cs="Calibri"/>
                <w:sz w:val="20"/>
                <w:szCs w:val="20"/>
                <w:lang w:eastAsia="tr-TR"/>
              </w:rPr>
              <w:t xml:space="preserve">  </w:t>
            </w:r>
          </w:p>
          <w:p w14:paraId="7331B3B3" w14:textId="77777777" w:rsidR="006663D5" w:rsidRPr="00416DF4" w:rsidRDefault="006663D5" w:rsidP="00416DF4">
            <w:pPr>
              <w:spacing w:after="0" w:line="240" w:lineRule="auto"/>
              <w:jc w:val="both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sz w:val="20"/>
                <w:szCs w:val="20"/>
                <w:lang w:eastAsia="tr-TR"/>
              </w:rPr>
              <w:t>Gereğini saygılarımla arz ederim.</w:t>
            </w:r>
          </w:p>
          <w:p w14:paraId="54C7DDFA" w14:textId="77777777" w:rsidR="00410823" w:rsidRPr="00416DF4" w:rsidRDefault="003907F4" w:rsidP="003907F4">
            <w:pPr>
              <w:spacing w:after="0" w:line="240" w:lineRule="auto"/>
              <w:ind w:firstLine="465"/>
              <w:jc w:val="center"/>
              <w:rPr>
                <w:rFonts w:eastAsia="SimSun" w:cs="Calibri"/>
                <w:sz w:val="20"/>
                <w:szCs w:val="20"/>
                <w:lang w:eastAsia="tr-TR"/>
              </w:rPr>
            </w:pPr>
            <w:r>
              <w:rPr>
                <w:rFonts w:eastAsia="SimSun" w:cs="Calibri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                                            </w:t>
            </w:r>
          </w:p>
        </w:tc>
      </w:tr>
      <w:tr w:rsidR="00410823" w:rsidRPr="00416DF4" w14:paraId="53C205A5" w14:textId="77777777" w:rsidTr="006663D5">
        <w:trPr>
          <w:trHeight w:val="454"/>
        </w:trPr>
        <w:tc>
          <w:tcPr>
            <w:tcW w:w="9356" w:type="dxa"/>
            <w:gridSpan w:val="2"/>
            <w:vAlign w:val="center"/>
          </w:tcPr>
          <w:p w14:paraId="5661AAC8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  <w:b/>
              </w:rPr>
            </w:pPr>
          </w:p>
          <w:p w14:paraId="7BE19697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  <w:b/>
              </w:rPr>
            </w:pPr>
            <w:r w:rsidRPr="00197278">
              <w:rPr>
                <w:rFonts w:asciiTheme="minorHAnsi" w:hAnsiTheme="minorHAnsi" w:cstheme="minorHAnsi"/>
                <w:b/>
              </w:rPr>
              <w:tab/>
            </w:r>
            <w:proofErr w:type="spellStart"/>
            <w:r w:rsidRPr="00197278">
              <w:rPr>
                <w:rFonts w:asciiTheme="minorHAnsi" w:hAnsiTheme="minorHAnsi" w:cstheme="minorHAnsi"/>
                <w:b/>
              </w:rPr>
              <w:t>Öğrenci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  <w:b/>
              </w:rPr>
              <w:tab/>
              <w:t xml:space="preserve">                                 Tez </w:t>
            </w:r>
            <w:proofErr w:type="spellStart"/>
            <w:r w:rsidRPr="00197278">
              <w:rPr>
                <w:rFonts w:asciiTheme="minorHAnsi" w:hAnsiTheme="minorHAnsi" w:cstheme="minorHAnsi"/>
                <w:b/>
              </w:rPr>
              <w:t>Danışman</w:t>
            </w:r>
            <w:r>
              <w:rPr>
                <w:rFonts w:asciiTheme="minorHAnsi" w:hAnsiTheme="minorHAnsi" w:cstheme="minorHAnsi"/>
                <w:b/>
              </w:rPr>
              <w:t>ı</w:t>
            </w:r>
            <w:proofErr w:type="spellEnd"/>
            <w:r w:rsidRPr="00197278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85B1A31" w14:textId="1CD2EB37" w:rsidR="006663D5" w:rsidRPr="00197278" w:rsidRDefault="006663D5" w:rsidP="006663D5">
            <w:pPr>
              <w:pStyle w:val="GvdeMetni"/>
              <w:spacing w:before="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197278">
              <w:rPr>
                <w:rFonts w:asciiTheme="minorHAnsi" w:hAnsiTheme="minorHAnsi" w:cstheme="minorHAnsi"/>
                <w:b/>
              </w:rPr>
              <w:t xml:space="preserve">  (</w:t>
            </w:r>
            <w:r w:rsidRPr="00197278">
              <w:rPr>
                <w:rFonts w:asciiTheme="minorHAnsi" w:hAnsiTheme="minorHAnsi" w:cstheme="minorHAnsi"/>
              </w:rPr>
              <w:t xml:space="preserve">Ad,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</w:rPr>
              <w:t>)</w:t>
            </w:r>
            <w:r w:rsidRPr="00197278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="00674571">
              <w:rPr>
                <w:rFonts w:asciiTheme="minorHAnsi" w:hAnsiTheme="minorHAnsi" w:cstheme="minorHAnsi"/>
                <w:b/>
              </w:rPr>
              <w:t xml:space="preserve">       </w:t>
            </w:r>
            <w:r w:rsidRPr="00197278">
              <w:rPr>
                <w:rFonts w:asciiTheme="minorHAnsi" w:hAnsiTheme="minorHAnsi" w:cstheme="minorHAnsi"/>
                <w:b/>
              </w:rPr>
              <w:t xml:space="preserve">  (</w:t>
            </w:r>
            <w:r w:rsidRPr="00197278">
              <w:rPr>
                <w:rFonts w:asciiTheme="minorHAnsi" w:hAnsiTheme="minorHAnsi" w:cstheme="minorHAnsi"/>
              </w:rPr>
              <w:t xml:space="preserve">Ad,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Soyad</w:t>
            </w:r>
            <w:proofErr w:type="spellEnd"/>
            <w:r w:rsidRPr="0019727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7278">
              <w:rPr>
                <w:rFonts w:asciiTheme="minorHAnsi" w:hAnsiTheme="minorHAnsi" w:cstheme="minorHAnsi"/>
              </w:rPr>
              <w:t>İmza</w:t>
            </w:r>
            <w:proofErr w:type="spellEnd"/>
            <w:r w:rsidRPr="00197278">
              <w:rPr>
                <w:rFonts w:asciiTheme="minorHAnsi" w:hAnsiTheme="minorHAnsi" w:cstheme="minorHAnsi"/>
              </w:rPr>
              <w:t>)</w:t>
            </w:r>
          </w:p>
          <w:p w14:paraId="7A087CAD" w14:textId="77777777" w:rsidR="006663D5" w:rsidRPr="00197278" w:rsidRDefault="006663D5" w:rsidP="006663D5">
            <w:pPr>
              <w:pStyle w:val="GvdeMetni"/>
              <w:spacing w:before="7"/>
              <w:ind w:left="567"/>
              <w:rPr>
                <w:rFonts w:asciiTheme="minorHAnsi" w:hAnsiTheme="minorHAnsi" w:cstheme="minorHAnsi"/>
              </w:rPr>
            </w:pPr>
          </w:p>
          <w:p w14:paraId="32A3DF80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47903F7E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555F641B" w14:textId="71F7987E" w:rsidR="00410823" w:rsidRPr="00416DF4" w:rsidRDefault="00410823" w:rsidP="00193BF9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5AEFA1AE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03E09CE5" w14:textId="77777777" w:rsidR="00410823" w:rsidRPr="00416DF4" w:rsidRDefault="00410823" w:rsidP="00B378B9">
            <w:pPr>
              <w:spacing w:after="0" w:line="240" w:lineRule="auto"/>
              <w:rPr>
                <w:rFonts w:eastAsia="SimSun" w:cs="Calibri"/>
                <w:b/>
                <w:sz w:val="20"/>
                <w:szCs w:val="20"/>
                <w:lang w:eastAsia="tr-TR"/>
              </w:rPr>
            </w:pPr>
          </w:p>
        </w:tc>
      </w:tr>
      <w:tr w:rsidR="00B378B9" w:rsidRPr="00416DF4" w14:paraId="6C339E62" w14:textId="77777777" w:rsidTr="006663D5">
        <w:trPr>
          <w:trHeight w:val="340"/>
        </w:trPr>
        <w:tc>
          <w:tcPr>
            <w:tcW w:w="9356" w:type="dxa"/>
            <w:gridSpan w:val="2"/>
            <w:vAlign w:val="center"/>
          </w:tcPr>
          <w:p w14:paraId="361A7BA9" w14:textId="77777777" w:rsidR="00B378B9" w:rsidRDefault="00B378B9" w:rsidP="00416DF4">
            <w:pPr>
              <w:spacing w:after="0" w:line="240" w:lineRule="auto"/>
              <w:jc w:val="right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3106C801" w14:textId="77777777" w:rsidR="00B378B9" w:rsidRPr="00416DF4" w:rsidRDefault="00B378B9" w:rsidP="00416DF4">
            <w:pPr>
              <w:spacing w:after="0" w:line="240" w:lineRule="auto"/>
              <w:jc w:val="right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  <w:tr w:rsidR="00410823" w:rsidRPr="00416DF4" w14:paraId="49A5C1B5" w14:textId="77777777" w:rsidTr="00416DF4">
        <w:trPr>
          <w:trHeight w:val="70"/>
        </w:trPr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13501582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0255D21B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  <w:p w14:paraId="3169F9ED" w14:textId="77777777" w:rsidR="00410823" w:rsidRPr="00416DF4" w:rsidRDefault="00410823" w:rsidP="00416DF4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tr-TR"/>
              </w:rPr>
            </w:pPr>
          </w:p>
        </w:tc>
      </w:tr>
    </w:tbl>
    <w:p w14:paraId="27C6AA91" w14:textId="50858CE8" w:rsidR="007A031B" w:rsidRDefault="007A031B" w:rsidP="007A031B">
      <w:pPr>
        <w:pStyle w:val="GvdeMetni"/>
        <w:spacing w:before="7"/>
        <w:ind w:left="1134"/>
        <w:jc w:val="center"/>
        <w:rPr>
          <w:rFonts w:asciiTheme="minorHAnsi" w:hAnsiTheme="minorHAnsi" w:cstheme="minorHAnsi"/>
          <w:b/>
        </w:rPr>
      </w:pPr>
      <w:r w:rsidRPr="007A031B">
        <w:rPr>
          <w:rFonts w:asciiTheme="minorHAnsi" w:hAnsiTheme="minorHAnsi" w:cstheme="minorHAnsi"/>
          <w:b/>
        </w:rPr>
        <w:t>KONTROL EDEN</w:t>
      </w:r>
    </w:p>
    <w:p w14:paraId="6ABBBEF5" w14:textId="0B8A37A6" w:rsidR="003231FB" w:rsidRDefault="003231FB" w:rsidP="007A031B">
      <w:pPr>
        <w:pStyle w:val="GvdeMetni"/>
        <w:spacing w:before="7"/>
        <w:ind w:left="113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(…</w:t>
      </w:r>
      <w:proofErr w:type="gramStart"/>
      <w:r>
        <w:rPr>
          <w:rFonts w:asciiTheme="minorHAnsi" w:hAnsiTheme="minorHAnsi" w:cstheme="minorHAnsi"/>
          <w:b/>
        </w:rPr>
        <w:t>…..</w:t>
      </w:r>
      <w:proofErr w:type="gramEnd"/>
      <w:r>
        <w:rPr>
          <w:rFonts w:asciiTheme="minorHAnsi" w:hAnsiTheme="minorHAnsi" w:cstheme="minorHAnsi"/>
          <w:b/>
        </w:rPr>
        <w:t>/……../20…..)</w:t>
      </w:r>
    </w:p>
    <w:p w14:paraId="737059A7" w14:textId="382C3E6D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14639EA9" w14:textId="4CCA82AD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157C6D8C" w14:textId="77777777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410D8F73" w14:textId="40450026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</w:p>
    <w:p w14:paraId="322395AF" w14:textId="42318BE7" w:rsidR="003231FB" w:rsidRDefault="003231FB" w:rsidP="003231FB">
      <w:pPr>
        <w:pStyle w:val="GvdeMetni"/>
        <w:spacing w:before="7"/>
        <w:ind w:left="113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</w:t>
      </w:r>
      <w:proofErr w:type="spellStart"/>
      <w:r>
        <w:rPr>
          <w:rFonts w:asciiTheme="minorHAnsi" w:hAnsiTheme="minorHAnsi" w:cstheme="minorHAnsi"/>
          <w:b/>
        </w:rPr>
        <w:t>Kurum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Eğitim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Sorumlusu</w:t>
      </w:r>
      <w:proofErr w:type="spellEnd"/>
    </w:p>
    <w:sectPr w:rsidR="003231FB" w:rsidSect="00F578E8">
      <w:headerReference w:type="default" r:id="rId8"/>
      <w:pgSz w:w="11906" w:h="16838" w:code="9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1281F" w14:textId="77777777" w:rsidR="00F038DF" w:rsidRDefault="00F038DF" w:rsidP="008F6D41">
      <w:pPr>
        <w:spacing w:after="0" w:line="240" w:lineRule="auto"/>
      </w:pPr>
      <w:r>
        <w:separator/>
      </w:r>
    </w:p>
  </w:endnote>
  <w:endnote w:type="continuationSeparator" w:id="0">
    <w:p w14:paraId="6AD90D2E" w14:textId="77777777" w:rsidR="00F038DF" w:rsidRDefault="00F038DF" w:rsidP="008F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B090" w14:textId="77777777" w:rsidR="00F038DF" w:rsidRDefault="00F038DF" w:rsidP="008F6D41">
      <w:pPr>
        <w:spacing w:after="0" w:line="240" w:lineRule="auto"/>
      </w:pPr>
      <w:r>
        <w:separator/>
      </w:r>
    </w:p>
  </w:footnote>
  <w:footnote w:type="continuationSeparator" w:id="0">
    <w:p w14:paraId="7BED36B2" w14:textId="77777777" w:rsidR="00F038DF" w:rsidRDefault="00F038DF" w:rsidP="008F6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E9E01" w14:textId="59136300" w:rsidR="008F6D41" w:rsidRDefault="008F6D41">
    <w:pPr>
      <w:pStyle w:val="stBilgi"/>
    </w:pPr>
    <w:r>
      <w:tab/>
    </w:r>
    <w:r>
      <w:tab/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948F1"/>
    <w:multiLevelType w:val="hybridMultilevel"/>
    <w:tmpl w:val="D7CC56E2"/>
    <w:lvl w:ilvl="0" w:tplc="008090B4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D00540"/>
    <w:multiLevelType w:val="hybridMultilevel"/>
    <w:tmpl w:val="130E6B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C86286"/>
    <w:multiLevelType w:val="hybridMultilevel"/>
    <w:tmpl w:val="1632E8D6"/>
    <w:lvl w:ilvl="0" w:tplc="041F0015">
      <w:start w:val="1"/>
      <w:numFmt w:val="upperLetter"/>
      <w:lvlText w:val="%1."/>
      <w:lvlJc w:val="left"/>
      <w:pPr>
        <w:ind w:left="72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1204F4B"/>
    <w:multiLevelType w:val="hybridMultilevel"/>
    <w:tmpl w:val="308E1DF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D5"/>
    <w:rsid w:val="00016481"/>
    <w:rsid w:val="00036549"/>
    <w:rsid w:val="00055CEC"/>
    <w:rsid w:val="000661AA"/>
    <w:rsid w:val="001319FF"/>
    <w:rsid w:val="00170478"/>
    <w:rsid w:val="00193BF9"/>
    <w:rsid w:val="00197B3F"/>
    <w:rsid w:val="002A0785"/>
    <w:rsid w:val="003005FF"/>
    <w:rsid w:val="003231FB"/>
    <w:rsid w:val="00351D2F"/>
    <w:rsid w:val="003907F4"/>
    <w:rsid w:val="003F7A85"/>
    <w:rsid w:val="00410823"/>
    <w:rsid w:val="00416DF4"/>
    <w:rsid w:val="00416FE9"/>
    <w:rsid w:val="0048275F"/>
    <w:rsid w:val="00483F07"/>
    <w:rsid w:val="005206AA"/>
    <w:rsid w:val="005326CB"/>
    <w:rsid w:val="00563A27"/>
    <w:rsid w:val="00580D16"/>
    <w:rsid w:val="0059446E"/>
    <w:rsid w:val="006202FB"/>
    <w:rsid w:val="006663D5"/>
    <w:rsid w:val="00674571"/>
    <w:rsid w:val="006A6570"/>
    <w:rsid w:val="00700685"/>
    <w:rsid w:val="00742270"/>
    <w:rsid w:val="007A031B"/>
    <w:rsid w:val="007B1994"/>
    <w:rsid w:val="007D73D0"/>
    <w:rsid w:val="008033C0"/>
    <w:rsid w:val="008816D5"/>
    <w:rsid w:val="00893761"/>
    <w:rsid w:val="008C13FF"/>
    <w:rsid w:val="008D49D0"/>
    <w:rsid w:val="008E565C"/>
    <w:rsid w:val="008F6D41"/>
    <w:rsid w:val="009C20E9"/>
    <w:rsid w:val="00AB6410"/>
    <w:rsid w:val="00AE1125"/>
    <w:rsid w:val="00AF6347"/>
    <w:rsid w:val="00B378B9"/>
    <w:rsid w:val="00B771B4"/>
    <w:rsid w:val="00B92072"/>
    <w:rsid w:val="00B9602D"/>
    <w:rsid w:val="00BC0BA3"/>
    <w:rsid w:val="00BD0229"/>
    <w:rsid w:val="00C46292"/>
    <w:rsid w:val="00C64C2E"/>
    <w:rsid w:val="00D06C54"/>
    <w:rsid w:val="00D53172"/>
    <w:rsid w:val="00E1187C"/>
    <w:rsid w:val="00E121B8"/>
    <w:rsid w:val="00EC0F26"/>
    <w:rsid w:val="00ED737A"/>
    <w:rsid w:val="00F038DF"/>
    <w:rsid w:val="00F05570"/>
    <w:rsid w:val="00F578E8"/>
    <w:rsid w:val="00F87D10"/>
    <w:rsid w:val="00FA2F6C"/>
    <w:rsid w:val="00FD66D0"/>
    <w:rsid w:val="00FE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887B6"/>
  <w15:docId w15:val="{F3B24B90-0DA2-467B-92E0-750AAB8C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6D5"/>
    <w:pPr>
      <w:spacing w:after="160" w:line="259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816D5"/>
    <w:pPr>
      <w:ind w:left="720"/>
      <w:contextualSpacing/>
    </w:pPr>
  </w:style>
  <w:style w:type="table" w:styleId="TabloKlavuzu">
    <w:name w:val="Table Grid"/>
    <w:basedOn w:val="NormalTablo"/>
    <w:uiPriority w:val="99"/>
    <w:rsid w:val="008816D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8816D5"/>
    <w:rPr>
      <w:sz w:val="22"/>
      <w:szCs w:val="22"/>
      <w:lang w:val="tr-TR"/>
    </w:rPr>
  </w:style>
  <w:style w:type="character" w:styleId="YerTutucuMetni">
    <w:name w:val="Placeholder Text"/>
    <w:uiPriority w:val="99"/>
    <w:semiHidden/>
    <w:rsid w:val="008816D5"/>
    <w:rPr>
      <w:rFonts w:cs="Times New Roman"/>
      <w:color w:val="808080"/>
    </w:rPr>
  </w:style>
  <w:style w:type="character" w:customStyle="1" w:styleId="Stil2">
    <w:name w:val="Stil2"/>
    <w:uiPriority w:val="99"/>
    <w:locked/>
    <w:rsid w:val="008816D5"/>
    <w:rPr>
      <w:rFonts w:ascii="Times New Roman" w:hAnsi="Times New Roman" w:cs="Times New Roman"/>
    </w:rPr>
  </w:style>
  <w:style w:type="character" w:styleId="AklamaBavurusu">
    <w:name w:val="annotation reference"/>
    <w:uiPriority w:val="99"/>
    <w:semiHidden/>
    <w:unhideWhenUsed/>
    <w:rsid w:val="00B920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92072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B92072"/>
    <w:rPr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92072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B92072"/>
    <w:rPr>
      <w:b/>
      <w:bCs/>
      <w:sz w:val="20"/>
      <w:szCs w:val="20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92072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6663D5"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63D5"/>
    <w:rPr>
      <w:rFonts w:ascii="Cambria" w:eastAsia="Cambria" w:hAnsi="Cambria" w:cs="Cambria"/>
    </w:rPr>
  </w:style>
  <w:style w:type="paragraph" w:styleId="stBilgi">
    <w:name w:val="header"/>
    <w:basedOn w:val="Normal"/>
    <w:link w:val="s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6D41"/>
    <w:rPr>
      <w:sz w:val="22"/>
      <w:szCs w:val="22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6D41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m.cem ar</dc:creator>
  <cp:keywords/>
  <dc:description/>
  <cp:lastModifiedBy>okan.aktas</cp:lastModifiedBy>
  <cp:revision>2</cp:revision>
  <cp:lastPrinted>2021-01-27T11:28:00Z</cp:lastPrinted>
  <dcterms:created xsi:type="dcterms:W3CDTF">2021-12-28T05:53:00Z</dcterms:created>
  <dcterms:modified xsi:type="dcterms:W3CDTF">2021-12-28T05:53:00Z</dcterms:modified>
</cp:coreProperties>
</file>