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790D0" w14:textId="77777777" w:rsidR="00D42A7B" w:rsidRDefault="00D42A7B" w:rsidP="000F6C32">
      <w:pPr>
        <w:pStyle w:val="NormalWeb"/>
        <w:shd w:val="clear" w:color="auto" w:fill="FFFFFF"/>
        <w:spacing w:before="0" w:beforeAutospacing="0" w:after="0" w:afterAutospacing="0" w:line="238" w:lineRule="atLeast"/>
        <w:jc w:val="both"/>
        <w:textAlignment w:val="top"/>
        <w:rPr>
          <w:color w:val="2D2D2D"/>
          <w:sz w:val="18"/>
          <w:szCs w:val="18"/>
        </w:rPr>
      </w:pPr>
    </w:p>
    <w:p w14:paraId="6563F0C7" w14:textId="77777777" w:rsidR="00B7346B" w:rsidRPr="00F0394B"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F0394B">
        <w:rPr>
          <w:b/>
          <w:bCs/>
          <w:color w:val="2D2D2D"/>
          <w:sz w:val="22"/>
          <w:szCs w:val="22"/>
        </w:rPr>
        <w:t>Hasta Adı Soyadı</w:t>
      </w:r>
      <w:r w:rsidR="00826C8F" w:rsidRPr="00F0394B">
        <w:rPr>
          <w:b/>
          <w:bCs/>
          <w:color w:val="2D2D2D"/>
          <w:sz w:val="22"/>
          <w:szCs w:val="22"/>
        </w:rPr>
        <w:tab/>
      </w:r>
      <w:r w:rsidRPr="00F0394B">
        <w:rPr>
          <w:b/>
          <w:bCs/>
          <w:color w:val="2D2D2D"/>
          <w:sz w:val="22"/>
          <w:szCs w:val="22"/>
        </w:rPr>
        <w:t>:</w:t>
      </w:r>
    </w:p>
    <w:p w14:paraId="4618E0ED" w14:textId="77777777" w:rsidR="00B7346B" w:rsidRPr="00F0394B"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F0394B">
        <w:rPr>
          <w:b/>
          <w:bCs/>
          <w:color w:val="2D2D2D"/>
          <w:sz w:val="22"/>
          <w:szCs w:val="22"/>
        </w:rPr>
        <w:t>Cinsiyeti</w:t>
      </w:r>
      <w:r w:rsidR="00826C8F" w:rsidRPr="00F0394B">
        <w:rPr>
          <w:b/>
          <w:bCs/>
          <w:color w:val="2D2D2D"/>
          <w:sz w:val="22"/>
          <w:szCs w:val="22"/>
        </w:rPr>
        <w:tab/>
      </w:r>
      <w:r w:rsidR="00826C8F" w:rsidRPr="00F0394B">
        <w:rPr>
          <w:b/>
          <w:bCs/>
          <w:color w:val="2D2D2D"/>
          <w:sz w:val="22"/>
          <w:szCs w:val="22"/>
        </w:rPr>
        <w:tab/>
      </w:r>
      <w:r w:rsidRPr="00F0394B">
        <w:rPr>
          <w:b/>
          <w:bCs/>
          <w:color w:val="2D2D2D"/>
          <w:sz w:val="22"/>
          <w:szCs w:val="22"/>
        </w:rPr>
        <w:t>:</w:t>
      </w:r>
    </w:p>
    <w:p w14:paraId="4379CDBF" w14:textId="00C6D41D" w:rsidR="00B7346B" w:rsidRPr="00F0394B"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F0394B">
        <w:rPr>
          <w:b/>
          <w:bCs/>
          <w:color w:val="2D2D2D"/>
          <w:sz w:val="22"/>
          <w:szCs w:val="22"/>
        </w:rPr>
        <w:t>Doğum Tarihi</w:t>
      </w:r>
      <w:r w:rsidR="00826C8F" w:rsidRPr="00F0394B">
        <w:rPr>
          <w:b/>
          <w:bCs/>
          <w:color w:val="2D2D2D"/>
          <w:sz w:val="22"/>
          <w:szCs w:val="22"/>
        </w:rPr>
        <w:tab/>
      </w:r>
      <w:r w:rsidR="00F0394B">
        <w:rPr>
          <w:b/>
          <w:bCs/>
          <w:color w:val="2D2D2D"/>
          <w:sz w:val="22"/>
          <w:szCs w:val="22"/>
        </w:rPr>
        <w:tab/>
      </w:r>
      <w:r w:rsidRPr="00F0394B">
        <w:rPr>
          <w:b/>
          <w:bCs/>
          <w:color w:val="2D2D2D"/>
          <w:sz w:val="22"/>
          <w:szCs w:val="22"/>
        </w:rPr>
        <w:t>:</w:t>
      </w:r>
      <w:r w:rsidR="00E45F23" w:rsidRPr="00F0394B">
        <w:rPr>
          <w:b/>
          <w:bCs/>
          <w:color w:val="2D2D2D"/>
          <w:sz w:val="22"/>
          <w:szCs w:val="22"/>
        </w:rPr>
        <w:t xml:space="preserve"> </w:t>
      </w:r>
    </w:p>
    <w:p w14:paraId="32D6F693" w14:textId="77777777" w:rsidR="00E45F23" w:rsidRPr="00F0394B" w:rsidRDefault="00E45F23" w:rsidP="000F6C32">
      <w:pPr>
        <w:pStyle w:val="NormalWeb"/>
        <w:shd w:val="clear" w:color="auto" w:fill="FFFFFF"/>
        <w:spacing w:before="0" w:beforeAutospacing="0" w:after="0" w:afterAutospacing="0" w:line="238" w:lineRule="atLeast"/>
        <w:jc w:val="both"/>
        <w:textAlignment w:val="top"/>
        <w:rPr>
          <w:b/>
          <w:bCs/>
          <w:color w:val="2D2D2D"/>
          <w:sz w:val="22"/>
          <w:szCs w:val="22"/>
        </w:rPr>
      </w:pPr>
    </w:p>
    <w:p w14:paraId="7BBE253D" w14:textId="77777777" w:rsidR="00B7346B" w:rsidRPr="00BA2A3C" w:rsidRDefault="00B7346B" w:rsidP="00D631E2">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BA2A3C">
        <w:rPr>
          <w:color w:val="2D2D2D"/>
          <w:sz w:val="18"/>
          <w:szCs w:val="18"/>
        </w:rPr>
        <w:t>Kliniğimizde Diş Hekimi……………………………………..tarafından muayene edildiniz.</w:t>
      </w:r>
      <w:r w:rsidR="00E45F23" w:rsidRPr="00BA2A3C">
        <w:rPr>
          <w:color w:val="2D2D2D"/>
          <w:sz w:val="18"/>
          <w:szCs w:val="18"/>
        </w:rPr>
        <w:t xml:space="preserve"> </w:t>
      </w:r>
      <w:r w:rsidRPr="00BA2A3C">
        <w:rPr>
          <w:color w:val="2D2D2D"/>
          <w:sz w:val="18"/>
          <w:szCs w:val="18"/>
        </w:rPr>
        <w:t xml:space="preserve">Yapılan teşhis ve tedavi planına göre siz/refakatinizdeki kişiye </w:t>
      </w:r>
      <w:r w:rsidR="00832196" w:rsidRPr="00BA2A3C">
        <w:rPr>
          <w:b/>
          <w:color w:val="2D2D2D"/>
          <w:sz w:val="18"/>
          <w:szCs w:val="18"/>
        </w:rPr>
        <w:t>başlangıç periodontal tedaviler</w:t>
      </w:r>
      <w:r w:rsidR="00A75060" w:rsidRPr="00BA2A3C">
        <w:rPr>
          <w:b/>
          <w:color w:val="2D2D2D"/>
          <w:sz w:val="18"/>
          <w:szCs w:val="18"/>
        </w:rPr>
        <w:t xml:space="preserve"> (diş</w:t>
      </w:r>
      <w:r w:rsidR="00745760" w:rsidRPr="00BA2A3C">
        <w:rPr>
          <w:b/>
          <w:color w:val="2D2D2D"/>
          <w:sz w:val="18"/>
          <w:szCs w:val="18"/>
        </w:rPr>
        <w:t>/implant</w:t>
      </w:r>
      <w:r w:rsidR="00A75060" w:rsidRPr="00BA2A3C">
        <w:rPr>
          <w:b/>
          <w:color w:val="2D2D2D"/>
          <w:sz w:val="18"/>
          <w:szCs w:val="18"/>
        </w:rPr>
        <w:t xml:space="preserve"> yüzey</w:t>
      </w:r>
      <w:r w:rsidR="003E6D73" w:rsidRPr="00BA2A3C">
        <w:rPr>
          <w:b/>
          <w:color w:val="2D2D2D"/>
          <w:sz w:val="18"/>
          <w:szCs w:val="18"/>
        </w:rPr>
        <w:t xml:space="preserve"> temizliği ve kök yüzey düzleştirmesi)</w:t>
      </w:r>
      <w:r w:rsidRPr="00BA2A3C">
        <w:rPr>
          <w:color w:val="2D2D2D"/>
          <w:sz w:val="18"/>
          <w:szCs w:val="18"/>
        </w:rPr>
        <w:t xml:space="preserve"> gerekmektedir.</w:t>
      </w:r>
      <w:r w:rsidR="00E45F23" w:rsidRPr="00BA2A3C">
        <w:rPr>
          <w:color w:val="2D2D2D"/>
          <w:sz w:val="18"/>
          <w:szCs w:val="18"/>
        </w:rPr>
        <w:t xml:space="preserve"> </w:t>
      </w:r>
      <w:r w:rsidRPr="00BA2A3C">
        <w:rPr>
          <w:color w:val="2D2D2D"/>
          <w:sz w:val="18"/>
          <w:szCs w:val="18"/>
        </w:rPr>
        <w:t>Bu form size uygulanacak olan tedavileri açıklamaktadır.</w:t>
      </w:r>
      <w:r w:rsidR="00E45F23" w:rsidRPr="00BA2A3C">
        <w:rPr>
          <w:color w:val="2D2D2D"/>
          <w:sz w:val="18"/>
          <w:szCs w:val="18"/>
        </w:rPr>
        <w:t xml:space="preserve"> </w:t>
      </w:r>
      <w:r w:rsidRPr="00BA2A3C">
        <w:rPr>
          <w:color w:val="2D2D2D"/>
          <w:sz w:val="18"/>
          <w:szCs w:val="18"/>
        </w:rPr>
        <w:t>Uygulanacak olan tedavi ve işlemler hakkında bilgi sahibi olmak en doğal hakkınızdır.</w:t>
      </w:r>
      <w:r w:rsidR="00E45F23" w:rsidRPr="00BA2A3C">
        <w:rPr>
          <w:color w:val="2D2D2D"/>
          <w:sz w:val="18"/>
          <w:szCs w:val="18"/>
        </w:rPr>
        <w:t xml:space="preserve"> </w:t>
      </w:r>
      <w:r w:rsidRPr="00BA2A3C">
        <w:rPr>
          <w:color w:val="2D2D2D"/>
          <w:sz w:val="18"/>
          <w:szCs w:val="18"/>
        </w:rPr>
        <w:t>Tedavi ve işlemlerin</w:t>
      </w:r>
      <w:r w:rsidR="00D213AD" w:rsidRPr="00BA2A3C">
        <w:rPr>
          <w:color w:val="2D2D2D"/>
          <w:sz w:val="18"/>
          <w:szCs w:val="18"/>
        </w:rPr>
        <w:t xml:space="preserve"> yararlarını ve olası risklerini öğrendikten sonra yapılacak işleme onay vermek sizin kararınıza bağlıdır.</w:t>
      </w:r>
    </w:p>
    <w:p w14:paraId="48A78C12" w14:textId="77777777" w:rsidR="00D213AD" w:rsidRPr="00BA2A3C" w:rsidRDefault="00D213AD" w:rsidP="00D631E2">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BA2A3C">
        <w:rPr>
          <w:color w:val="2D2D2D"/>
          <w:sz w:val="18"/>
          <w:szCs w:val="18"/>
        </w:rPr>
        <w:t>Bu açıklamaları</w:t>
      </w:r>
      <w:r w:rsidR="00F867AF" w:rsidRPr="00BA2A3C">
        <w:rPr>
          <w:color w:val="2D2D2D"/>
          <w:sz w:val="18"/>
          <w:szCs w:val="18"/>
        </w:rPr>
        <w:t>n amacı sizin ve refakatinizdeki kişinin ağız ve diş sağlığını iyileştirmek için sizlerin bilgilendirilmesi ve tedavi sürecine katılımınızın sağlanmasıdır.</w:t>
      </w:r>
    </w:p>
    <w:p w14:paraId="6CE8B0D8" w14:textId="77777777" w:rsidR="00E154E6" w:rsidRDefault="00E154E6" w:rsidP="003E6D73">
      <w:pPr>
        <w:pStyle w:val="NormalWeb"/>
        <w:shd w:val="clear" w:color="auto" w:fill="FFFFFF"/>
        <w:spacing w:before="0" w:beforeAutospacing="0" w:after="0" w:afterAutospacing="0" w:line="238" w:lineRule="atLeast"/>
        <w:jc w:val="both"/>
        <w:textAlignment w:val="top"/>
        <w:rPr>
          <w:b/>
          <w:color w:val="2D2D2D"/>
          <w:sz w:val="20"/>
          <w:szCs w:val="20"/>
        </w:rPr>
      </w:pPr>
    </w:p>
    <w:p w14:paraId="71F91152" w14:textId="5956AAF0" w:rsidR="003E6D73" w:rsidRPr="00E154E6" w:rsidRDefault="003E6D73" w:rsidP="003E6D73">
      <w:pPr>
        <w:pStyle w:val="NormalWeb"/>
        <w:shd w:val="clear" w:color="auto" w:fill="FFFFFF"/>
        <w:spacing w:before="0" w:beforeAutospacing="0" w:after="0" w:afterAutospacing="0" w:line="238" w:lineRule="atLeast"/>
        <w:jc w:val="both"/>
        <w:textAlignment w:val="top"/>
        <w:rPr>
          <w:b/>
          <w:color w:val="2D2D2D"/>
          <w:sz w:val="20"/>
          <w:szCs w:val="20"/>
        </w:rPr>
      </w:pPr>
      <w:r w:rsidRPr="00E154E6">
        <w:rPr>
          <w:b/>
          <w:color w:val="2D2D2D"/>
          <w:sz w:val="20"/>
          <w:szCs w:val="20"/>
        </w:rPr>
        <w:t>Yapılacak işlemden beklenen faydalar (Size uygulanacak işlem işaretlenecektir):</w:t>
      </w:r>
    </w:p>
    <w:p w14:paraId="7B1A5F29" w14:textId="758541F3" w:rsidR="004E2C5E" w:rsidRPr="00BA2A3C" w:rsidRDefault="00A75060" w:rsidP="00D631E2">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BA2A3C">
        <w:rPr>
          <w:color w:val="2D2D2D"/>
          <w:sz w:val="18"/>
          <w:szCs w:val="18"/>
        </w:rPr>
        <w:t>Diş yüzey temizliği (diş</w:t>
      </w:r>
      <w:r w:rsidR="00745760" w:rsidRPr="00BA2A3C">
        <w:rPr>
          <w:color w:val="2D2D2D"/>
          <w:sz w:val="18"/>
          <w:szCs w:val="18"/>
        </w:rPr>
        <w:t xml:space="preserve"> </w:t>
      </w:r>
      <w:r w:rsidRPr="00BA2A3C">
        <w:rPr>
          <w:color w:val="2D2D2D"/>
          <w:sz w:val="18"/>
          <w:szCs w:val="18"/>
        </w:rPr>
        <w:t xml:space="preserve">taşı </w:t>
      </w:r>
      <w:r w:rsidR="000A1B06">
        <w:rPr>
          <w:color w:val="2D2D2D"/>
          <w:sz w:val="18"/>
          <w:szCs w:val="18"/>
        </w:rPr>
        <w:t>temizliği/detartraj)</w:t>
      </w:r>
      <w:r w:rsidRPr="00BA2A3C">
        <w:rPr>
          <w:color w:val="2D2D2D"/>
          <w:sz w:val="18"/>
          <w:szCs w:val="18"/>
        </w:rPr>
        <w:t>, diş yüzeyinde biriken ve diş</w:t>
      </w:r>
      <w:r w:rsidR="008A33F8">
        <w:rPr>
          <w:color w:val="2D2D2D"/>
          <w:sz w:val="18"/>
          <w:szCs w:val="18"/>
        </w:rPr>
        <w:t xml:space="preserve"> </w:t>
      </w:r>
      <w:r w:rsidRPr="00BA2A3C">
        <w:rPr>
          <w:color w:val="2D2D2D"/>
          <w:sz w:val="18"/>
          <w:szCs w:val="18"/>
        </w:rPr>
        <w:t>eti hastalığına neden olabilen eklentilerin (mikrobiyal dental plağın ve diş taşlarının) el aletleri ve cihazlarla uzaklaştırılması işlemidir. Diş</w:t>
      </w:r>
      <w:r w:rsidR="004311F1">
        <w:rPr>
          <w:color w:val="2D2D2D"/>
          <w:sz w:val="18"/>
          <w:szCs w:val="18"/>
        </w:rPr>
        <w:t xml:space="preserve"> </w:t>
      </w:r>
      <w:r w:rsidRPr="00BA2A3C">
        <w:rPr>
          <w:color w:val="2D2D2D"/>
          <w:sz w:val="18"/>
          <w:szCs w:val="18"/>
        </w:rPr>
        <w:t xml:space="preserve">eti </w:t>
      </w:r>
      <w:r w:rsidR="004311F1">
        <w:rPr>
          <w:color w:val="2D2D2D"/>
          <w:sz w:val="18"/>
          <w:szCs w:val="18"/>
        </w:rPr>
        <w:t>hastalığınızın olması durumunda</w:t>
      </w:r>
      <w:r w:rsidRPr="00BA2A3C">
        <w:rPr>
          <w:color w:val="2D2D2D"/>
          <w:sz w:val="18"/>
          <w:szCs w:val="18"/>
        </w:rPr>
        <w:t xml:space="preserve"> bu eklentilerin temizlenmesi iltihabın giderilmesine yardımcı olur. Ayrıca </w:t>
      </w:r>
      <w:r w:rsidR="004311F1">
        <w:rPr>
          <w:color w:val="2D2D2D"/>
          <w:sz w:val="18"/>
          <w:szCs w:val="18"/>
        </w:rPr>
        <w:t>diş etleriniz sağlıklı olsa bile bu eklentilerin temizlenmesi ağız sağlığınızın</w:t>
      </w:r>
      <w:r w:rsidRPr="00BA2A3C">
        <w:rPr>
          <w:color w:val="2D2D2D"/>
          <w:sz w:val="18"/>
          <w:szCs w:val="18"/>
        </w:rPr>
        <w:t xml:space="preserve"> devam ettirilmesine </w:t>
      </w:r>
      <w:r w:rsidR="006B2C8D" w:rsidRPr="00BA2A3C">
        <w:rPr>
          <w:color w:val="2D2D2D"/>
          <w:sz w:val="18"/>
          <w:szCs w:val="18"/>
        </w:rPr>
        <w:t>yardımcı olur.</w:t>
      </w:r>
      <w:r w:rsidR="00745760" w:rsidRPr="00BA2A3C">
        <w:rPr>
          <w:color w:val="2D2D2D"/>
          <w:sz w:val="18"/>
          <w:szCs w:val="18"/>
        </w:rPr>
        <w:t xml:space="preserve"> Aynı durum implant için de geçerlidir.</w:t>
      </w:r>
    </w:p>
    <w:p w14:paraId="3DC1A925" w14:textId="58FB3774" w:rsidR="0094318D" w:rsidRPr="00BA2A3C" w:rsidRDefault="0094318D" w:rsidP="00D631E2">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BA2A3C">
        <w:rPr>
          <w:color w:val="2D2D2D"/>
          <w:sz w:val="18"/>
          <w:szCs w:val="18"/>
        </w:rPr>
        <w:t>Kök yüzey düzleştirilmesi ise diş yüzey temizliğin</w:t>
      </w:r>
      <w:r w:rsidR="00B86F3B" w:rsidRPr="00BA2A3C">
        <w:rPr>
          <w:color w:val="2D2D2D"/>
          <w:sz w:val="18"/>
          <w:szCs w:val="18"/>
        </w:rPr>
        <w:t>e benzer şekilde el aletleriyle</w:t>
      </w:r>
      <w:r w:rsidRPr="00BA2A3C">
        <w:rPr>
          <w:color w:val="2D2D2D"/>
          <w:sz w:val="18"/>
          <w:szCs w:val="18"/>
        </w:rPr>
        <w:t xml:space="preserve"> yapılan bir uygulamadır. Kök yüzeyinde bulunan diş</w:t>
      </w:r>
      <w:r w:rsidR="006A4220" w:rsidRPr="00BA2A3C">
        <w:rPr>
          <w:color w:val="2D2D2D"/>
          <w:sz w:val="18"/>
          <w:szCs w:val="18"/>
        </w:rPr>
        <w:t xml:space="preserve"> </w:t>
      </w:r>
      <w:r w:rsidRPr="00BA2A3C">
        <w:rPr>
          <w:color w:val="2D2D2D"/>
          <w:sz w:val="18"/>
          <w:szCs w:val="18"/>
        </w:rPr>
        <w:t>taşlarının</w:t>
      </w:r>
      <w:r w:rsidR="003C2F32">
        <w:rPr>
          <w:color w:val="2D2D2D"/>
          <w:sz w:val="18"/>
          <w:szCs w:val="18"/>
        </w:rPr>
        <w:t xml:space="preserve"> enfekte olmuş (mikroorganizmaların</w:t>
      </w:r>
      <w:r w:rsidRPr="00BA2A3C">
        <w:rPr>
          <w:color w:val="2D2D2D"/>
          <w:sz w:val="18"/>
          <w:szCs w:val="18"/>
        </w:rPr>
        <w:t xml:space="preserve"> ulaştığı) kök yüzeyinin kaldırılması ve düzleştirilme</w:t>
      </w:r>
      <w:r w:rsidR="006A4220" w:rsidRPr="00BA2A3C">
        <w:rPr>
          <w:color w:val="2D2D2D"/>
          <w:sz w:val="18"/>
          <w:szCs w:val="18"/>
        </w:rPr>
        <w:t>si işlemleridir. Bu işlemler</w:t>
      </w:r>
      <w:r w:rsidRPr="00BA2A3C">
        <w:rPr>
          <w:color w:val="2D2D2D"/>
          <w:sz w:val="18"/>
          <w:szCs w:val="18"/>
        </w:rPr>
        <w:t xml:space="preserve"> </w:t>
      </w:r>
      <w:r w:rsidR="003C2F32">
        <w:rPr>
          <w:color w:val="2D2D2D"/>
          <w:sz w:val="18"/>
          <w:szCs w:val="18"/>
        </w:rPr>
        <w:t>diş eti</w:t>
      </w:r>
      <w:r w:rsidRPr="00BA2A3C">
        <w:rPr>
          <w:color w:val="2D2D2D"/>
          <w:sz w:val="18"/>
          <w:szCs w:val="18"/>
        </w:rPr>
        <w:t xml:space="preserve"> hastalığınızın tedavi edilmesi ve iltihabın kaldırılması</w:t>
      </w:r>
      <w:r w:rsidR="006A4220" w:rsidRPr="00BA2A3C">
        <w:rPr>
          <w:color w:val="2D2D2D"/>
          <w:sz w:val="18"/>
          <w:szCs w:val="18"/>
        </w:rPr>
        <w:t xml:space="preserve"> amacıyla</w:t>
      </w:r>
      <w:r w:rsidRPr="00BA2A3C">
        <w:rPr>
          <w:color w:val="2D2D2D"/>
          <w:sz w:val="18"/>
          <w:szCs w:val="18"/>
        </w:rPr>
        <w:t xml:space="preserve"> ya da en azından cerrahi işlem öncesi iltihabın azaltılması amacıyla yapılmaktadır. </w:t>
      </w:r>
    </w:p>
    <w:p w14:paraId="53ADC8DA" w14:textId="77777777" w:rsidR="00E154E6" w:rsidRDefault="00E154E6" w:rsidP="0094318D">
      <w:pPr>
        <w:pStyle w:val="NormalWeb"/>
        <w:shd w:val="clear" w:color="auto" w:fill="FFFFFF"/>
        <w:spacing w:before="0" w:beforeAutospacing="0" w:after="0" w:afterAutospacing="0" w:line="238" w:lineRule="atLeast"/>
        <w:jc w:val="both"/>
        <w:textAlignment w:val="top"/>
        <w:rPr>
          <w:b/>
          <w:color w:val="2D2D2D"/>
          <w:sz w:val="20"/>
          <w:szCs w:val="20"/>
        </w:rPr>
      </w:pPr>
    </w:p>
    <w:p w14:paraId="3B7FA7D8" w14:textId="35D551BE" w:rsidR="0094318D" w:rsidRPr="00E154E6" w:rsidRDefault="0094318D" w:rsidP="0094318D">
      <w:pPr>
        <w:pStyle w:val="NormalWeb"/>
        <w:shd w:val="clear" w:color="auto" w:fill="FFFFFF"/>
        <w:spacing w:before="0" w:beforeAutospacing="0" w:after="0" w:afterAutospacing="0" w:line="238" w:lineRule="atLeast"/>
        <w:jc w:val="both"/>
        <w:textAlignment w:val="top"/>
        <w:rPr>
          <w:b/>
          <w:color w:val="2D2D2D"/>
          <w:sz w:val="20"/>
          <w:szCs w:val="20"/>
        </w:rPr>
      </w:pPr>
      <w:r w:rsidRPr="00E154E6">
        <w:rPr>
          <w:b/>
          <w:color w:val="2D2D2D"/>
          <w:sz w:val="20"/>
          <w:szCs w:val="20"/>
        </w:rPr>
        <w:t>İşlemin yapılmaması durumunda karşılaşılabilecek sorunlar:</w:t>
      </w:r>
    </w:p>
    <w:p w14:paraId="2B56D8D2" w14:textId="696BA5EA" w:rsidR="00F867AF" w:rsidRPr="00BA2A3C" w:rsidRDefault="0094318D" w:rsidP="00D631E2">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BA2A3C">
        <w:rPr>
          <w:color w:val="2D2D2D"/>
          <w:sz w:val="18"/>
          <w:szCs w:val="18"/>
        </w:rPr>
        <w:t>Diş yüzey temizliği yapılmadığında diş yüzeyinde biriken eklentiler (mikrobiyal dental plak ve diş</w:t>
      </w:r>
      <w:r w:rsidR="006A4220" w:rsidRPr="00BA2A3C">
        <w:rPr>
          <w:color w:val="2D2D2D"/>
          <w:sz w:val="18"/>
          <w:szCs w:val="18"/>
        </w:rPr>
        <w:t xml:space="preserve"> </w:t>
      </w:r>
      <w:r w:rsidRPr="00BA2A3C">
        <w:rPr>
          <w:color w:val="2D2D2D"/>
          <w:sz w:val="18"/>
          <w:szCs w:val="18"/>
        </w:rPr>
        <w:t xml:space="preserve">taşları) </w:t>
      </w:r>
      <w:r w:rsidR="00422D01">
        <w:rPr>
          <w:color w:val="2D2D2D"/>
          <w:sz w:val="18"/>
          <w:szCs w:val="18"/>
        </w:rPr>
        <w:t>diş eti hastalığının oluşmasına ya da diş eti</w:t>
      </w:r>
      <w:r w:rsidRPr="00BA2A3C">
        <w:rPr>
          <w:color w:val="2D2D2D"/>
          <w:sz w:val="18"/>
          <w:szCs w:val="18"/>
        </w:rPr>
        <w:t xml:space="preserve"> hastalığı varsa ilerlemesine neden olabilir. Böylece dişlerin etrafını saran kemikte erime ve dişlerde sallanmalar görülebilir. Sonuçta dişin düşmesine kadar ilerleyebilen durumlarla karşılaşılabilir.</w:t>
      </w:r>
      <w:r w:rsidR="00745760" w:rsidRPr="00BA2A3C">
        <w:rPr>
          <w:color w:val="2D2D2D"/>
          <w:sz w:val="18"/>
          <w:szCs w:val="18"/>
        </w:rPr>
        <w:t xml:space="preserve"> Aynı durum implant için de geçerlidir.</w:t>
      </w:r>
    </w:p>
    <w:p w14:paraId="3DC8B17A" w14:textId="77777777" w:rsidR="00D631E2" w:rsidRDefault="00D631E2" w:rsidP="000F6C32">
      <w:pPr>
        <w:pStyle w:val="NormalWeb"/>
        <w:shd w:val="clear" w:color="auto" w:fill="FFFFFF"/>
        <w:spacing w:before="0" w:beforeAutospacing="0" w:after="0" w:afterAutospacing="0" w:line="238" w:lineRule="atLeast"/>
        <w:jc w:val="both"/>
        <w:textAlignment w:val="top"/>
        <w:rPr>
          <w:b/>
          <w:color w:val="2D2D2D"/>
          <w:sz w:val="18"/>
          <w:szCs w:val="18"/>
        </w:rPr>
      </w:pPr>
    </w:p>
    <w:p w14:paraId="574D7035" w14:textId="073D2477" w:rsidR="00F867AF" w:rsidRPr="00E154E6" w:rsidRDefault="00282401" w:rsidP="000F6C32">
      <w:pPr>
        <w:pStyle w:val="NormalWeb"/>
        <w:shd w:val="clear" w:color="auto" w:fill="FFFFFF"/>
        <w:spacing w:before="0" w:beforeAutospacing="0" w:after="0" w:afterAutospacing="0" w:line="238" w:lineRule="atLeast"/>
        <w:jc w:val="both"/>
        <w:textAlignment w:val="top"/>
        <w:rPr>
          <w:b/>
          <w:color w:val="2D2D2D"/>
          <w:sz w:val="20"/>
          <w:szCs w:val="20"/>
        </w:rPr>
      </w:pPr>
      <w:r w:rsidRPr="00E154E6">
        <w:rPr>
          <w:b/>
          <w:color w:val="2D2D2D"/>
          <w:sz w:val="20"/>
          <w:szCs w:val="20"/>
        </w:rPr>
        <w:t xml:space="preserve">Planlanan tedavi ve işlemler sırasında </w:t>
      </w:r>
      <w:r w:rsidR="00422D01" w:rsidRPr="00E154E6">
        <w:rPr>
          <w:b/>
          <w:color w:val="2D2D2D"/>
          <w:sz w:val="20"/>
          <w:szCs w:val="20"/>
        </w:rPr>
        <w:t>birtakım</w:t>
      </w:r>
      <w:r w:rsidRPr="00E154E6">
        <w:rPr>
          <w:b/>
          <w:color w:val="2D2D2D"/>
          <w:sz w:val="20"/>
          <w:szCs w:val="20"/>
        </w:rPr>
        <w:t xml:space="preserve"> riskler ve komplikasyonlar meydana gelebilir.</w:t>
      </w:r>
      <w:r w:rsidR="00E45F23" w:rsidRPr="00E154E6">
        <w:rPr>
          <w:b/>
          <w:color w:val="2D2D2D"/>
          <w:sz w:val="20"/>
          <w:szCs w:val="20"/>
        </w:rPr>
        <w:t xml:space="preserve"> </w:t>
      </w:r>
      <w:r w:rsidRPr="00E154E6">
        <w:rPr>
          <w:b/>
          <w:color w:val="2D2D2D"/>
          <w:sz w:val="20"/>
          <w:szCs w:val="20"/>
        </w:rPr>
        <w:t>Bu riskler;</w:t>
      </w:r>
    </w:p>
    <w:p w14:paraId="50D687C1" w14:textId="069915D1" w:rsidR="00745760" w:rsidRPr="00BA2A3C" w:rsidRDefault="00397C9D" w:rsidP="00D631E2">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BA2A3C">
        <w:rPr>
          <w:color w:val="2D2D2D"/>
          <w:sz w:val="18"/>
          <w:szCs w:val="18"/>
        </w:rPr>
        <w:t>Diş</w:t>
      </w:r>
      <w:r w:rsidR="00417253" w:rsidRPr="00BA2A3C">
        <w:rPr>
          <w:color w:val="2D2D2D"/>
          <w:sz w:val="18"/>
          <w:szCs w:val="18"/>
        </w:rPr>
        <w:t>/implant</w:t>
      </w:r>
      <w:r w:rsidRPr="00BA2A3C">
        <w:rPr>
          <w:color w:val="2D2D2D"/>
          <w:sz w:val="18"/>
          <w:szCs w:val="18"/>
        </w:rPr>
        <w:t xml:space="preserve"> yüzey temizliği sırasında hassasiyet ve kanama</w:t>
      </w:r>
      <w:r w:rsidR="00745760" w:rsidRPr="00BA2A3C">
        <w:rPr>
          <w:color w:val="2D2D2D"/>
          <w:sz w:val="18"/>
          <w:szCs w:val="18"/>
        </w:rPr>
        <w:t xml:space="preserve"> görülebilir. İleri kemik yıkımlarının olduğu, desteği azalmış </w:t>
      </w:r>
      <w:r w:rsidR="00422D01">
        <w:rPr>
          <w:color w:val="2D2D2D"/>
          <w:sz w:val="18"/>
          <w:szCs w:val="18"/>
        </w:rPr>
        <w:t>dişlerde diş taşlarının temizlenmesiyle sallanma</w:t>
      </w:r>
      <w:r w:rsidR="00745760" w:rsidRPr="00BA2A3C">
        <w:rPr>
          <w:color w:val="2D2D2D"/>
          <w:sz w:val="18"/>
          <w:szCs w:val="18"/>
        </w:rPr>
        <w:t xml:space="preserve"> artabilir. Dişlerin üzerinde bulunan lekelerin kaldırılması için uygulanan polisaj (parlatma) işlemi sonrası temiz bir diş görünümü alır. Ancak eğer bu işlemler sonrası oral hijyene dikkat </w:t>
      </w:r>
      <w:r w:rsidR="00422D01">
        <w:rPr>
          <w:color w:val="2D2D2D"/>
          <w:sz w:val="18"/>
          <w:szCs w:val="18"/>
        </w:rPr>
        <w:t>edilmezse</w:t>
      </w:r>
      <w:r w:rsidR="00745760" w:rsidRPr="00BA2A3C">
        <w:rPr>
          <w:color w:val="2D2D2D"/>
          <w:sz w:val="18"/>
          <w:szCs w:val="18"/>
        </w:rPr>
        <w:t xml:space="preserve"> kısa zaman içinde tekrar diş taşı ve diş yüz</w:t>
      </w:r>
      <w:r w:rsidR="00417253" w:rsidRPr="00BA2A3C">
        <w:rPr>
          <w:color w:val="2D2D2D"/>
          <w:sz w:val="18"/>
          <w:szCs w:val="18"/>
        </w:rPr>
        <w:t>eyinde renklenmeler oluşabilir.</w:t>
      </w:r>
    </w:p>
    <w:p w14:paraId="5122E389" w14:textId="77777777" w:rsidR="00282401" w:rsidRPr="00BA2A3C" w:rsidRDefault="00282401" w:rsidP="00D631E2">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BA2A3C">
        <w:rPr>
          <w:color w:val="2D2D2D"/>
          <w:sz w:val="18"/>
          <w:szCs w:val="18"/>
        </w:rPr>
        <w:t>Sizde mevcut olan bir sistemik hastalık durumunda ya da bir hastalığa bağlı olarak kullandığınız herhangi bir i</w:t>
      </w:r>
      <w:r w:rsidR="00AD1222" w:rsidRPr="00BA2A3C">
        <w:rPr>
          <w:color w:val="2D2D2D"/>
          <w:sz w:val="18"/>
          <w:szCs w:val="18"/>
        </w:rPr>
        <w:t>l</w:t>
      </w:r>
      <w:r w:rsidRPr="00BA2A3C">
        <w:rPr>
          <w:color w:val="2D2D2D"/>
          <w:sz w:val="18"/>
          <w:szCs w:val="18"/>
        </w:rPr>
        <w:t>acın yapılacak olan cerrahi tedaviyi engellemesi ya da olumsuz olarak etkilemesi durumunda sizden ilgili hastalık ve ilaç kullanımı için ilgili doktorunuzdan konsültasyon istenebilir.</w:t>
      </w:r>
    </w:p>
    <w:p w14:paraId="427FD23D" w14:textId="77777777" w:rsidR="00AD1222" w:rsidRPr="00BA2A3C" w:rsidRDefault="00282401" w:rsidP="00D631E2">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BA2A3C">
        <w:rPr>
          <w:color w:val="2D2D2D"/>
          <w:sz w:val="18"/>
          <w:szCs w:val="18"/>
        </w:rPr>
        <w:t xml:space="preserve">Diş tedaviniz sürerken, ilk muayenede belirlenen tedavi planından farklı veya ek tedavi </w:t>
      </w:r>
      <w:r w:rsidR="00AD1222" w:rsidRPr="00BA2A3C">
        <w:rPr>
          <w:color w:val="2D2D2D"/>
          <w:sz w:val="18"/>
          <w:szCs w:val="18"/>
        </w:rPr>
        <w:t>gereksinimleri</w:t>
      </w:r>
      <w:r w:rsidRPr="00BA2A3C">
        <w:rPr>
          <w:color w:val="2D2D2D"/>
          <w:sz w:val="18"/>
          <w:szCs w:val="18"/>
        </w:rPr>
        <w:t xml:space="preserve"> </w:t>
      </w:r>
      <w:r w:rsidR="00AD1222" w:rsidRPr="00BA2A3C">
        <w:rPr>
          <w:color w:val="2D2D2D"/>
          <w:sz w:val="18"/>
          <w:szCs w:val="18"/>
        </w:rPr>
        <w:t>ortaya</w:t>
      </w:r>
      <w:r w:rsidRPr="00BA2A3C">
        <w:rPr>
          <w:color w:val="2D2D2D"/>
          <w:sz w:val="18"/>
          <w:szCs w:val="18"/>
        </w:rPr>
        <w:t xml:space="preserve"> çıkabilir.</w:t>
      </w:r>
      <w:r w:rsidR="007809D9" w:rsidRPr="00BA2A3C">
        <w:rPr>
          <w:color w:val="2D2D2D"/>
          <w:sz w:val="18"/>
          <w:szCs w:val="18"/>
        </w:rPr>
        <w:t xml:space="preserve"> </w:t>
      </w:r>
      <w:r w:rsidR="00AD1222" w:rsidRPr="00BA2A3C">
        <w:rPr>
          <w:color w:val="2D2D2D"/>
          <w:sz w:val="18"/>
          <w:szCs w:val="18"/>
        </w:rPr>
        <w:t>Değişiklikler söz konusu olduğunda tarafımızdan bilgilendirme yapılacaktır.</w:t>
      </w:r>
      <w:r w:rsidR="00D631E2">
        <w:rPr>
          <w:color w:val="2D2D2D"/>
          <w:sz w:val="18"/>
          <w:szCs w:val="18"/>
        </w:rPr>
        <w:t xml:space="preserve"> </w:t>
      </w:r>
      <w:r w:rsidR="00AD1222" w:rsidRPr="00BA2A3C">
        <w:rPr>
          <w:color w:val="2D2D2D"/>
          <w:sz w:val="18"/>
          <w:szCs w:val="18"/>
        </w:rPr>
        <w:t>Her aşamada elde edilen bilgiler sizinle paylaşılacak ve sağlıklı bir</w:t>
      </w:r>
      <w:r w:rsidR="00E45F23" w:rsidRPr="00BA2A3C">
        <w:rPr>
          <w:color w:val="2D2D2D"/>
          <w:sz w:val="18"/>
          <w:szCs w:val="18"/>
        </w:rPr>
        <w:t xml:space="preserve"> </w:t>
      </w:r>
      <w:r w:rsidR="00AD1222" w:rsidRPr="00BA2A3C">
        <w:rPr>
          <w:color w:val="2D2D2D"/>
          <w:sz w:val="18"/>
          <w:szCs w:val="18"/>
        </w:rPr>
        <w:t>ağız yapısına sahip olmanız</w:t>
      </w:r>
      <w:r w:rsidR="00E45F23" w:rsidRPr="00BA2A3C">
        <w:rPr>
          <w:color w:val="2D2D2D"/>
          <w:sz w:val="18"/>
          <w:szCs w:val="18"/>
        </w:rPr>
        <w:t xml:space="preserve"> </w:t>
      </w:r>
      <w:r w:rsidR="00AD1222" w:rsidRPr="00BA2A3C">
        <w:rPr>
          <w:color w:val="2D2D2D"/>
          <w:sz w:val="18"/>
          <w:szCs w:val="18"/>
        </w:rPr>
        <w:t>için gerekli önlemler konusunda bilgilendirileceksiniz.</w:t>
      </w:r>
    </w:p>
    <w:p w14:paraId="3CB15556" w14:textId="77777777" w:rsidR="00AD1222" w:rsidRPr="00BA2A3C" w:rsidRDefault="00AD1222" w:rsidP="000F6C32">
      <w:pPr>
        <w:pStyle w:val="NormalWeb"/>
        <w:shd w:val="clear" w:color="auto" w:fill="FFFFFF"/>
        <w:spacing w:before="0" w:beforeAutospacing="0" w:after="0" w:afterAutospacing="0" w:line="238" w:lineRule="atLeast"/>
        <w:jc w:val="both"/>
        <w:textAlignment w:val="top"/>
        <w:rPr>
          <w:b/>
          <w:color w:val="2D2D2D"/>
          <w:sz w:val="18"/>
          <w:szCs w:val="18"/>
        </w:rPr>
      </w:pPr>
    </w:p>
    <w:p w14:paraId="50D2C957" w14:textId="77777777" w:rsidR="00E154E6" w:rsidRDefault="00E154E6"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7A23A2A6" w14:textId="270A4A58" w:rsidR="00AD1222" w:rsidRPr="00E154E6" w:rsidRDefault="00AD1222"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E154E6">
        <w:rPr>
          <w:b/>
          <w:color w:val="2D2D2D"/>
          <w:sz w:val="22"/>
          <w:szCs w:val="22"/>
        </w:rPr>
        <w:t>ONAY</w:t>
      </w:r>
    </w:p>
    <w:p w14:paraId="4423B569" w14:textId="77777777" w:rsidR="007809D9" w:rsidRPr="00BA2A3C" w:rsidRDefault="003D3006" w:rsidP="004675DB">
      <w:pPr>
        <w:pStyle w:val="NormalWeb"/>
        <w:shd w:val="clear" w:color="auto" w:fill="FFFFFF"/>
        <w:spacing w:before="0" w:beforeAutospacing="0" w:after="0" w:afterAutospacing="0" w:line="238" w:lineRule="atLeast"/>
        <w:ind w:firstLine="708"/>
        <w:jc w:val="both"/>
        <w:textAlignment w:val="top"/>
        <w:rPr>
          <w:sz w:val="18"/>
          <w:szCs w:val="18"/>
        </w:rPr>
      </w:pPr>
      <w:r w:rsidRPr="00BA2A3C">
        <w:rPr>
          <w:sz w:val="18"/>
          <w:szCs w:val="18"/>
        </w:rPr>
        <w:t>Tüm ağzımın detaylı muayenesi yapıldı. Ayrıca ilgili bölümlerde hekimler tarafından hastalığın ne olduğu, tedavinin neden gerektiği, içerdiği riskler, oluşabilecek problemler, alternatif yöntemler, tedavi sonrası oluşabilecek değişiklikler, başarı olasılığı ve iyileşme sürecinde yaşanabilecek durumlar açıklandı. Teşhis ve tedavi esnasında ;</w:t>
      </w:r>
    </w:p>
    <w:p w14:paraId="28F367C5" w14:textId="77777777" w:rsidR="007809D9" w:rsidRPr="00BA2A3C" w:rsidRDefault="003D3006" w:rsidP="000F6C32">
      <w:pPr>
        <w:pStyle w:val="NormalWeb"/>
        <w:shd w:val="clear" w:color="auto" w:fill="FFFFFF"/>
        <w:spacing w:before="0" w:beforeAutospacing="0" w:after="0" w:afterAutospacing="0" w:line="238" w:lineRule="atLeast"/>
        <w:jc w:val="both"/>
        <w:textAlignment w:val="top"/>
        <w:rPr>
          <w:sz w:val="18"/>
          <w:szCs w:val="18"/>
        </w:rPr>
      </w:pPr>
      <w:r w:rsidRPr="00BA2A3C">
        <w:rPr>
          <w:sz w:val="18"/>
          <w:szCs w:val="18"/>
        </w:rPr>
        <w:t xml:space="preserve"> • Konsültasyon istenebileceği ve bunların tedavi sürecine katılabileceği, </w:t>
      </w:r>
    </w:p>
    <w:p w14:paraId="1CE0B641" w14:textId="77CAFD45" w:rsidR="007809D9" w:rsidRDefault="003D3006" w:rsidP="000F6C32">
      <w:pPr>
        <w:pStyle w:val="NormalWeb"/>
        <w:shd w:val="clear" w:color="auto" w:fill="FFFFFF"/>
        <w:spacing w:before="0" w:beforeAutospacing="0" w:after="0" w:afterAutospacing="0" w:line="238" w:lineRule="atLeast"/>
        <w:jc w:val="both"/>
        <w:textAlignment w:val="top"/>
        <w:rPr>
          <w:sz w:val="18"/>
          <w:szCs w:val="18"/>
        </w:rPr>
      </w:pPr>
      <w:r w:rsidRPr="00BA2A3C">
        <w:rPr>
          <w:sz w:val="18"/>
          <w:szCs w:val="18"/>
        </w:rPr>
        <w:t xml:space="preserve">• Ağız, Diş ve Çene </w:t>
      </w:r>
      <w:r w:rsidR="00E45F23" w:rsidRPr="00BA2A3C">
        <w:rPr>
          <w:sz w:val="18"/>
          <w:szCs w:val="18"/>
        </w:rPr>
        <w:t xml:space="preserve">Radyolojisi hekimlerinin, </w:t>
      </w:r>
      <w:r w:rsidRPr="00BA2A3C">
        <w:rPr>
          <w:sz w:val="18"/>
          <w:szCs w:val="18"/>
        </w:rPr>
        <w:t>dental teknisyen ve röntgen teknisyenlerinin röntgen çekebileceği</w:t>
      </w:r>
      <w:r w:rsidR="00E154E6">
        <w:rPr>
          <w:sz w:val="18"/>
          <w:szCs w:val="18"/>
        </w:rPr>
        <w:t>,</w:t>
      </w:r>
    </w:p>
    <w:p w14:paraId="16E4D168" w14:textId="77777777" w:rsidR="00E154E6" w:rsidRDefault="00E154E6" w:rsidP="000F6C32">
      <w:pPr>
        <w:pStyle w:val="NormalWeb"/>
        <w:shd w:val="clear" w:color="auto" w:fill="FFFFFF"/>
        <w:spacing w:before="0" w:beforeAutospacing="0" w:after="0" w:afterAutospacing="0" w:line="238" w:lineRule="atLeast"/>
        <w:jc w:val="both"/>
        <w:textAlignment w:val="top"/>
        <w:rPr>
          <w:sz w:val="18"/>
          <w:szCs w:val="18"/>
        </w:rPr>
      </w:pPr>
    </w:p>
    <w:p w14:paraId="7F39675C" w14:textId="77777777" w:rsidR="00E154E6" w:rsidRDefault="00E154E6" w:rsidP="000F6C32">
      <w:pPr>
        <w:pStyle w:val="NormalWeb"/>
        <w:shd w:val="clear" w:color="auto" w:fill="FFFFFF"/>
        <w:spacing w:before="0" w:beforeAutospacing="0" w:after="0" w:afterAutospacing="0" w:line="238" w:lineRule="atLeast"/>
        <w:jc w:val="both"/>
        <w:textAlignment w:val="top"/>
        <w:rPr>
          <w:sz w:val="18"/>
          <w:szCs w:val="18"/>
        </w:rPr>
      </w:pPr>
    </w:p>
    <w:p w14:paraId="0A939E28" w14:textId="77777777" w:rsidR="00E154E6" w:rsidRDefault="00E154E6" w:rsidP="000F6C32">
      <w:pPr>
        <w:pStyle w:val="NormalWeb"/>
        <w:shd w:val="clear" w:color="auto" w:fill="FFFFFF"/>
        <w:spacing w:before="0" w:beforeAutospacing="0" w:after="0" w:afterAutospacing="0" w:line="238" w:lineRule="atLeast"/>
        <w:jc w:val="both"/>
        <w:textAlignment w:val="top"/>
        <w:rPr>
          <w:sz w:val="18"/>
          <w:szCs w:val="18"/>
        </w:rPr>
      </w:pPr>
    </w:p>
    <w:p w14:paraId="624F7C37" w14:textId="77777777" w:rsidR="00E154E6" w:rsidRDefault="00E154E6" w:rsidP="000F6C32">
      <w:pPr>
        <w:pStyle w:val="NormalWeb"/>
        <w:shd w:val="clear" w:color="auto" w:fill="FFFFFF"/>
        <w:spacing w:before="0" w:beforeAutospacing="0" w:after="0" w:afterAutospacing="0" w:line="238" w:lineRule="atLeast"/>
        <w:jc w:val="both"/>
        <w:textAlignment w:val="top"/>
        <w:rPr>
          <w:sz w:val="18"/>
          <w:szCs w:val="18"/>
        </w:rPr>
      </w:pPr>
    </w:p>
    <w:p w14:paraId="7AEE2A83" w14:textId="77777777" w:rsidR="00E154E6" w:rsidRDefault="00E154E6" w:rsidP="000F6C32">
      <w:pPr>
        <w:pStyle w:val="NormalWeb"/>
        <w:shd w:val="clear" w:color="auto" w:fill="FFFFFF"/>
        <w:spacing w:before="0" w:beforeAutospacing="0" w:after="0" w:afterAutospacing="0" w:line="238" w:lineRule="atLeast"/>
        <w:jc w:val="both"/>
        <w:textAlignment w:val="top"/>
        <w:rPr>
          <w:sz w:val="18"/>
          <w:szCs w:val="18"/>
        </w:rPr>
      </w:pPr>
    </w:p>
    <w:p w14:paraId="7C90E436" w14:textId="77777777" w:rsidR="00E154E6" w:rsidRDefault="00E154E6" w:rsidP="000F6C32">
      <w:pPr>
        <w:pStyle w:val="NormalWeb"/>
        <w:shd w:val="clear" w:color="auto" w:fill="FFFFFF"/>
        <w:spacing w:before="0" w:beforeAutospacing="0" w:after="0" w:afterAutospacing="0" w:line="238" w:lineRule="atLeast"/>
        <w:jc w:val="both"/>
        <w:textAlignment w:val="top"/>
        <w:rPr>
          <w:sz w:val="18"/>
          <w:szCs w:val="18"/>
        </w:rPr>
      </w:pPr>
    </w:p>
    <w:p w14:paraId="775931F5" w14:textId="77777777" w:rsidR="00E154E6" w:rsidRPr="00BA2A3C" w:rsidRDefault="00E154E6" w:rsidP="000F6C32">
      <w:pPr>
        <w:pStyle w:val="NormalWeb"/>
        <w:shd w:val="clear" w:color="auto" w:fill="FFFFFF"/>
        <w:spacing w:before="0" w:beforeAutospacing="0" w:after="0" w:afterAutospacing="0" w:line="238" w:lineRule="atLeast"/>
        <w:jc w:val="both"/>
        <w:textAlignment w:val="top"/>
        <w:rPr>
          <w:sz w:val="18"/>
          <w:szCs w:val="18"/>
        </w:rPr>
      </w:pPr>
    </w:p>
    <w:p w14:paraId="73BC8C3D" w14:textId="450666ED" w:rsidR="007809D9" w:rsidRDefault="003D3006" w:rsidP="000F6C32">
      <w:pPr>
        <w:pStyle w:val="NormalWeb"/>
        <w:shd w:val="clear" w:color="auto" w:fill="FFFFFF"/>
        <w:spacing w:before="0" w:beforeAutospacing="0" w:after="0" w:afterAutospacing="0" w:line="238" w:lineRule="atLeast"/>
        <w:jc w:val="both"/>
        <w:textAlignment w:val="top"/>
        <w:rPr>
          <w:bCs/>
          <w:sz w:val="18"/>
          <w:szCs w:val="18"/>
        </w:rPr>
      </w:pPr>
      <w:r w:rsidRPr="00BA2A3C">
        <w:rPr>
          <w:sz w:val="18"/>
          <w:szCs w:val="18"/>
        </w:rPr>
        <w:t xml:space="preserve">• Kimlik bilgilerimin gizli tutularak anamnez bilgilerimin, radyolojik görüntülerimin, fotoğraflarımın, tetkik sonuçlarımın (patoloji raporu, laboratuvar sonuçları vb) teşhis, bilimsel, eğitim veya araştırma amaçlı kullanılabileceği, </w:t>
      </w:r>
      <w:r w:rsidR="0061758C" w:rsidRPr="0061758C">
        <w:rPr>
          <w:bCs/>
          <w:sz w:val="18"/>
          <w:szCs w:val="18"/>
        </w:rPr>
        <w:t xml:space="preserve">ayrıca bu verilerin anonimleştirilmiş şekilde yapay zeka, makine öğrenmesi ve benzeri ileri analiz yöntemlerinin geliştirilmesi ve uygulanması kapsamında da değerlendirilebileceği, </w:t>
      </w:r>
    </w:p>
    <w:p w14:paraId="7B37CEED" w14:textId="77777777" w:rsidR="00E154E6" w:rsidRPr="0061758C" w:rsidRDefault="00E154E6" w:rsidP="000F6C32">
      <w:pPr>
        <w:pStyle w:val="NormalWeb"/>
        <w:shd w:val="clear" w:color="auto" w:fill="FFFFFF"/>
        <w:spacing w:before="0" w:beforeAutospacing="0" w:after="0" w:afterAutospacing="0" w:line="238" w:lineRule="atLeast"/>
        <w:jc w:val="both"/>
        <w:textAlignment w:val="top"/>
        <w:rPr>
          <w:bCs/>
          <w:sz w:val="18"/>
          <w:szCs w:val="18"/>
        </w:rPr>
      </w:pPr>
    </w:p>
    <w:p w14:paraId="24F848E9" w14:textId="77777777" w:rsidR="00E154E6" w:rsidRDefault="003D3006" w:rsidP="00E45F23">
      <w:pPr>
        <w:pStyle w:val="NormalWeb"/>
        <w:shd w:val="clear" w:color="auto" w:fill="FFFFFF"/>
        <w:spacing w:before="0" w:beforeAutospacing="0" w:after="0" w:afterAutospacing="0" w:line="238" w:lineRule="atLeast"/>
        <w:textAlignment w:val="top"/>
        <w:rPr>
          <w:sz w:val="18"/>
          <w:szCs w:val="18"/>
        </w:rPr>
      </w:pPr>
      <w:r w:rsidRPr="00BA2A3C">
        <w:rPr>
          <w:sz w:val="18"/>
          <w:szCs w:val="18"/>
        </w:rPr>
        <w:t xml:space="preserve">• Verilen randevulara aksatmadan gelinmesi ve hekimin tedavi ile ilgili </w:t>
      </w:r>
      <w:r w:rsidR="000A1B06">
        <w:rPr>
          <w:sz w:val="18"/>
          <w:szCs w:val="18"/>
        </w:rPr>
        <w:t>önerilerine</w:t>
      </w:r>
      <w:r w:rsidRPr="00BA2A3C">
        <w:rPr>
          <w:sz w:val="18"/>
          <w:szCs w:val="18"/>
        </w:rPr>
        <w:t xml:space="preserve"> ve uygulamalarına uyulmasının tedavi sonuçlarını doğrudan etkileyebileceği</w:t>
      </w:r>
      <w:r w:rsidR="000A1B06">
        <w:rPr>
          <w:sz w:val="18"/>
          <w:szCs w:val="18"/>
        </w:rPr>
        <w:t xml:space="preserve"> tarafıma</w:t>
      </w:r>
      <w:r w:rsidRPr="00BA2A3C">
        <w:rPr>
          <w:sz w:val="18"/>
          <w:szCs w:val="18"/>
        </w:rPr>
        <w:t xml:space="preserve"> açıklandı. </w:t>
      </w:r>
    </w:p>
    <w:p w14:paraId="1C73DC33" w14:textId="77777777" w:rsidR="00E154E6" w:rsidRDefault="00E154E6" w:rsidP="00E45F23">
      <w:pPr>
        <w:pStyle w:val="NormalWeb"/>
        <w:shd w:val="clear" w:color="auto" w:fill="FFFFFF"/>
        <w:spacing w:before="0" w:beforeAutospacing="0" w:after="0" w:afterAutospacing="0" w:line="238" w:lineRule="atLeast"/>
        <w:textAlignment w:val="top"/>
        <w:rPr>
          <w:sz w:val="18"/>
          <w:szCs w:val="18"/>
        </w:rPr>
      </w:pPr>
    </w:p>
    <w:p w14:paraId="235CFBF2" w14:textId="6411DDB9" w:rsidR="00AD1222" w:rsidRPr="00BA2A3C" w:rsidRDefault="003D3006" w:rsidP="00E45F23">
      <w:pPr>
        <w:pStyle w:val="NormalWeb"/>
        <w:shd w:val="clear" w:color="auto" w:fill="FFFFFF"/>
        <w:spacing w:before="0" w:beforeAutospacing="0" w:after="0" w:afterAutospacing="0" w:line="238" w:lineRule="atLeast"/>
        <w:textAlignment w:val="top"/>
        <w:rPr>
          <w:sz w:val="18"/>
          <w:szCs w:val="18"/>
        </w:rPr>
      </w:pPr>
      <w:r w:rsidRPr="00E154E6">
        <w:rPr>
          <w:sz w:val="22"/>
          <w:szCs w:val="22"/>
        </w:rPr>
        <w:t>(</w:t>
      </w:r>
      <w:r w:rsidRPr="00E154E6">
        <w:rPr>
          <w:b/>
          <w:bCs/>
          <w:sz w:val="22"/>
          <w:szCs w:val="22"/>
        </w:rPr>
        <w:t>LÜTFEN AŞAĞIDAKİ BOŞLUĞA ‘Bu Onam Formunu, Okudum ve Anladım’ YAZARAK İMZALAYINIZ</w:t>
      </w:r>
      <w:r w:rsidRPr="00E154E6">
        <w:rPr>
          <w:sz w:val="22"/>
          <w:szCs w:val="22"/>
        </w:rPr>
        <w:t>)</w:t>
      </w:r>
      <w:r w:rsidRPr="00BA2A3C">
        <w:rPr>
          <w:sz w:val="18"/>
          <w:szCs w:val="18"/>
        </w:rPr>
        <w:t xml:space="preserve"> …………………………………………........………………………………</w:t>
      </w:r>
      <w:r w:rsidR="00E154E6">
        <w:rPr>
          <w:sz w:val="18"/>
          <w:szCs w:val="18"/>
        </w:rPr>
        <w:t>…………………………………………………………………………………………………………………………………………………</w:t>
      </w:r>
      <w:r w:rsidRPr="00BA2A3C">
        <w:rPr>
          <w:sz w:val="18"/>
          <w:szCs w:val="18"/>
        </w:rPr>
        <w:t>……………………..........</w:t>
      </w:r>
      <w:r w:rsidR="00E45F23" w:rsidRPr="00BA2A3C">
        <w:rPr>
          <w:sz w:val="18"/>
          <w:szCs w:val="18"/>
        </w:rPr>
        <w:t>...................</w:t>
      </w:r>
    </w:p>
    <w:p w14:paraId="413A2916" w14:textId="77777777" w:rsidR="00E45F23" w:rsidRPr="00BA2A3C" w:rsidRDefault="00E45F23" w:rsidP="00E45F23">
      <w:pPr>
        <w:pStyle w:val="NormalWeb"/>
        <w:shd w:val="clear" w:color="auto" w:fill="FFFFFF"/>
        <w:spacing w:before="0" w:beforeAutospacing="0" w:after="0" w:afterAutospacing="0" w:line="238" w:lineRule="atLeast"/>
        <w:textAlignment w:val="top"/>
        <w:rPr>
          <w:color w:val="2D2D2D"/>
          <w:sz w:val="18"/>
          <w:szCs w:val="18"/>
        </w:rPr>
      </w:pPr>
    </w:p>
    <w:p w14:paraId="70D0F6DA" w14:textId="77777777" w:rsidR="00E154E6" w:rsidRDefault="00E154E6"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6F471757" w14:textId="6679FC4D" w:rsidR="000F6C32" w:rsidRPr="00BA2A3C" w:rsidRDefault="000F6C32" w:rsidP="00E45F23">
      <w:pPr>
        <w:pStyle w:val="NormalWeb"/>
        <w:shd w:val="clear" w:color="auto" w:fill="FFFFFF"/>
        <w:spacing w:before="0" w:beforeAutospacing="0" w:after="0" w:afterAutospacing="0" w:line="238" w:lineRule="atLeast"/>
        <w:jc w:val="both"/>
        <w:textAlignment w:val="top"/>
        <w:rPr>
          <w:color w:val="2D2D2D"/>
          <w:sz w:val="18"/>
          <w:szCs w:val="18"/>
        </w:rPr>
      </w:pPr>
      <w:r w:rsidRPr="00BA2A3C">
        <w:rPr>
          <w:color w:val="2D2D2D"/>
          <w:sz w:val="18"/>
          <w:szCs w:val="18"/>
        </w:rPr>
        <w:t>Tarih:...................................</w:t>
      </w:r>
    </w:p>
    <w:p w14:paraId="15576975" w14:textId="77777777" w:rsidR="000F6C32" w:rsidRPr="00BA2A3C" w:rsidRDefault="000F6C32" w:rsidP="000F6C32">
      <w:pPr>
        <w:pStyle w:val="NormalWeb"/>
        <w:shd w:val="clear" w:color="auto" w:fill="FFFFFF"/>
        <w:spacing w:before="0" w:beforeAutospacing="0" w:after="0" w:afterAutospacing="0" w:line="238" w:lineRule="atLeast"/>
        <w:jc w:val="both"/>
        <w:textAlignment w:val="top"/>
        <w:rPr>
          <w:color w:val="2D2D2D"/>
          <w:sz w:val="18"/>
          <w:szCs w:val="18"/>
        </w:rPr>
      </w:pPr>
      <w:r w:rsidRPr="00BA2A3C">
        <w:rPr>
          <w:color w:val="2D2D2D"/>
          <w:sz w:val="18"/>
          <w:szCs w:val="18"/>
        </w:rPr>
        <w:t>Hasta Adı-Soyadı:................................................</w:t>
      </w:r>
      <w:r w:rsidR="00E45F23" w:rsidRPr="00BA2A3C">
        <w:rPr>
          <w:color w:val="2D2D2D"/>
          <w:sz w:val="18"/>
          <w:szCs w:val="18"/>
        </w:rPr>
        <w:t xml:space="preserve">                 Hekimin Adı-Soyadı:………………………………..</w:t>
      </w:r>
    </w:p>
    <w:p w14:paraId="557562ED" w14:textId="77777777" w:rsidR="00E45F23" w:rsidRPr="00BA2A3C" w:rsidRDefault="000F6C32" w:rsidP="000F6C32">
      <w:pPr>
        <w:pStyle w:val="NormalWeb"/>
        <w:shd w:val="clear" w:color="auto" w:fill="FFFFFF"/>
        <w:spacing w:before="0" w:beforeAutospacing="0" w:after="0" w:afterAutospacing="0" w:line="238" w:lineRule="atLeast"/>
        <w:jc w:val="both"/>
        <w:textAlignment w:val="top"/>
        <w:rPr>
          <w:color w:val="2D2D2D"/>
          <w:sz w:val="18"/>
          <w:szCs w:val="18"/>
        </w:rPr>
      </w:pPr>
      <w:r w:rsidRPr="00BA2A3C">
        <w:rPr>
          <w:color w:val="2D2D2D"/>
          <w:sz w:val="18"/>
          <w:szCs w:val="18"/>
        </w:rPr>
        <w:t xml:space="preserve">Hastanın Yasal Temsilcisi(* - Yakınlık Derecesi) </w:t>
      </w:r>
      <w:r w:rsidR="00E45F23" w:rsidRPr="00BA2A3C">
        <w:rPr>
          <w:color w:val="2D2D2D"/>
          <w:sz w:val="18"/>
          <w:szCs w:val="18"/>
        </w:rPr>
        <w:t xml:space="preserve">               İmza:………………………………………………</w:t>
      </w:r>
    </w:p>
    <w:p w14:paraId="13610B7F" w14:textId="77777777" w:rsidR="000F6C32" w:rsidRPr="00BA2A3C" w:rsidRDefault="000F6C32" w:rsidP="000F6C32">
      <w:pPr>
        <w:pStyle w:val="NormalWeb"/>
        <w:shd w:val="clear" w:color="auto" w:fill="FFFFFF"/>
        <w:spacing w:before="0" w:beforeAutospacing="0" w:after="0" w:afterAutospacing="0" w:line="238" w:lineRule="atLeast"/>
        <w:jc w:val="both"/>
        <w:textAlignment w:val="top"/>
        <w:rPr>
          <w:color w:val="2D2D2D"/>
          <w:sz w:val="18"/>
          <w:szCs w:val="18"/>
        </w:rPr>
      </w:pPr>
      <w:r w:rsidRPr="00BA2A3C">
        <w:rPr>
          <w:color w:val="2D2D2D"/>
          <w:sz w:val="18"/>
          <w:szCs w:val="18"/>
        </w:rPr>
        <w:t>Adı-Soyadı:................................................</w:t>
      </w:r>
    </w:p>
    <w:p w14:paraId="0D02C21C" w14:textId="77777777" w:rsidR="000F6C32" w:rsidRPr="00BA2A3C" w:rsidRDefault="00E45F23" w:rsidP="000F6C32">
      <w:pPr>
        <w:pStyle w:val="NormalWeb"/>
        <w:shd w:val="clear" w:color="auto" w:fill="FFFFFF"/>
        <w:spacing w:before="0" w:beforeAutospacing="0" w:after="0" w:afterAutospacing="0" w:line="238" w:lineRule="atLeast"/>
        <w:jc w:val="both"/>
        <w:textAlignment w:val="top"/>
        <w:rPr>
          <w:color w:val="2D2D2D"/>
          <w:sz w:val="18"/>
          <w:szCs w:val="18"/>
        </w:rPr>
      </w:pPr>
      <w:r w:rsidRPr="00BA2A3C">
        <w:rPr>
          <w:color w:val="2D2D2D"/>
          <w:sz w:val="18"/>
          <w:szCs w:val="18"/>
        </w:rPr>
        <w:t>T.C. Kimlik No</w:t>
      </w:r>
      <w:r w:rsidR="000F6C32" w:rsidRPr="00BA2A3C">
        <w:rPr>
          <w:color w:val="2D2D2D"/>
          <w:sz w:val="18"/>
          <w:szCs w:val="18"/>
        </w:rPr>
        <w:t>: ..........................................................</w:t>
      </w:r>
    </w:p>
    <w:p w14:paraId="3DDD5DC6" w14:textId="77777777" w:rsidR="00F86C0E" w:rsidRDefault="000F6C32" w:rsidP="00E45F23">
      <w:pPr>
        <w:pStyle w:val="NormalWeb"/>
        <w:shd w:val="clear" w:color="auto" w:fill="FFFFFF"/>
        <w:spacing w:before="0" w:beforeAutospacing="0" w:after="0" w:afterAutospacing="0" w:line="238" w:lineRule="atLeast"/>
        <w:jc w:val="both"/>
        <w:textAlignment w:val="top"/>
        <w:rPr>
          <w:color w:val="2D2D2D"/>
          <w:sz w:val="18"/>
          <w:szCs w:val="18"/>
        </w:rPr>
      </w:pPr>
      <w:r w:rsidRPr="00BA2A3C">
        <w:rPr>
          <w:color w:val="2D2D2D"/>
          <w:sz w:val="18"/>
          <w:szCs w:val="18"/>
        </w:rPr>
        <w:t>İmza : ..........................................................................</w:t>
      </w:r>
      <w:r w:rsidR="00E45F23" w:rsidRPr="00BA2A3C">
        <w:rPr>
          <w:color w:val="2D2D2D"/>
          <w:sz w:val="18"/>
          <w:szCs w:val="18"/>
        </w:rPr>
        <w:t xml:space="preserve">        </w:t>
      </w:r>
    </w:p>
    <w:p w14:paraId="70635835" w14:textId="77777777" w:rsidR="00F86C0E" w:rsidRDefault="00F86C0E"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2E3BDCF2" w14:textId="77777777" w:rsidR="00F86C0E" w:rsidRDefault="00F86C0E"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4997F4C6" w14:textId="77777777" w:rsidR="00F86C0E" w:rsidRDefault="00F86C0E"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659626FF" w14:textId="77777777" w:rsidR="00F86C0E" w:rsidRDefault="00F86C0E"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78F4772E" w14:textId="77777777" w:rsidR="00E154E6" w:rsidRDefault="00E154E6"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4C62E106" w14:textId="77777777" w:rsidR="00F86C0E" w:rsidRDefault="00F86C0E"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085F7B99" w14:textId="77777777" w:rsidR="00F86C0E" w:rsidRDefault="00F86C0E"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52155CF2" w14:textId="77777777" w:rsidR="00F86C0E" w:rsidRPr="004F682F" w:rsidRDefault="00F86C0E" w:rsidP="00E45F23">
      <w:pPr>
        <w:pStyle w:val="NormalWeb"/>
        <w:shd w:val="clear" w:color="auto" w:fill="FFFFFF"/>
        <w:spacing w:before="0" w:beforeAutospacing="0" w:after="0" w:afterAutospacing="0" w:line="238" w:lineRule="atLeast"/>
        <w:jc w:val="both"/>
        <w:textAlignment w:val="top"/>
        <w:rPr>
          <w:bCs/>
          <w:color w:val="2D2D2D"/>
          <w:sz w:val="18"/>
          <w:szCs w:val="18"/>
        </w:rPr>
      </w:pPr>
    </w:p>
    <w:p w14:paraId="23491B43" w14:textId="77777777" w:rsidR="004F682F" w:rsidRPr="00E154E6" w:rsidRDefault="004F682F" w:rsidP="004F682F">
      <w:pPr>
        <w:pStyle w:val="a"/>
        <w:jc w:val="right"/>
        <w:rPr>
          <w:rFonts w:ascii="Times New Roman" w:hAnsi="Times New Roman" w:cs="Times New Roman"/>
          <w:b w:val="0"/>
          <w:bCs/>
          <w:sz w:val="20"/>
          <w:szCs w:val="20"/>
        </w:rPr>
      </w:pPr>
      <w:r w:rsidRPr="00E154E6">
        <w:rPr>
          <w:rFonts w:ascii="Times New Roman" w:hAnsi="Times New Roman" w:cs="Times New Roman"/>
          <w:b w:val="0"/>
          <w:bCs/>
          <w:sz w:val="20"/>
          <w:szCs w:val="20"/>
        </w:rPr>
        <w:t xml:space="preserve">6698 Sayılı Kişisel Verilerin Korunması Kanunu </w:t>
      </w:r>
    </w:p>
    <w:p w14:paraId="46A7A0BF" w14:textId="77777777" w:rsidR="004F682F" w:rsidRPr="00E154E6" w:rsidRDefault="004F682F" w:rsidP="004F682F">
      <w:pPr>
        <w:pStyle w:val="a"/>
        <w:jc w:val="right"/>
        <w:rPr>
          <w:rFonts w:ascii="Times New Roman" w:hAnsi="Times New Roman" w:cs="Times New Roman"/>
          <w:b w:val="0"/>
          <w:bCs/>
          <w:sz w:val="20"/>
          <w:szCs w:val="20"/>
        </w:rPr>
      </w:pPr>
      <w:r w:rsidRPr="00E154E6">
        <w:rPr>
          <w:rFonts w:ascii="Times New Roman" w:hAnsi="Times New Roman" w:cs="Times New Roman"/>
          <w:b w:val="0"/>
          <w:bCs/>
          <w:sz w:val="20"/>
          <w:szCs w:val="20"/>
        </w:rPr>
        <w:t>Aydınlatma Metnine bir sonraki sayfadan erişebilirsiniz.</w:t>
      </w:r>
    </w:p>
    <w:p w14:paraId="27CE9D33" w14:textId="77777777" w:rsidR="004F682F" w:rsidRPr="00E154E6" w:rsidRDefault="004F682F" w:rsidP="004F682F">
      <w:pPr>
        <w:pStyle w:val="a"/>
        <w:jc w:val="right"/>
        <w:rPr>
          <w:rFonts w:ascii="Times New Roman" w:hAnsi="Times New Roman" w:cs="Times New Roman"/>
          <w:b w:val="0"/>
          <w:bCs/>
          <w:sz w:val="20"/>
          <w:szCs w:val="20"/>
        </w:rPr>
      </w:pPr>
      <w:r w:rsidRPr="00E154E6">
        <w:rPr>
          <w:rFonts w:ascii="Times New Roman" w:hAnsi="Times New Roman" w:cs="Times New Roman"/>
          <w:b w:val="0"/>
          <w:bCs/>
          <w:sz w:val="20"/>
          <w:szCs w:val="20"/>
        </w:rPr>
        <w:t xml:space="preserve">İletişim ve Başvuru için: kvkk@sbu.edu.tr   </w:t>
      </w:r>
    </w:p>
    <w:p w14:paraId="3C7170E3" w14:textId="77777777" w:rsidR="004F682F" w:rsidRPr="00E154E6" w:rsidRDefault="004F682F" w:rsidP="004F682F">
      <w:pPr>
        <w:pStyle w:val="a"/>
        <w:jc w:val="right"/>
        <w:rPr>
          <w:rFonts w:ascii="Times New Roman" w:hAnsi="Times New Roman" w:cs="Times New Roman"/>
          <w:b w:val="0"/>
          <w:bCs/>
          <w:sz w:val="20"/>
          <w:szCs w:val="20"/>
        </w:rPr>
      </w:pPr>
      <w:r w:rsidRPr="00E154E6">
        <w:rPr>
          <w:rFonts w:ascii="Times New Roman" w:hAnsi="Times New Roman" w:cs="Times New Roman"/>
          <w:b w:val="0"/>
          <w:bCs/>
          <w:sz w:val="20"/>
          <w:szCs w:val="20"/>
        </w:rPr>
        <w:t>KVKK Politika, Aydınlatma, Başvuru Form için: www.dishekimligi.sbu.edu.tr</w:t>
      </w:r>
    </w:p>
    <w:p w14:paraId="6704999E" w14:textId="77777777" w:rsidR="004F682F" w:rsidRDefault="004F682F" w:rsidP="004F682F">
      <w:pPr>
        <w:jc w:val="both"/>
        <w:rPr>
          <w:rFonts w:ascii="Arial-BoldMT" w:hAnsi="Arial-BoldMT" w:cs="Arial-BoldMT"/>
          <w:b w:val="0"/>
          <w:bCs/>
          <w:color w:val="2D2D2D"/>
        </w:rPr>
      </w:pPr>
    </w:p>
    <w:p w14:paraId="3686247B" w14:textId="734BA2B0" w:rsidR="004F682F" w:rsidRDefault="004F682F" w:rsidP="004F682F">
      <w:pPr>
        <w:jc w:val="both"/>
        <w:rPr>
          <w:rFonts w:ascii="Arial-BoldMT" w:hAnsi="Arial-BoldMT" w:cs="Arial-BoldMT"/>
          <w:b w:val="0"/>
          <w:bCs/>
          <w:color w:val="2D2D2D"/>
        </w:rPr>
      </w:pPr>
    </w:p>
    <w:p w14:paraId="37AD2037" w14:textId="07B9B593" w:rsidR="004F682F" w:rsidRDefault="004F682F" w:rsidP="004F682F">
      <w:pPr>
        <w:jc w:val="both"/>
        <w:rPr>
          <w:rFonts w:ascii="Arial-BoldMT" w:hAnsi="Arial-BoldMT" w:cs="Arial-BoldMT"/>
          <w:b w:val="0"/>
          <w:bCs/>
          <w:color w:val="2D2D2D"/>
        </w:rPr>
      </w:pPr>
    </w:p>
    <w:p w14:paraId="7A7788D6" w14:textId="56C98209" w:rsidR="004F682F" w:rsidRDefault="004F682F" w:rsidP="004F682F">
      <w:pPr>
        <w:jc w:val="both"/>
        <w:rPr>
          <w:rFonts w:ascii="Arial-BoldMT" w:hAnsi="Arial-BoldMT" w:cs="Arial-BoldMT"/>
          <w:b w:val="0"/>
          <w:bCs/>
          <w:color w:val="2D2D2D"/>
        </w:rPr>
      </w:pPr>
    </w:p>
    <w:p w14:paraId="2361567F" w14:textId="77777777" w:rsidR="00E154E6" w:rsidRDefault="00E154E6" w:rsidP="004F682F">
      <w:pPr>
        <w:jc w:val="both"/>
        <w:rPr>
          <w:rFonts w:ascii="Arial-BoldMT" w:hAnsi="Arial-BoldMT" w:cs="Arial-BoldMT"/>
          <w:b w:val="0"/>
          <w:bCs/>
          <w:color w:val="2D2D2D"/>
        </w:rPr>
      </w:pPr>
    </w:p>
    <w:p w14:paraId="7C2F0CFC" w14:textId="77777777" w:rsidR="00E154E6" w:rsidRDefault="00E154E6" w:rsidP="004F682F">
      <w:pPr>
        <w:jc w:val="both"/>
        <w:rPr>
          <w:rFonts w:ascii="Arial-BoldMT" w:hAnsi="Arial-BoldMT" w:cs="Arial-BoldMT"/>
          <w:b w:val="0"/>
          <w:bCs/>
          <w:color w:val="2D2D2D"/>
        </w:rPr>
      </w:pPr>
    </w:p>
    <w:p w14:paraId="3542071E" w14:textId="77777777" w:rsidR="00E154E6" w:rsidRDefault="00E154E6" w:rsidP="004F682F">
      <w:pPr>
        <w:jc w:val="both"/>
        <w:rPr>
          <w:rFonts w:ascii="Arial-BoldMT" w:hAnsi="Arial-BoldMT" w:cs="Arial-BoldMT"/>
          <w:b w:val="0"/>
          <w:bCs/>
          <w:color w:val="2D2D2D"/>
        </w:rPr>
      </w:pPr>
    </w:p>
    <w:p w14:paraId="4B384A76" w14:textId="77777777" w:rsidR="00E154E6" w:rsidRDefault="00E154E6" w:rsidP="004F682F">
      <w:pPr>
        <w:jc w:val="both"/>
        <w:rPr>
          <w:rFonts w:ascii="Arial-BoldMT" w:hAnsi="Arial-BoldMT" w:cs="Arial-BoldMT"/>
          <w:b w:val="0"/>
          <w:bCs/>
          <w:color w:val="2D2D2D"/>
        </w:rPr>
      </w:pPr>
    </w:p>
    <w:p w14:paraId="5476AE91" w14:textId="77777777" w:rsidR="00E154E6" w:rsidRDefault="00E154E6" w:rsidP="004F682F">
      <w:pPr>
        <w:jc w:val="both"/>
        <w:rPr>
          <w:rFonts w:ascii="Arial-BoldMT" w:hAnsi="Arial-BoldMT" w:cs="Arial-BoldMT"/>
          <w:b w:val="0"/>
          <w:bCs/>
          <w:color w:val="2D2D2D"/>
        </w:rPr>
      </w:pPr>
    </w:p>
    <w:p w14:paraId="373DEB81" w14:textId="77777777" w:rsidR="00EC280F" w:rsidRDefault="00EC280F" w:rsidP="004F682F">
      <w:pPr>
        <w:jc w:val="center"/>
        <w:rPr>
          <w:color w:val="2D2D2D"/>
        </w:rPr>
      </w:pPr>
    </w:p>
    <w:p w14:paraId="4CBE41BE" w14:textId="09D12325" w:rsidR="004F682F" w:rsidRPr="00E154E6" w:rsidRDefault="004F682F" w:rsidP="004F682F">
      <w:pPr>
        <w:jc w:val="center"/>
        <w:rPr>
          <w:color w:val="2D2D2D"/>
          <w:sz w:val="24"/>
          <w:szCs w:val="24"/>
        </w:rPr>
      </w:pPr>
      <w:r w:rsidRPr="00E154E6">
        <w:rPr>
          <w:color w:val="2D2D2D"/>
          <w:sz w:val="24"/>
          <w:szCs w:val="24"/>
        </w:rPr>
        <w:t>KİŞİSEL VERİLERİN İŞLENMESİNE İLİŞKİN AYDINLATMA METNİ</w:t>
      </w:r>
    </w:p>
    <w:p w14:paraId="506A7216" w14:textId="77777777" w:rsidR="004F682F" w:rsidRPr="00E154E6" w:rsidRDefault="004F682F" w:rsidP="004F682F">
      <w:pPr>
        <w:numPr>
          <w:ilvl w:val="0"/>
          <w:numId w:val="1"/>
        </w:numPr>
        <w:autoSpaceDE w:val="0"/>
        <w:autoSpaceDN w:val="0"/>
        <w:adjustRightInd w:val="0"/>
        <w:spacing w:after="0" w:line="240" w:lineRule="auto"/>
        <w:jc w:val="both"/>
        <w:rPr>
          <w:color w:val="2D2D2D"/>
          <w:sz w:val="18"/>
          <w:szCs w:val="18"/>
        </w:rPr>
      </w:pPr>
      <w:r w:rsidRPr="00E154E6">
        <w:rPr>
          <w:color w:val="2D2D2D"/>
          <w:sz w:val="18"/>
          <w:szCs w:val="18"/>
        </w:rPr>
        <w:t>Veri Sorumlusu ve Kişisel Veri Kategorileri</w:t>
      </w:r>
    </w:p>
    <w:p w14:paraId="1EA7A530" w14:textId="77777777" w:rsidR="004F682F" w:rsidRPr="00E154E6" w:rsidRDefault="004F682F" w:rsidP="004F682F">
      <w:pPr>
        <w:jc w:val="both"/>
        <w:rPr>
          <w:b w:val="0"/>
          <w:bCs/>
          <w:color w:val="2D2D2D"/>
          <w:sz w:val="18"/>
          <w:szCs w:val="18"/>
        </w:rPr>
      </w:pPr>
      <w:r w:rsidRPr="00E154E6">
        <w:rPr>
          <w:b w:val="0"/>
          <w:bCs/>
          <w:color w:val="2D2D2D"/>
          <w:sz w:val="18"/>
          <w:szCs w:val="18"/>
        </w:rPr>
        <w:t>6698 sayılı Kişisel Verilerin Korunması Kanunu (“6698 sayılı Kanun”) kapsamında; kimlik, hukuki işlem verileriniz şeklindeki kişisel verileriniz veri sorumlusu Sağlık Bilimleri Üniversitesi (“Üniversite”) tarafından işlenecektir</w:t>
      </w:r>
    </w:p>
    <w:p w14:paraId="59E39EF3" w14:textId="77777777" w:rsidR="004F682F" w:rsidRPr="00E154E6" w:rsidRDefault="004F682F" w:rsidP="004F682F">
      <w:pPr>
        <w:numPr>
          <w:ilvl w:val="0"/>
          <w:numId w:val="1"/>
        </w:numPr>
        <w:autoSpaceDE w:val="0"/>
        <w:autoSpaceDN w:val="0"/>
        <w:adjustRightInd w:val="0"/>
        <w:spacing w:after="0" w:line="240" w:lineRule="auto"/>
        <w:jc w:val="both"/>
        <w:rPr>
          <w:color w:val="2D2D2D"/>
          <w:sz w:val="18"/>
          <w:szCs w:val="18"/>
        </w:rPr>
      </w:pPr>
      <w:r w:rsidRPr="00E154E6">
        <w:rPr>
          <w:color w:val="2D2D2D"/>
          <w:sz w:val="18"/>
          <w:szCs w:val="18"/>
        </w:rPr>
        <w:t>Kişisel Verilerin İşlenme Amaçları</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8"/>
        <w:gridCol w:w="4812"/>
      </w:tblGrid>
      <w:tr w:rsidR="004F682F" w:rsidRPr="00E154E6" w14:paraId="3DBB0588" w14:textId="77777777" w:rsidTr="002F2544">
        <w:trPr>
          <w:trHeight w:val="493"/>
        </w:trPr>
        <w:tc>
          <w:tcPr>
            <w:tcW w:w="3888" w:type="dxa"/>
            <w:vAlign w:val="center"/>
          </w:tcPr>
          <w:p w14:paraId="0C55BC8D" w14:textId="77777777" w:rsidR="004F682F" w:rsidRPr="00E154E6" w:rsidRDefault="004F682F" w:rsidP="002F2544">
            <w:pPr>
              <w:jc w:val="center"/>
              <w:rPr>
                <w:color w:val="000000"/>
                <w:kern w:val="24"/>
                <w:sz w:val="18"/>
                <w:szCs w:val="18"/>
              </w:rPr>
            </w:pPr>
            <w:r w:rsidRPr="00E154E6">
              <w:rPr>
                <w:color w:val="000000"/>
                <w:kern w:val="24"/>
                <w:sz w:val="18"/>
                <w:szCs w:val="18"/>
              </w:rPr>
              <w:t>İşleme Amacı</w:t>
            </w:r>
          </w:p>
        </w:tc>
        <w:tc>
          <w:tcPr>
            <w:tcW w:w="4812" w:type="dxa"/>
            <w:vAlign w:val="center"/>
          </w:tcPr>
          <w:p w14:paraId="502F32C1" w14:textId="77777777" w:rsidR="004F682F" w:rsidRPr="00E154E6" w:rsidRDefault="004F682F" w:rsidP="002F2544">
            <w:pPr>
              <w:jc w:val="center"/>
              <w:rPr>
                <w:color w:val="000000"/>
                <w:kern w:val="24"/>
                <w:sz w:val="18"/>
                <w:szCs w:val="18"/>
              </w:rPr>
            </w:pPr>
            <w:r w:rsidRPr="00E154E6">
              <w:rPr>
                <w:color w:val="000000"/>
                <w:kern w:val="24"/>
                <w:sz w:val="18"/>
                <w:szCs w:val="18"/>
              </w:rPr>
              <w:t>Veri Kategorisi</w:t>
            </w:r>
          </w:p>
        </w:tc>
      </w:tr>
      <w:tr w:rsidR="004F682F" w:rsidRPr="00E154E6" w14:paraId="0240C5C4" w14:textId="77777777" w:rsidTr="002F2544">
        <w:trPr>
          <w:trHeight w:val="493"/>
        </w:trPr>
        <w:tc>
          <w:tcPr>
            <w:tcW w:w="3888" w:type="dxa"/>
            <w:vAlign w:val="center"/>
          </w:tcPr>
          <w:p w14:paraId="4AD01011" w14:textId="77777777" w:rsidR="004F682F" w:rsidRPr="00E154E6" w:rsidRDefault="004F682F" w:rsidP="002F2544">
            <w:pPr>
              <w:rPr>
                <w:b w:val="0"/>
                <w:bCs/>
                <w:color w:val="000000"/>
                <w:kern w:val="24"/>
                <w:sz w:val="18"/>
                <w:szCs w:val="18"/>
              </w:rPr>
            </w:pPr>
            <w:r w:rsidRPr="00E154E6">
              <w:rPr>
                <w:b w:val="0"/>
                <w:bCs/>
                <w:color w:val="000000"/>
                <w:kern w:val="24"/>
                <w:sz w:val="18"/>
                <w:szCs w:val="18"/>
              </w:rPr>
              <w:t>İş Faaliyetlerinin Yürütülmesi</w:t>
            </w:r>
          </w:p>
        </w:tc>
        <w:tc>
          <w:tcPr>
            <w:tcW w:w="4812" w:type="dxa"/>
          </w:tcPr>
          <w:p w14:paraId="2B0537F7" w14:textId="77777777" w:rsidR="004F682F" w:rsidRPr="00E154E6" w:rsidRDefault="004F682F" w:rsidP="002F2544">
            <w:pPr>
              <w:rPr>
                <w:b w:val="0"/>
                <w:bCs/>
                <w:color w:val="000000"/>
                <w:kern w:val="24"/>
                <w:sz w:val="18"/>
                <w:szCs w:val="18"/>
              </w:rPr>
            </w:pPr>
            <w:r w:rsidRPr="00E154E6">
              <w:rPr>
                <w:b w:val="0"/>
                <w:bCs/>
                <w:color w:val="2D2D2D"/>
                <w:sz w:val="18"/>
                <w:szCs w:val="18"/>
              </w:rPr>
              <w:t>Kimlik Bilgisi, Hukuki İşlem Bilgisi</w:t>
            </w:r>
          </w:p>
        </w:tc>
      </w:tr>
      <w:tr w:rsidR="004F682F" w:rsidRPr="00E154E6" w14:paraId="2726FA8E" w14:textId="77777777" w:rsidTr="002F2544">
        <w:tc>
          <w:tcPr>
            <w:tcW w:w="3888" w:type="dxa"/>
          </w:tcPr>
          <w:p w14:paraId="09EFAB2D" w14:textId="77777777" w:rsidR="004F682F" w:rsidRPr="00E154E6" w:rsidRDefault="004F682F" w:rsidP="002F2544">
            <w:pPr>
              <w:rPr>
                <w:b w:val="0"/>
                <w:bCs/>
                <w:sz w:val="18"/>
                <w:szCs w:val="18"/>
              </w:rPr>
            </w:pPr>
            <w:r w:rsidRPr="00E154E6">
              <w:rPr>
                <w:b w:val="0"/>
                <w:bCs/>
                <w:color w:val="000000"/>
                <w:sz w:val="18"/>
                <w:szCs w:val="18"/>
              </w:rPr>
              <w:t>Faaliyetlerin Mevzuata Uygun Yürütülmesi</w:t>
            </w:r>
          </w:p>
        </w:tc>
        <w:tc>
          <w:tcPr>
            <w:tcW w:w="4812" w:type="dxa"/>
          </w:tcPr>
          <w:p w14:paraId="4A868EF4" w14:textId="77777777" w:rsidR="004F682F" w:rsidRPr="00E154E6" w:rsidRDefault="004F682F" w:rsidP="002F2544">
            <w:pPr>
              <w:rPr>
                <w:b w:val="0"/>
                <w:bCs/>
                <w:color w:val="000000"/>
                <w:kern w:val="24"/>
                <w:sz w:val="18"/>
                <w:szCs w:val="18"/>
              </w:rPr>
            </w:pPr>
            <w:r w:rsidRPr="00E154E6">
              <w:rPr>
                <w:b w:val="0"/>
                <w:bCs/>
                <w:color w:val="2D2D2D"/>
                <w:sz w:val="18"/>
                <w:szCs w:val="18"/>
              </w:rPr>
              <w:t>Kimlik Bilgisi, Hukuki İşlem Bilgisi</w:t>
            </w:r>
          </w:p>
        </w:tc>
      </w:tr>
      <w:tr w:rsidR="004F682F" w:rsidRPr="00E154E6" w14:paraId="3D60A440" w14:textId="77777777" w:rsidTr="004F682F">
        <w:trPr>
          <w:trHeight w:val="52"/>
        </w:trPr>
        <w:tc>
          <w:tcPr>
            <w:tcW w:w="3888" w:type="dxa"/>
          </w:tcPr>
          <w:p w14:paraId="1D66CE90" w14:textId="77777777" w:rsidR="004F682F" w:rsidRPr="00E154E6" w:rsidRDefault="004F682F" w:rsidP="002F2544">
            <w:pPr>
              <w:rPr>
                <w:b w:val="0"/>
                <w:bCs/>
                <w:color w:val="000000"/>
                <w:sz w:val="18"/>
                <w:szCs w:val="18"/>
              </w:rPr>
            </w:pPr>
            <w:r w:rsidRPr="00E154E6">
              <w:rPr>
                <w:b w:val="0"/>
                <w:bCs/>
                <w:color w:val="000000"/>
                <w:sz w:val="18"/>
                <w:szCs w:val="18"/>
              </w:rPr>
              <w:t>Saklama ve Arşiv Faaliyetlerinin Yürütülmesi</w:t>
            </w:r>
          </w:p>
        </w:tc>
        <w:tc>
          <w:tcPr>
            <w:tcW w:w="4812" w:type="dxa"/>
          </w:tcPr>
          <w:p w14:paraId="0C0F2DE7" w14:textId="77777777" w:rsidR="004F682F" w:rsidRPr="00E154E6" w:rsidRDefault="004F682F" w:rsidP="002F2544">
            <w:pPr>
              <w:rPr>
                <w:b w:val="0"/>
                <w:bCs/>
                <w:color w:val="2D2D2D"/>
                <w:sz w:val="18"/>
                <w:szCs w:val="18"/>
              </w:rPr>
            </w:pPr>
            <w:r w:rsidRPr="00E154E6">
              <w:rPr>
                <w:b w:val="0"/>
                <w:bCs/>
                <w:color w:val="2D2D2D"/>
                <w:sz w:val="18"/>
                <w:szCs w:val="18"/>
              </w:rPr>
              <w:t>Kimlik Bilgisi, Hukuki İşlem Bilgisi</w:t>
            </w:r>
          </w:p>
        </w:tc>
      </w:tr>
      <w:tr w:rsidR="004F682F" w:rsidRPr="00E154E6" w14:paraId="2CFCC6F3" w14:textId="77777777" w:rsidTr="002F2544">
        <w:tc>
          <w:tcPr>
            <w:tcW w:w="3888" w:type="dxa"/>
          </w:tcPr>
          <w:p w14:paraId="3F8A00F8" w14:textId="77777777" w:rsidR="004F682F" w:rsidRPr="00E154E6" w:rsidRDefault="004F682F" w:rsidP="002F2544">
            <w:pPr>
              <w:rPr>
                <w:b w:val="0"/>
                <w:bCs/>
                <w:color w:val="000000"/>
                <w:sz w:val="18"/>
                <w:szCs w:val="18"/>
              </w:rPr>
            </w:pPr>
            <w:r w:rsidRPr="00E154E6">
              <w:rPr>
                <w:b w:val="0"/>
                <w:bCs/>
                <w:color w:val="000000"/>
                <w:sz w:val="18"/>
                <w:szCs w:val="18"/>
              </w:rPr>
              <w:t>Hasta Onam Süreçlerinin Yürütülmesi</w:t>
            </w:r>
          </w:p>
        </w:tc>
        <w:tc>
          <w:tcPr>
            <w:tcW w:w="4812" w:type="dxa"/>
          </w:tcPr>
          <w:p w14:paraId="2C53FC24" w14:textId="77777777" w:rsidR="004F682F" w:rsidRPr="00E154E6" w:rsidRDefault="004F682F" w:rsidP="002F2544">
            <w:pPr>
              <w:rPr>
                <w:b w:val="0"/>
                <w:bCs/>
                <w:color w:val="2D2D2D"/>
                <w:sz w:val="18"/>
                <w:szCs w:val="18"/>
              </w:rPr>
            </w:pPr>
            <w:r w:rsidRPr="00E154E6">
              <w:rPr>
                <w:b w:val="0"/>
                <w:bCs/>
                <w:color w:val="2D2D2D"/>
                <w:sz w:val="18"/>
                <w:szCs w:val="18"/>
              </w:rPr>
              <w:t>Kimlik Bilgisi, Hukuki İşlem Bilgisi</w:t>
            </w:r>
          </w:p>
        </w:tc>
      </w:tr>
    </w:tbl>
    <w:p w14:paraId="71E0722D" w14:textId="77777777" w:rsidR="004F682F" w:rsidRPr="00E154E6" w:rsidRDefault="004F682F" w:rsidP="004F682F">
      <w:pPr>
        <w:numPr>
          <w:ilvl w:val="0"/>
          <w:numId w:val="1"/>
        </w:numPr>
        <w:autoSpaceDE w:val="0"/>
        <w:autoSpaceDN w:val="0"/>
        <w:adjustRightInd w:val="0"/>
        <w:spacing w:after="0" w:line="240" w:lineRule="auto"/>
        <w:jc w:val="both"/>
        <w:rPr>
          <w:color w:val="2D2D2D"/>
          <w:sz w:val="18"/>
          <w:szCs w:val="18"/>
        </w:rPr>
      </w:pPr>
      <w:r w:rsidRPr="00E154E6">
        <w:rPr>
          <w:color w:val="2D2D2D"/>
          <w:sz w:val="18"/>
          <w:szCs w:val="18"/>
        </w:rPr>
        <w:t>Kişisel Verilerin Aktarımı</w:t>
      </w:r>
    </w:p>
    <w:p w14:paraId="4A892F71" w14:textId="77777777" w:rsidR="004F682F" w:rsidRPr="00E154E6" w:rsidRDefault="004F682F" w:rsidP="004F682F">
      <w:pPr>
        <w:jc w:val="both"/>
        <w:rPr>
          <w:b w:val="0"/>
          <w:bCs/>
          <w:color w:val="2D2D2D"/>
          <w:sz w:val="18"/>
          <w:szCs w:val="18"/>
        </w:rPr>
      </w:pPr>
      <w:r w:rsidRPr="00E154E6">
        <w:rPr>
          <w:b w:val="0"/>
          <w:bCs/>
          <w:color w:val="2D2D2D"/>
          <w:sz w:val="18"/>
          <w:szCs w:val="18"/>
        </w:rPr>
        <w:t>Kişisel verileriniz herhangi bir üçüncü kişi veya kurum ile paylaşılmamaktadır.</w:t>
      </w:r>
    </w:p>
    <w:p w14:paraId="41F96A65" w14:textId="77777777" w:rsidR="004F682F" w:rsidRPr="00E154E6" w:rsidRDefault="004F682F" w:rsidP="004F682F">
      <w:pPr>
        <w:numPr>
          <w:ilvl w:val="0"/>
          <w:numId w:val="1"/>
        </w:numPr>
        <w:autoSpaceDE w:val="0"/>
        <w:autoSpaceDN w:val="0"/>
        <w:adjustRightInd w:val="0"/>
        <w:spacing w:after="0" w:line="240" w:lineRule="auto"/>
        <w:jc w:val="both"/>
        <w:rPr>
          <w:color w:val="2D2D2D"/>
          <w:sz w:val="18"/>
          <w:szCs w:val="18"/>
        </w:rPr>
      </w:pPr>
      <w:r w:rsidRPr="00E154E6">
        <w:rPr>
          <w:color w:val="2D2D2D"/>
          <w:sz w:val="18"/>
          <w:szCs w:val="18"/>
        </w:rPr>
        <w:t>Yöntem ve Hukuki Sebep</w:t>
      </w:r>
    </w:p>
    <w:p w14:paraId="18736AE7" w14:textId="77777777" w:rsidR="004F682F" w:rsidRPr="00E154E6" w:rsidRDefault="004F682F" w:rsidP="004F682F">
      <w:pPr>
        <w:jc w:val="both"/>
        <w:rPr>
          <w:b w:val="0"/>
          <w:bCs/>
          <w:color w:val="2D2D2D"/>
          <w:sz w:val="18"/>
          <w:szCs w:val="18"/>
        </w:rPr>
      </w:pPr>
      <w:r w:rsidRPr="00E154E6">
        <w:rPr>
          <w:b w:val="0"/>
          <w:bCs/>
          <w:color w:val="2D2D2D"/>
          <w:sz w:val="18"/>
          <w:szCs w:val="18"/>
        </w:rPr>
        <w:t>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toplanacaktır.</w:t>
      </w:r>
    </w:p>
    <w:p w14:paraId="0054EE4E" w14:textId="77777777" w:rsidR="004F682F" w:rsidRPr="00E154E6" w:rsidRDefault="004F682F" w:rsidP="004F682F">
      <w:pPr>
        <w:numPr>
          <w:ilvl w:val="0"/>
          <w:numId w:val="1"/>
        </w:numPr>
        <w:autoSpaceDE w:val="0"/>
        <w:autoSpaceDN w:val="0"/>
        <w:adjustRightInd w:val="0"/>
        <w:spacing w:after="0" w:line="240" w:lineRule="auto"/>
        <w:jc w:val="both"/>
        <w:rPr>
          <w:color w:val="2D2D2D"/>
          <w:sz w:val="18"/>
          <w:szCs w:val="18"/>
        </w:rPr>
      </w:pPr>
      <w:r w:rsidRPr="00E154E6">
        <w:rPr>
          <w:color w:val="2D2D2D"/>
          <w:sz w:val="18"/>
          <w:szCs w:val="18"/>
        </w:rPr>
        <w:t>Başvuru Usul ve Esasları</w:t>
      </w:r>
    </w:p>
    <w:p w14:paraId="25D125F4" w14:textId="77777777" w:rsidR="00D419BC" w:rsidRPr="00E154E6" w:rsidRDefault="00D419BC" w:rsidP="00D419BC">
      <w:pPr>
        <w:jc w:val="both"/>
        <w:rPr>
          <w:rFonts w:ascii="Arial-BoldMT" w:hAnsi="Arial-BoldMT" w:cs="Arial-BoldMT"/>
          <w:b w:val="0"/>
          <w:bCs/>
          <w:color w:val="2D2D2D"/>
          <w:sz w:val="18"/>
          <w:szCs w:val="18"/>
        </w:rPr>
      </w:pPr>
      <w:r w:rsidRPr="00E154E6">
        <w:rPr>
          <w:b w:val="0"/>
          <w:color w:val="2D2D2D"/>
          <w:sz w:val="18"/>
          <w:szCs w:val="18"/>
        </w:rPr>
        <w:t>İlgili kişi olarak, 6698 sayılı Kanun 11. maddede yer alan haklarınıza ilişkin bir talebiniz olması durumunda; web sayfamızdan temin edebileceğiniz İlgili Kişi Başvuru Formu’nu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p>
    <w:p w14:paraId="189B8AE1" w14:textId="77777777" w:rsidR="00F86C0E" w:rsidRDefault="00F86C0E"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222BA0D9" w14:textId="77777777" w:rsidR="00F86C0E" w:rsidRDefault="00F86C0E"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7EC666C4" w14:textId="77777777" w:rsidR="00F86C0E" w:rsidRDefault="00F86C0E"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1C61676A" w14:textId="77777777" w:rsidR="00F86C0E" w:rsidRDefault="00F86C0E"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72A89E20" w14:textId="00369D16" w:rsidR="004C3022" w:rsidRPr="00BA2A3C" w:rsidRDefault="00E45F23" w:rsidP="00E45F23">
      <w:pPr>
        <w:pStyle w:val="NormalWeb"/>
        <w:shd w:val="clear" w:color="auto" w:fill="FFFFFF"/>
        <w:spacing w:before="0" w:beforeAutospacing="0" w:after="0" w:afterAutospacing="0" w:line="238" w:lineRule="atLeast"/>
        <w:jc w:val="both"/>
        <w:textAlignment w:val="top"/>
        <w:rPr>
          <w:color w:val="2D2D2D"/>
          <w:sz w:val="18"/>
          <w:szCs w:val="18"/>
        </w:rPr>
      </w:pPr>
      <w:r w:rsidRPr="00BA2A3C">
        <w:rPr>
          <w:color w:val="2D2D2D"/>
          <w:sz w:val="18"/>
          <w:szCs w:val="18"/>
        </w:rPr>
        <w:t xml:space="preserve">                                                                    </w:t>
      </w:r>
    </w:p>
    <w:sectPr w:rsidR="004C3022" w:rsidRPr="00BA2A3C" w:rsidSect="004C3022">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5E1C0" w14:textId="77777777" w:rsidR="00A0066D" w:rsidRDefault="00A0066D" w:rsidP="00E45F23">
      <w:pPr>
        <w:spacing w:after="0" w:line="240" w:lineRule="auto"/>
      </w:pPr>
      <w:r>
        <w:separator/>
      </w:r>
    </w:p>
  </w:endnote>
  <w:endnote w:type="continuationSeparator" w:id="0">
    <w:p w14:paraId="3B60ED20" w14:textId="77777777" w:rsidR="00A0066D" w:rsidRDefault="00A0066D"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7" w:usb1="00000000" w:usb2="00000000" w:usb3="00000000" w:csb0="0000001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8AA49" w14:textId="77777777" w:rsidR="00E5494D" w:rsidRDefault="00E5494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F2A24" w14:textId="30334703" w:rsidR="00E45F23" w:rsidRDefault="00E45F23">
    <w:pPr>
      <w:pStyle w:val="AltBilgi"/>
      <w:pBdr>
        <w:top w:val="thinThickSmallGap" w:sz="24" w:space="1" w:color="622423" w:themeColor="accent2" w:themeShade="7F"/>
      </w:pBdr>
      <w:rPr>
        <w:rFonts w:asciiTheme="majorHAnsi" w:eastAsiaTheme="majorEastAsia" w:hAnsiTheme="majorHAnsi" w:cstheme="majorBidi"/>
      </w:rPr>
    </w:pPr>
    <w:r w:rsidRPr="007809D9">
      <w:rPr>
        <w:color w:val="2D2D2D"/>
        <w:sz w:val="20"/>
        <w:szCs w:val="20"/>
      </w:rPr>
      <w:t>* Yasal Temsilci: Vesayet altındakiler için vasi, reşit olmayanlar için anne- baba, bunların bulunmadığı durumlarda 1. derece kanuni</w:t>
    </w:r>
    <w:r>
      <w:rPr>
        <w:rFonts w:ascii="Arial" w:hAnsi="Arial" w:cs="Arial"/>
        <w:color w:val="2D2D2D"/>
        <w:sz w:val="15"/>
        <w:szCs w:val="15"/>
      </w:rPr>
      <w:t xml:space="preserve"> mirasçılardır.(Hasta yakınının isminin yanında yakınlık derecesini belirtiniz.)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Sayfa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D419BC" w:rsidRPr="00D419BC">
      <w:rPr>
        <w:rFonts w:asciiTheme="majorHAnsi" w:eastAsiaTheme="majorEastAsia" w:hAnsiTheme="majorHAnsi" w:cstheme="majorBidi"/>
        <w:noProof/>
      </w:rPr>
      <w:t>3</w:t>
    </w:r>
    <w:r>
      <w:rPr>
        <w:rFonts w:asciiTheme="majorHAnsi" w:eastAsiaTheme="majorEastAsia" w:hAnsiTheme="majorHAnsi" w:cstheme="majorBidi"/>
      </w:rPr>
      <w:fldChar w:fldCharType="end"/>
    </w:r>
  </w:p>
  <w:p w14:paraId="1530A99B" w14:textId="77777777" w:rsidR="00E45F23" w:rsidRDefault="00E45F2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62B12" w14:textId="77777777" w:rsidR="00E5494D" w:rsidRDefault="00E5494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6E171" w14:textId="77777777" w:rsidR="00A0066D" w:rsidRDefault="00A0066D" w:rsidP="00E45F23">
      <w:pPr>
        <w:spacing w:after="0" w:line="240" w:lineRule="auto"/>
      </w:pPr>
      <w:r>
        <w:separator/>
      </w:r>
    </w:p>
  </w:footnote>
  <w:footnote w:type="continuationSeparator" w:id="0">
    <w:p w14:paraId="30A35AE5" w14:textId="77777777" w:rsidR="00A0066D" w:rsidRDefault="00A0066D" w:rsidP="00E45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8F6B8" w14:textId="77777777" w:rsidR="00E5494D" w:rsidRDefault="00E5494D">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pPr w:leftFromText="141" w:rightFromText="141" w:horzAnchor="margin" w:tblpY="-630"/>
      <w:tblW w:w="9889" w:type="dxa"/>
      <w:tblLayout w:type="fixed"/>
      <w:tblLook w:val="04A0" w:firstRow="1" w:lastRow="0" w:firstColumn="1" w:lastColumn="0" w:noHBand="0" w:noVBand="1"/>
    </w:tblPr>
    <w:tblGrid>
      <w:gridCol w:w="1560"/>
      <w:gridCol w:w="958"/>
      <w:gridCol w:w="2268"/>
      <w:gridCol w:w="2126"/>
      <w:gridCol w:w="1303"/>
      <w:gridCol w:w="1140"/>
      <w:gridCol w:w="534"/>
    </w:tblGrid>
    <w:tr w:rsidR="00F86C0E" w:rsidRPr="00025ACE" w14:paraId="3A07549B" w14:textId="77777777" w:rsidTr="002F113C">
      <w:trPr>
        <w:trHeight w:val="941"/>
      </w:trPr>
      <w:tc>
        <w:tcPr>
          <w:tcW w:w="1560" w:type="dxa"/>
        </w:tcPr>
        <w:p w14:paraId="6F48F2F9" w14:textId="77777777" w:rsidR="00F86C0E" w:rsidRPr="00F73A3E" w:rsidRDefault="00F86C0E" w:rsidP="00F86C0E">
          <w:pPr>
            <w:ind w:right="459"/>
            <w:jc w:val="both"/>
            <w:rPr>
              <w:b/>
              <w:sz w:val="22"/>
              <w:szCs w:val="22"/>
            </w:rPr>
          </w:pPr>
          <w:r w:rsidRPr="004B74BC">
            <w:rPr>
              <w:noProof/>
            </w:rPr>
            <w:drawing>
              <wp:inline distT="0" distB="0" distL="0" distR="0" wp14:anchorId="56E8DF71" wp14:editId="05173A01">
                <wp:extent cx="829738" cy="752475"/>
                <wp:effectExtent l="0" t="0" r="8890" b="0"/>
                <wp:docPr id="1"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srcRect/>
                        <a:stretch>
                          <a:fillRect/>
                        </a:stretch>
                      </pic:blipFill>
                      <pic:spPr bwMode="auto">
                        <a:xfrm>
                          <a:off x="0" y="0"/>
                          <a:ext cx="851663" cy="772359"/>
                        </a:xfrm>
                        <a:prstGeom prst="rect">
                          <a:avLst/>
                        </a:prstGeom>
                        <a:noFill/>
                        <a:ln w="9525">
                          <a:noFill/>
                          <a:miter lim="800000"/>
                          <a:headEnd/>
                          <a:tailEnd/>
                        </a:ln>
                      </pic:spPr>
                    </pic:pic>
                  </a:graphicData>
                </a:graphic>
              </wp:inline>
            </w:drawing>
          </w:r>
        </w:p>
      </w:tc>
      <w:tc>
        <w:tcPr>
          <w:tcW w:w="8329" w:type="dxa"/>
          <w:gridSpan w:val="6"/>
        </w:tcPr>
        <w:p w14:paraId="5C9E2D3F" w14:textId="77777777" w:rsidR="00F86C0E" w:rsidRDefault="00F86C0E" w:rsidP="00F86C0E">
          <w:pPr>
            <w:tabs>
              <w:tab w:val="left" w:pos="450"/>
              <w:tab w:val="center" w:pos="4196"/>
            </w:tabs>
            <w:contextualSpacing/>
            <w:rPr>
              <w:b/>
            </w:rPr>
          </w:pPr>
          <w:r>
            <w:rPr>
              <w:b/>
            </w:rPr>
            <w:t xml:space="preserve">                                                                   </w:t>
          </w:r>
        </w:p>
        <w:p w14:paraId="3B3AAE37" w14:textId="59689F8D" w:rsidR="00F86C0E" w:rsidRPr="00F0394B" w:rsidRDefault="00F86C0E" w:rsidP="00F86C0E">
          <w:pPr>
            <w:tabs>
              <w:tab w:val="left" w:pos="450"/>
              <w:tab w:val="center" w:pos="4196"/>
            </w:tabs>
            <w:contextualSpacing/>
            <w:jc w:val="center"/>
            <w:rPr>
              <w:bCs/>
              <w:sz w:val="28"/>
              <w:szCs w:val="28"/>
            </w:rPr>
          </w:pPr>
          <w:r w:rsidRPr="00F0394B">
            <w:rPr>
              <w:bCs/>
              <w:sz w:val="28"/>
              <w:szCs w:val="28"/>
            </w:rPr>
            <w:t>GÜLHANE DİŞ HEKİMLİĞİ</w:t>
          </w:r>
          <w:r w:rsidR="00F0394B" w:rsidRPr="00F0394B">
            <w:rPr>
              <w:bCs/>
              <w:sz w:val="28"/>
              <w:szCs w:val="28"/>
            </w:rPr>
            <w:t xml:space="preserve"> SUAM</w:t>
          </w:r>
        </w:p>
        <w:p w14:paraId="553A5623" w14:textId="0B8FB340" w:rsidR="00F86C0E" w:rsidRPr="00025ACE" w:rsidRDefault="00F86C0E" w:rsidP="00F86C0E">
          <w:pPr>
            <w:tabs>
              <w:tab w:val="left" w:pos="450"/>
              <w:tab w:val="center" w:pos="4196"/>
            </w:tabs>
            <w:contextualSpacing/>
            <w:jc w:val="center"/>
            <w:rPr>
              <w:rFonts w:asciiTheme="majorHAnsi" w:hAnsiTheme="majorHAnsi"/>
              <w:b/>
              <w:sz w:val="32"/>
              <w:szCs w:val="32"/>
            </w:rPr>
          </w:pPr>
          <w:r w:rsidRPr="00F0394B">
            <w:rPr>
              <w:b/>
              <w:sz w:val="28"/>
              <w:szCs w:val="28"/>
            </w:rPr>
            <w:t>PERİODONTAL TEDAVİLER</w:t>
          </w:r>
          <w:r w:rsidR="00F0394B">
            <w:rPr>
              <w:b/>
              <w:sz w:val="28"/>
              <w:szCs w:val="28"/>
            </w:rPr>
            <w:t xml:space="preserve"> </w:t>
          </w:r>
          <w:r w:rsidRPr="00F0394B">
            <w:rPr>
              <w:b/>
              <w:sz w:val="28"/>
              <w:szCs w:val="28"/>
            </w:rPr>
            <w:t xml:space="preserve">(DİŞ/İMPLANT YÜZEY TEMİZLİĞİ VE KÖK YÜZEY DÜZLEŞTİRMESİ)  </w:t>
          </w:r>
          <w:r w:rsidR="00F0394B" w:rsidRPr="00F0394B">
            <w:rPr>
              <w:b/>
              <w:sz w:val="28"/>
              <w:szCs w:val="28"/>
            </w:rPr>
            <w:t xml:space="preserve">                                                                                                                 </w:t>
          </w:r>
          <w:r w:rsidRPr="00F0394B">
            <w:rPr>
              <w:bCs/>
              <w:sz w:val="28"/>
              <w:szCs w:val="28"/>
            </w:rPr>
            <w:t>AYDINLATMA VE ONAM (RIZA) BELGESİ</w:t>
          </w:r>
        </w:p>
      </w:tc>
    </w:tr>
    <w:tr w:rsidR="00F0394B" w:rsidRPr="00B367DF" w14:paraId="58A21397" w14:textId="77777777" w:rsidTr="00F0394B">
      <w:trPr>
        <w:trHeight w:val="250"/>
      </w:trPr>
      <w:tc>
        <w:tcPr>
          <w:tcW w:w="2518" w:type="dxa"/>
          <w:gridSpan w:val="2"/>
        </w:tcPr>
        <w:p w14:paraId="5D3AB71A" w14:textId="0A16942E" w:rsidR="00F0394B" w:rsidRPr="00F0394B" w:rsidRDefault="00F0394B" w:rsidP="00E154E6">
          <w:pPr>
            <w:jc w:val="center"/>
          </w:pPr>
          <w:r w:rsidRPr="00F0394B">
            <w:t>DOK. KODU:  HD. RB.02</w:t>
          </w:r>
        </w:p>
      </w:tc>
      <w:tc>
        <w:tcPr>
          <w:tcW w:w="2268" w:type="dxa"/>
        </w:tcPr>
        <w:p w14:paraId="2D5C26CE" w14:textId="77777777" w:rsidR="00F0394B" w:rsidRPr="00F0394B" w:rsidRDefault="00F0394B" w:rsidP="00E154E6">
          <w:pPr>
            <w:jc w:val="center"/>
          </w:pPr>
          <w:r w:rsidRPr="00F0394B">
            <w:t>YAY. TRH.:09.03.2020</w:t>
          </w:r>
        </w:p>
        <w:p w14:paraId="4C412976" w14:textId="77777777" w:rsidR="00F0394B" w:rsidRPr="00F0394B" w:rsidRDefault="00F0394B" w:rsidP="00E154E6">
          <w:pPr>
            <w:jc w:val="center"/>
          </w:pPr>
        </w:p>
      </w:tc>
      <w:tc>
        <w:tcPr>
          <w:tcW w:w="2126" w:type="dxa"/>
        </w:tcPr>
        <w:p w14:paraId="0EFEFF87" w14:textId="77777777" w:rsidR="00F0394B" w:rsidRPr="00F0394B" w:rsidRDefault="00F0394B" w:rsidP="00E154E6">
          <w:pPr>
            <w:jc w:val="center"/>
          </w:pPr>
          <w:r w:rsidRPr="00F0394B">
            <w:t>REV. TRH.:03.04.2026</w:t>
          </w:r>
        </w:p>
        <w:p w14:paraId="408207BD" w14:textId="5FC3216D" w:rsidR="00F0394B" w:rsidRPr="00F0394B" w:rsidRDefault="00F0394B" w:rsidP="00E154E6">
          <w:pPr>
            <w:jc w:val="center"/>
          </w:pPr>
        </w:p>
      </w:tc>
      <w:tc>
        <w:tcPr>
          <w:tcW w:w="1303" w:type="dxa"/>
        </w:tcPr>
        <w:p w14:paraId="71307A14" w14:textId="552AAB09" w:rsidR="00F0394B" w:rsidRPr="00F0394B" w:rsidRDefault="00F0394B" w:rsidP="00E154E6">
          <w:pPr>
            <w:jc w:val="center"/>
          </w:pPr>
          <w:r w:rsidRPr="00F0394B">
            <w:t>REV. NO:02</w:t>
          </w:r>
        </w:p>
      </w:tc>
      <w:tc>
        <w:tcPr>
          <w:tcW w:w="1140" w:type="dxa"/>
        </w:tcPr>
        <w:p w14:paraId="6BC84481" w14:textId="77777777" w:rsidR="00F0394B" w:rsidRPr="00F0394B" w:rsidRDefault="00F0394B" w:rsidP="00E154E6">
          <w:pPr>
            <w:ind w:right="-675"/>
            <w:jc w:val="center"/>
          </w:pPr>
          <w:r w:rsidRPr="00F0394B">
            <w:t>SAYFA NO</w:t>
          </w:r>
        </w:p>
        <w:p w14:paraId="7CF8F0C9" w14:textId="77777777" w:rsidR="00F0394B" w:rsidRPr="00F0394B" w:rsidRDefault="00F0394B" w:rsidP="00E154E6">
          <w:pPr>
            <w:jc w:val="center"/>
          </w:pPr>
        </w:p>
      </w:tc>
      <w:tc>
        <w:tcPr>
          <w:tcW w:w="534" w:type="dxa"/>
        </w:tcPr>
        <w:p w14:paraId="753A4CD2" w14:textId="14CBCC2C" w:rsidR="00F0394B" w:rsidRPr="00F0394B" w:rsidRDefault="00F0394B" w:rsidP="00E154E6">
          <w:pPr>
            <w:jc w:val="center"/>
          </w:pPr>
          <w:r w:rsidRPr="00F0394B">
            <w:fldChar w:fldCharType="begin"/>
          </w:r>
          <w:r w:rsidRPr="00F0394B">
            <w:rPr>
              <w:b/>
            </w:rPr>
            <w:instrText>PAGE   \* MERGEFORMAT</w:instrText>
          </w:r>
          <w:r w:rsidRPr="00F0394B">
            <w:fldChar w:fldCharType="separate"/>
          </w:r>
          <w:r w:rsidRPr="00F0394B">
            <w:rPr>
              <w:b/>
            </w:rPr>
            <w:t>1</w:t>
          </w:r>
          <w:r w:rsidRPr="00F0394B">
            <w:fldChar w:fldCharType="end"/>
          </w:r>
          <w:r w:rsidRPr="00F0394B">
            <w:rPr>
              <w:b/>
            </w:rPr>
            <w:t>/</w:t>
          </w:r>
          <w:r w:rsidR="00E5494D">
            <w:rPr>
              <w:b/>
            </w:rPr>
            <w:t>3</w:t>
          </w:r>
        </w:p>
      </w:tc>
    </w:tr>
  </w:tbl>
  <w:p w14:paraId="5CD67912" w14:textId="77777777" w:rsidR="00F86C0E" w:rsidRDefault="00F86C0E">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40962" w14:textId="77777777" w:rsidR="00E5494D" w:rsidRDefault="00E5494D">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7238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6C32"/>
    <w:rsid w:val="000A1B06"/>
    <w:rsid w:val="000B4716"/>
    <w:rsid w:val="000B6D33"/>
    <w:rsid w:val="000F6C32"/>
    <w:rsid w:val="0010178E"/>
    <w:rsid w:val="0010692F"/>
    <w:rsid w:val="00117E11"/>
    <w:rsid w:val="0022442B"/>
    <w:rsid w:val="00282401"/>
    <w:rsid w:val="002A5AB3"/>
    <w:rsid w:val="00322E26"/>
    <w:rsid w:val="00397C9D"/>
    <w:rsid w:val="003C2F32"/>
    <w:rsid w:val="003C4561"/>
    <w:rsid w:val="003D3006"/>
    <w:rsid w:val="003E6D73"/>
    <w:rsid w:val="00417253"/>
    <w:rsid w:val="00422D01"/>
    <w:rsid w:val="004311F1"/>
    <w:rsid w:val="00457244"/>
    <w:rsid w:val="004675DB"/>
    <w:rsid w:val="004C3022"/>
    <w:rsid w:val="004E2C5E"/>
    <w:rsid w:val="004F682F"/>
    <w:rsid w:val="00500B53"/>
    <w:rsid w:val="00504ED0"/>
    <w:rsid w:val="00537B80"/>
    <w:rsid w:val="00582BC2"/>
    <w:rsid w:val="00613A7E"/>
    <w:rsid w:val="0061758C"/>
    <w:rsid w:val="006322E8"/>
    <w:rsid w:val="00661B12"/>
    <w:rsid w:val="00676F62"/>
    <w:rsid w:val="006A4220"/>
    <w:rsid w:val="006B2C8D"/>
    <w:rsid w:val="007033B0"/>
    <w:rsid w:val="00715941"/>
    <w:rsid w:val="00745760"/>
    <w:rsid w:val="0075769D"/>
    <w:rsid w:val="0076525F"/>
    <w:rsid w:val="007809D9"/>
    <w:rsid w:val="00797952"/>
    <w:rsid w:val="007A4F21"/>
    <w:rsid w:val="007E26DE"/>
    <w:rsid w:val="00826C8F"/>
    <w:rsid w:val="00832196"/>
    <w:rsid w:val="0083245D"/>
    <w:rsid w:val="00862F5E"/>
    <w:rsid w:val="008A33F8"/>
    <w:rsid w:val="00913110"/>
    <w:rsid w:val="00915397"/>
    <w:rsid w:val="0093394B"/>
    <w:rsid w:val="0094318D"/>
    <w:rsid w:val="00950333"/>
    <w:rsid w:val="0095337C"/>
    <w:rsid w:val="00A0066D"/>
    <w:rsid w:val="00A15D4D"/>
    <w:rsid w:val="00A75060"/>
    <w:rsid w:val="00AD1222"/>
    <w:rsid w:val="00AE0EBA"/>
    <w:rsid w:val="00B54E7A"/>
    <w:rsid w:val="00B7346B"/>
    <w:rsid w:val="00B86F3B"/>
    <w:rsid w:val="00BA04EB"/>
    <w:rsid w:val="00BA2A3C"/>
    <w:rsid w:val="00C40E49"/>
    <w:rsid w:val="00CB3A51"/>
    <w:rsid w:val="00D213AD"/>
    <w:rsid w:val="00D419BC"/>
    <w:rsid w:val="00D42A7B"/>
    <w:rsid w:val="00D631E2"/>
    <w:rsid w:val="00DB5194"/>
    <w:rsid w:val="00E154E6"/>
    <w:rsid w:val="00E22980"/>
    <w:rsid w:val="00E2586B"/>
    <w:rsid w:val="00E41244"/>
    <w:rsid w:val="00E45F23"/>
    <w:rsid w:val="00E5494D"/>
    <w:rsid w:val="00E93B6E"/>
    <w:rsid w:val="00EC280F"/>
    <w:rsid w:val="00F0394B"/>
    <w:rsid w:val="00F111D0"/>
    <w:rsid w:val="00F2139F"/>
    <w:rsid w:val="00F867AF"/>
    <w:rsid w:val="00F86C0E"/>
    <w:rsid w:val="00FC3D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CC5FD"/>
  <w15:docId w15:val="{DCCEAC87-0C2F-42EF-B772-0B8C9A78C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5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 w:type="paragraph" w:customStyle="1" w:styleId="a">
    <w:basedOn w:val="Normal"/>
    <w:next w:val="AltBilgi"/>
    <w:link w:val="AltbilgiChar0"/>
    <w:uiPriority w:val="99"/>
    <w:unhideWhenUsed/>
    <w:rsid w:val="004F682F"/>
    <w:pPr>
      <w:widowControl w:val="0"/>
      <w:tabs>
        <w:tab w:val="center" w:pos="4536"/>
        <w:tab w:val="right" w:pos="9072"/>
      </w:tabs>
      <w:autoSpaceDE w:val="0"/>
      <w:autoSpaceDN w:val="0"/>
      <w:adjustRightInd w:val="0"/>
      <w:spacing w:after="0" w:line="240" w:lineRule="auto"/>
    </w:pPr>
    <w:rPr>
      <w:rFonts w:ascii="Arial" w:hAnsi="Arial" w:cs="Arial"/>
    </w:rPr>
  </w:style>
  <w:style w:type="character" w:customStyle="1" w:styleId="AltbilgiChar0">
    <w:name w:val="Altbilgi Char"/>
    <w:link w:val="a"/>
    <w:uiPriority w:val="99"/>
    <w:rsid w:val="004F682F"/>
    <w:rPr>
      <w:rFonts w:ascii="Arial" w:hAnsi="Arial" w:cs="Arial"/>
    </w:rPr>
  </w:style>
  <w:style w:type="paragraph" w:styleId="ListeParagraf">
    <w:name w:val="List Paragraph"/>
    <w:basedOn w:val="Normal"/>
    <w:uiPriority w:val="34"/>
    <w:qFormat/>
    <w:rsid w:val="00D419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124461">
      <w:bodyDiv w:val="1"/>
      <w:marLeft w:val="0"/>
      <w:marRight w:val="0"/>
      <w:marTop w:val="0"/>
      <w:marBottom w:val="0"/>
      <w:divBdr>
        <w:top w:val="none" w:sz="0" w:space="0" w:color="auto"/>
        <w:left w:val="none" w:sz="0" w:space="0" w:color="auto"/>
        <w:bottom w:val="none" w:sz="0" w:space="0" w:color="auto"/>
        <w:right w:val="none" w:sz="0" w:space="0" w:color="auto"/>
      </w:divBdr>
    </w:div>
    <w:div w:id="124815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Belge" ma:contentTypeID="0x01010063D4BB539C3E684F814C19F2D3C7E553" ma:contentTypeVersion="8" ma:contentTypeDescription="Yeni belge oluşturun." ma:contentTypeScope="" ma:versionID="137313f4b14ea4b98dcf8f416e4af828">
  <xsd:schema xmlns:xsd="http://www.w3.org/2001/XMLSchema" xmlns:xs="http://www.w3.org/2001/XMLSchema" xmlns:p="http://schemas.microsoft.com/office/2006/metadata/properties" xmlns:ns2="0c06ca6f-0875-461a-bdf3-1889101ef71e" targetNamespace="http://schemas.microsoft.com/office/2006/metadata/properties" ma:root="true" ma:fieldsID="9dc7429f4dad275ec18c3dfe47fecff3" ns2:_="">
    <xsd:import namespace="0c06ca6f-0875-461a-bdf3-1889101ef71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6ca6f-0875-461a-bdf3-1889101ef7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21F4CB-B025-4783-B324-59EBDF841A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06ca6f-0875-461a-bdf3-1889101ef7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B3A49D-8255-45A7-878B-DFD9B7ED74D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ACA1F27-B0A2-4F2A-981A-2030976850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1188</Words>
  <Characters>6774</Characters>
  <Application>Microsoft Office Word</Application>
  <DocSecurity>0</DocSecurity>
  <Lines>56</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Metin DEMİRCİ</dc:creator>
  <cp:lastModifiedBy>SEFER TAŞKIN</cp:lastModifiedBy>
  <cp:revision>11</cp:revision>
  <cp:lastPrinted>2022-01-05T09:36:00Z</cp:lastPrinted>
  <dcterms:created xsi:type="dcterms:W3CDTF">2026-03-24T11:01:00Z</dcterms:created>
  <dcterms:modified xsi:type="dcterms:W3CDTF">2026-05-04T07:47:00Z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0x01010063D4BB539C3E684F814C19F2D3C7E553</vt:lpwstr>
  </property>
  <property fmtid="{D5CDD505-2E9C-101B-9397-08002B2CF9AE}" pid="3" name="GrammarlyDocumentId">
    <vt:lpwstr>b9a785e3-c883-4a36-b8ea-8a4adb5f1362</vt:lpwstr>
  </property>
</Properties>
</file>