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F60E7" w14:textId="77777777" w:rsidR="00695598" w:rsidRPr="004E3E4D" w:rsidRDefault="00695598"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64953BCF" w14:textId="77777777" w:rsidR="00B7346B" w:rsidRPr="004E3E4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4E3E4D">
        <w:rPr>
          <w:b/>
          <w:bCs/>
          <w:color w:val="2D2D2D"/>
          <w:sz w:val="22"/>
          <w:szCs w:val="22"/>
        </w:rPr>
        <w:t>Hasta Adı Soyadı</w:t>
      </w:r>
      <w:r w:rsidR="00826C8F" w:rsidRPr="004E3E4D">
        <w:rPr>
          <w:b/>
          <w:bCs/>
          <w:color w:val="2D2D2D"/>
          <w:sz w:val="22"/>
          <w:szCs w:val="22"/>
        </w:rPr>
        <w:tab/>
      </w:r>
      <w:r w:rsidRPr="004E3E4D">
        <w:rPr>
          <w:b/>
          <w:bCs/>
          <w:color w:val="2D2D2D"/>
          <w:sz w:val="22"/>
          <w:szCs w:val="22"/>
        </w:rPr>
        <w:t>:</w:t>
      </w:r>
    </w:p>
    <w:p w14:paraId="4C244F63" w14:textId="77777777" w:rsidR="00B7346B" w:rsidRPr="004E3E4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4E3E4D">
        <w:rPr>
          <w:b/>
          <w:bCs/>
          <w:color w:val="2D2D2D"/>
          <w:sz w:val="22"/>
          <w:szCs w:val="22"/>
        </w:rPr>
        <w:t>Cinsiyeti</w:t>
      </w:r>
      <w:r w:rsidR="00826C8F" w:rsidRPr="004E3E4D">
        <w:rPr>
          <w:b/>
          <w:bCs/>
          <w:color w:val="2D2D2D"/>
          <w:sz w:val="22"/>
          <w:szCs w:val="22"/>
        </w:rPr>
        <w:tab/>
      </w:r>
      <w:r w:rsidR="00826C8F" w:rsidRPr="004E3E4D">
        <w:rPr>
          <w:b/>
          <w:bCs/>
          <w:color w:val="2D2D2D"/>
          <w:sz w:val="22"/>
          <w:szCs w:val="22"/>
        </w:rPr>
        <w:tab/>
      </w:r>
      <w:r w:rsidRPr="004E3E4D">
        <w:rPr>
          <w:b/>
          <w:bCs/>
          <w:color w:val="2D2D2D"/>
          <w:sz w:val="22"/>
          <w:szCs w:val="22"/>
        </w:rPr>
        <w:t>:</w:t>
      </w:r>
    </w:p>
    <w:p w14:paraId="280664FB" w14:textId="56A80A37" w:rsidR="00B7346B" w:rsidRPr="004E3E4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4E3E4D">
        <w:rPr>
          <w:b/>
          <w:bCs/>
          <w:color w:val="2D2D2D"/>
          <w:sz w:val="22"/>
          <w:szCs w:val="22"/>
        </w:rPr>
        <w:t>Doğum Tarihi</w:t>
      </w:r>
      <w:r w:rsidR="00826C8F" w:rsidRPr="004E3E4D">
        <w:rPr>
          <w:b/>
          <w:bCs/>
          <w:color w:val="2D2D2D"/>
          <w:sz w:val="22"/>
          <w:szCs w:val="22"/>
        </w:rPr>
        <w:tab/>
      </w:r>
      <w:r w:rsidR="004E3E4D" w:rsidRPr="004E3E4D">
        <w:rPr>
          <w:b/>
          <w:bCs/>
          <w:color w:val="2D2D2D"/>
          <w:sz w:val="22"/>
          <w:szCs w:val="22"/>
        </w:rPr>
        <w:tab/>
      </w:r>
      <w:r w:rsidRPr="004E3E4D">
        <w:rPr>
          <w:b/>
          <w:bCs/>
          <w:color w:val="2D2D2D"/>
          <w:sz w:val="22"/>
          <w:szCs w:val="22"/>
        </w:rPr>
        <w:t>:</w:t>
      </w:r>
      <w:r w:rsidR="00E45F23" w:rsidRPr="004E3E4D">
        <w:rPr>
          <w:b/>
          <w:bCs/>
          <w:color w:val="2D2D2D"/>
          <w:sz w:val="22"/>
          <w:szCs w:val="22"/>
        </w:rPr>
        <w:t xml:space="preserve"> </w:t>
      </w:r>
    </w:p>
    <w:p w14:paraId="185CA6C3" w14:textId="77777777" w:rsidR="00E45F23" w:rsidRPr="004E3E4D"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35763572" w14:textId="77777777" w:rsidR="00B7346B" w:rsidRPr="004E3E4D" w:rsidRDefault="00B7346B" w:rsidP="0081276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Kliniğimizde Diş Hekimi……………………………………..tarafından muayene edildiniz.</w:t>
      </w:r>
      <w:r w:rsidR="00E45F23" w:rsidRPr="004E3E4D">
        <w:rPr>
          <w:color w:val="2D2D2D"/>
          <w:sz w:val="18"/>
          <w:szCs w:val="18"/>
        </w:rPr>
        <w:t xml:space="preserve"> </w:t>
      </w:r>
      <w:r w:rsidRPr="004E3E4D">
        <w:rPr>
          <w:color w:val="2D2D2D"/>
          <w:sz w:val="18"/>
          <w:szCs w:val="18"/>
        </w:rPr>
        <w:t xml:space="preserve">Yapılan teşhis ve tedavi planına göre siz/refakatinizdeki kişiye </w:t>
      </w:r>
      <w:r w:rsidR="001C36B7" w:rsidRPr="004E3E4D">
        <w:rPr>
          <w:b/>
          <w:color w:val="2D2D2D"/>
          <w:sz w:val="18"/>
          <w:szCs w:val="18"/>
        </w:rPr>
        <w:t>İmplant uygulaması işlemi</w:t>
      </w:r>
      <w:r w:rsidRPr="004E3E4D">
        <w:rPr>
          <w:b/>
          <w:color w:val="2D2D2D"/>
          <w:sz w:val="18"/>
          <w:szCs w:val="18"/>
        </w:rPr>
        <w:t xml:space="preserve"> </w:t>
      </w:r>
      <w:r w:rsidRPr="004E3E4D">
        <w:rPr>
          <w:color w:val="2D2D2D"/>
          <w:sz w:val="18"/>
          <w:szCs w:val="18"/>
        </w:rPr>
        <w:t>gerekmektedir.</w:t>
      </w:r>
      <w:r w:rsidR="00E45F23" w:rsidRPr="004E3E4D">
        <w:rPr>
          <w:color w:val="2D2D2D"/>
          <w:sz w:val="18"/>
          <w:szCs w:val="18"/>
        </w:rPr>
        <w:t xml:space="preserve"> </w:t>
      </w:r>
      <w:r w:rsidRPr="004E3E4D">
        <w:rPr>
          <w:color w:val="2D2D2D"/>
          <w:sz w:val="18"/>
          <w:szCs w:val="18"/>
        </w:rPr>
        <w:t>Bu form size uygulanacak olan tedavileri açıklamaktadır.</w:t>
      </w:r>
      <w:r w:rsidR="00E45F23" w:rsidRPr="004E3E4D">
        <w:rPr>
          <w:color w:val="2D2D2D"/>
          <w:sz w:val="18"/>
          <w:szCs w:val="18"/>
        </w:rPr>
        <w:t xml:space="preserve"> </w:t>
      </w:r>
      <w:r w:rsidRPr="004E3E4D">
        <w:rPr>
          <w:color w:val="2D2D2D"/>
          <w:sz w:val="18"/>
          <w:szCs w:val="18"/>
        </w:rPr>
        <w:t>Uygulanacak olan tedavi ve işlemler hakkında bilgi sahibi olmak en doğal hakkınızdır.</w:t>
      </w:r>
      <w:r w:rsidR="00E45F23" w:rsidRPr="004E3E4D">
        <w:rPr>
          <w:color w:val="2D2D2D"/>
          <w:sz w:val="18"/>
          <w:szCs w:val="18"/>
        </w:rPr>
        <w:t xml:space="preserve"> </w:t>
      </w:r>
      <w:r w:rsidRPr="004E3E4D">
        <w:rPr>
          <w:color w:val="2D2D2D"/>
          <w:sz w:val="18"/>
          <w:szCs w:val="18"/>
        </w:rPr>
        <w:t>Tedavi ve işlemlerin</w:t>
      </w:r>
      <w:r w:rsidR="00D213AD" w:rsidRPr="004E3E4D">
        <w:rPr>
          <w:color w:val="2D2D2D"/>
          <w:sz w:val="18"/>
          <w:szCs w:val="18"/>
        </w:rPr>
        <w:t xml:space="preserve"> yararlarını ve olası risklerini öğrendikten sonra yapılacak işleme onay vermek sizin kararınıza bağlıdır.</w:t>
      </w:r>
    </w:p>
    <w:p w14:paraId="12ED2F82" w14:textId="77777777" w:rsidR="00D213AD" w:rsidRPr="004E3E4D" w:rsidRDefault="00D213AD" w:rsidP="00627CA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Bu açıklamaları</w:t>
      </w:r>
      <w:r w:rsidR="00F867AF" w:rsidRPr="004E3E4D">
        <w:rPr>
          <w:color w:val="2D2D2D"/>
          <w:sz w:val="18"/>
          <w:szCs w:val="18"/>
        </w:rPr>
        <w:t>n amacı sizin ve refakatinizdeki kişinin ağız ve diş sağlığını iyileştirmek için sizlerin bilgilendirilmesi ve tedavi sürecine katılımınızın sağlanmasıdır.</w:t>
      </w:r>
    </w:p>
    <w:p w14:paraId="30444094" w14:textId="77777777" w:rsidR="00812766" w:rsidRPr="004E3E4D" w:rsidRDefault="0081276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456E4A01" w14:textId="77777777" w:rsidR="00F867AF" w:rsidRPr="004E3E4D" w:rsidRDefault="001C36B7"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4E3E4D">
        <w:rPr>
          <w:b/>
          <w:color w:val="2D2D2D"/>
          <w:sz w:val="22"/>
          <w:szCs w:val="22"/>
        </w:rPr>
        <w:t>Yapılacak işlemden beklenen faydalar:</w:t>
      </w:r>
    </w:p>
    <w:p w14:paraId="3319D2D8" w14:textId="56700E1E" w:rsidR="00CC6AF4" w:rsidRPr="004E3E4D" w:rsidRDefault="00CC6AF4" w:rsidP="0081276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Travma, diş çekimi ya da doğuştan diş eksikliklerinin giderilmesi amacıyla implant uygulamaları sıklıkla yapılmaktadır. İmp</w:t>
      </w:r>
      <w:r w:rsidR="004E1904" w:rsidRPr="004E3E4D">
        <w:rPr>
          <w:color w:val="2D2D2D"/>
          <w:sz w:val="18"/>
          <w:szCs w:val="18"/>
        </w:rPr>
        <w:t>l</w:t>
      </w:r>
      <w:r w:rsidRPr="004E3E4D">
        <w:rPr>
          <w:color w:val="2D2D2D"/>
          <w:sz w:val="18"/>
          <w:szCs w:val="18"/>
        </w:rPr>
        <w:t>ant uygulamaları ile hastanın estetik, fonksiyon ve konuşma ile ilgili dişsizliğin neden olabileceği olumsuz durumlar giderilmeye çalışılır.</w:t>
      </w:r>
      <w:r w:rsidR="00A63189" w:rsidRPr="004E3E4D">
        <w:rPr>
          <w:color w:val="2D2D2D"/>
          <w:sz w:val="18"/>
          <w:szCs w:val="18"/>
        </w:rPr>
        <w:t xml:space="preserve"> Bazen implant uygulanacak kemikte ya da </w:t>
      </w:r>
      <w:r w:rsidR="004E1904" w:rsidRPr="004E3E4D">
        <w:rPr>
          <w:color w:val="2D2D2D"/>
          <w:sz w:val="18"/>
          <w:szCs w:val="18"/>
        </w:rPr>
        <w:t>diş etinde</w:t>
      </w:r>
      <w:r w:rsidR="00A63189" w:rsidRPr="004E3E4D">
        <w:rPr>
          <w:color w:val="2D2D2D"/>
          <w:sz w:val="18"/>
          <w:szCs w:val="18"/>
        </w:rPr>
        <w:t xml:space="preserve"> bazı durumlar implant yapılmasına engel teşkil edebilir. Bu durumda ileri implant cerrahi tekniklerl</w:t>
      </w:r>
      <w:r w:rsidR="00C00851" w:rsidRPr="004E3E4D">
        <w:rPr>
          <w:color w:val="2D2D2D"/>
          <w:sz w:val="18"/>
          <w:szCs w:val="18"/>
        </w:rPr>
        <w:t>e giderilebilir. Bu uygulamalar genel olarak a</w:t>
      </w:r>
      <w:r w:rsidR="00A63189" w:rsidRPr="004E3E4D">
        <w:rPr>
          <w:color w:val="2D2D2D"/>
          <w:sz w:val="18"/>
          <w:szCs w:val="18"/>
        </w:rPr>
        <w:t xml:space="preserve">çık-kapalı sinüs kaldırma işlemleri, yumuşak ve sert doku yükseltme ve genişletme işlemleridir. </w:t>
      </w:r>
    </w:p>
    <w:p w14:paraId="00BA7114" w14:textId="77777777" w:rsidR="00812766" w:rsidRPr="004E3E4D" w:rsidRDefault="0081276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0B90C01F" w14:textId="77777777" w:rsidR="00CC6AF4" w:rsidRPr="004E3E4D" w:rsidRDefault="00CC6AF4"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4E3E4D">
        <w:rPr>
          <w:b/>
          <w:color w:val="2D2D2D"/>
          <w:sz w:val="22"/>
          <w:szCs w:val="22"/>
        </w:rPr>
        <w:t>İşlemin yapılmaması durumunda karşılaşılabilecek sorunlar:</w:t>
      </w:r>
    </w:p>
    <w:p w14:paraId="4B270D0D" w14:textId="79BC4149" w:rsidR="00A63189" w:rsidRPr="004E3E4D" w:rsidRDefault="005C518D" w:rsidP="0081276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 xml:space="preserve">Diş eksikliğinde </w:t>
      </w:r>
      <w:r w:rsidR="004E1904" w:rsidRPr="004E3E4D">
        <w:rPr>
          <w:color w:val="2D2D2D"/>
          <w:sz w:val="18"/>
          <w:szCs w:val="18"/>
        </w:rPr>
        <w:t>implant</w:t>
      </w:r>
      <w:r w:rsidRPr="004E3E4D">
        <w:rPr>
          <w:color w:val="2D2D2D"/>
          <w:sz w:val="18"/>
          <w:szCs w:val="18"/>
        </w:rPr>
        <w:t xml:space="preserve"> yapılmaması durumunda s</w:t>
      </w:r>
      <w:r w:rsidR="001D334D" w:rsidRPr="004E3E4D">
        <w:rPr>
          <w:color w:val="2D2D2D"/>
          <w:sz w:val="18"/>
          <w:szCs w:val="18"/>
        </w:rPr>
        <w:t xml:space="preserve">abit protez yapılabilmesi için (örnek köprü protezi) destek dişlerin olması gereklidir. </w:t>
      </w:r>
      <w:r w:rsidR="009054EC" w:rsidRPr="004E3E4D">
        <w:rPr>
          <w:color w:val="2D2D2D"/>
          <w:sz w:val="18"/>
          <w:szCs w:val="18"/>
        </w:rPr>
        <w:t>İmplant uygulaması/ileri implant cerrahisi yapılmadığında</w:t>
      </w:r>
      <w:r w:rsidR="001D334D" w:rsidRPr="004E3E4D">
        <w:rPr>
          <w:color w:val="2D2D2D"/>
          <w:sz w:val="18"/>
          <w:szCs w:val="18"/>
        </w:rPr>
        <w:t xml:space="preserve"> köprüye destek olacak dişler</w:t>
      </w:r>
      <w:r w:rsidR="009054EC" w:rsidRPr="004E3E4D">
        <w:rPr>
          <w:color w:val="2D2D2D"/>
          <w:sz w:val="18"/>
          <w:szCs w:val="18"/>
        </w:rPr>
        <w:t xml:space="preserve"> de</w:t>
      </w:r>
      <w:r w:rsidR="001D334D" w:rsidRPr="004E3E4D">
        <w:rPr>
          <w:color w:val="2D2D2D"/>
          <w:sz w:val="18"/>
          <w:szCs w:val="18"/>
        </w:rPr>
        <w:t xml:space="preserve"> yoksa sa</w:t>
      </w:r>
      <w:r w:rsidR="009054EC" w:rsidRPr="004E3E4D">
        <w:rPr>
          <w:color w:val="2D2D2D"/>
          <w:sz w:val="18"/>
          <w:szCs w:val="18"/>
        </w:rPr>
        <w:t>bit protez yapılamaz ve hastaya</w:t>
      </w:r>
      <w:r w:rsidR="001D334D" w:rsidRPr="004E3E4D">
        <w:rPr>
          <w:color w:val="2D2D2D"/>
          <w:sz w:val="18"/>
          <w:szCs w:val="18"/>
        </w:rPr>
        <w:t xml:space="preserve"> takıp çıkarılan protez yapılması zorunlu hale gelir. </w:t>
      </w:r>
      <w:r w:rsidR="00921ABA" w:rsidRPr="004E3E4D">
        <w:rPr>
          <w:color w:val="2D2D2D"/>
          <w:sz w:val="18"/>
          <w:szCs w:val="18"/>
        </w:rPr>
        <w:t xml:space="preserve">Destek dişlerin olduğu durumlarda ise dişlerin kesilmesi gerekmektedir. </w:t>
      </w:r>
      <w:r w:rsidR="009054EC" w:rsidRPr="004E3E4D">
        <w:rPr>
          <w:color w:val="2D2D2D"/>
          <w:sz w:val="18"/>
          <w:szCs w:val="18"/>
        </w:rPr>
        <w:t>Dişlerin kesilerek protez yapılması</w:t>
      </w:r>
      <w:r w:rsidR="00921ABA" w:rsidRPr="004E3E4D">
        <w:rPr>
          <w:color w:val="2D2D2D"/>
          <w:sz w:val="18"/>
          <w:szCs w:val="18"/>
        </w:rPr>
        <w:t xml:space="preserve"> işlemlerin</w:t>
      </w:r>
      <w:r w:rsidR="009054EC" w:rsidRPr="004E3E4D">
        <w:rPr>
          <w:color w:val="2D2D2D"/>
          <w:sz w:val="18"/>
          <w:szCs w:val="18"/>
        </w:rPr>
        <w:t xml:space="preserve">in </w:t>
      </w:r>
      <w:r w:rsidRPr="004E3E4D">
        <w:rPr>
          <w:color w:val="2D2D2D"/>
          <w:sz w:val="18"/>
          <w:szCs w:val="18"/>
        </w:rPr>
        <w:t xml:space="preserve">bazı </w:t>
      </w:r>
      <w:r w:rsidR="009054EC" w:rsidRPr="004E3E4D">
        <w:rPr>
          <w:color w:val="2D2D2D"/>
          <w:sz w:val="18"/>
          <w:szCs w:val="18"/>
        </w:rPr>
        <w:t>dezavantajları bulunmaktadır. Örnek olarak</w:t>
      </w:r>
      <w:r w:rsidR="00921ABA" w:rsidRPr="004E3E4D">
        <w:rPr>
          <w:color w:val="2D2D2D"/>
          <w:sz w:val="18"/>
          <w:szCs w:val="18"/>
        </w:rPr>
        <w:t xml:space="preserve"> </w:t>
      </w:r>
      <w:r w:rsidR="009054EC" w:rsidRPr="004E3E4D">
        <w:rPr>
          <w:color w:val="2D2D2D"/>
          <w:sz w:val="18"/>
          <w:szCs w:val="18"/>
        </w:rPr>
        <w:t>kesilmiş dişler</w:t>
      </w:r>
      <w:r w:rsidR="00921ABA" w:rsidRPr="004E3E4D">
        <w:rPr>
          <w:color w:val="2D2D2D"/>
          <w:sz w:val="18"/>
          <w:szCs w:val="18"/>
        </w:rPr>
        <w:t xml:space="preserve"> bazen ısı değişikliğiyle cansız hale gelebilmekte ve </w:t>
      </w:r>
      <w:r w:rsidR="009054EC" w:rsidRPr="004E3E4D">
        <w:rPr>
          <w:color w:val="2D2D2D"/>
          <w:sz w:val="18"/>
          <w:szCs w:val="18"/>
        </w:rPr>
        <w:t>kanal tedavisi gibi işlemler gerekebilmektedir</w:t>
      </w:r>
      <w:r w:rsidR="00921ABA" w:rsidRPr="004E3E4D">
        <w:rPr>
          <w:color w:val="2D2D2D"/>
          <w:sz w:val="18"/>
          <w:szCs w:val="18"/>
        </w:rPr>
        <w:t xml:space="preserve">. Ayrıca tek diş boşluklarında dahi </w:t>
      </w:r>
      <w:r w:rsidRPr="004E3E4D">
        <w:rPr>
          <w:color w:val="2D2D2D"/>
          <w:sz w:val="18"/>
          <w:szCs w:val="18"/>
        </w:rPr>
        <w:t xml:space="preserve">sabit </w:t>
      </w:r>
      <w:r w:rsidR="004E1904" w:rsidRPr="004E3E4D">
        <w:rPr>
          <w:color w:val="2D2D2D"/>
          <w:sz w:val="18"/>
          <w:szCs w:val="18"/>
        </w:rPr>
        <w:t>protez</w:t>
      </w:r>
      <w:r w:rsidRPr="004E3E4D">
        <w:rPr>
          <w:color w:val="2D2D2D"/>
          <w:sz w:val="18"/>
          <w:szCs w:val="18"/>
        </w:rPr>
        <w:t xml:space="preserve"> yapılabilmesi için </w:t>
      </w:r>
      <w:r w:rsidR="00921ABA" w:rsidRPr="004E3E4D">
        <w:rPr>
          <w:color w:val="2D2D2D"/>
          <w:sz w:val="18"/>
          <w:szCs w:val="18"/>
        </w:rPr>
        <w:t xml:space="preserve">genellikle en az iki dişin kesimi gerekmektedir. </w:t>
      </w:r>
    </w:p>
    <w:p w14:paraId="342C7C02" w14:textId="77777777" w:rsidR="00812766" w:rsidRPr="004E3E4D" w:rsidRDefault="0081276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299E3770" w14:textId="77777777" w:rsidR="00921ABA" w:rsidRPr="004E3E4D" w:rsidRDefault="00921ABA"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4E3E4D">
        <w:rPr>
          <w:b/>
          <w:color w:val="2D2D2D"/>
          <w:sz w:val="22"/>
          <w:szCs w:val="22"/>
        </w:rPr>
        <w:t>İşlemlerin alternatifi</w:t>
      </w:r>
    </w:p>
    <w:p w14:paraId="35C18DF1" w14:textId="0230DD4E" w:rsidR="009054EC" w:rsidRPr="004E3E4D" w:rsidRDefault="009054EC" w:rsidP="0081276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 xml:space="preserve">İmplant uygulaması </w:t>
      </w:r>
      <w:r w:rsidR="005D4544" w:rsidRPr="004E3E4D">
        <w:rPr>
          <w:color w:val="2D2D2D"/>
          <w:sz w:val="18"/>
          <w:szCs w:val="18"/>
        </w:rPr>
        <w:t>işlem</w:t>
      </w:r>
      <w:r w:rsidRPr="004E3E4D">
        <w:rPr>
          <w:color w:val="2D2D2D"/>
          <w:sz w:val="18"/>
          <w:szCs w:val="18"/>
        </w:rPr>
        <w:t>inin</w:t>
      </w:r>
      <w:r w:rsidR="00887B5C" w:rsidRPr="004E3E4D">
        <w:rPr>
          <w:color w:val="2D2D2D"/>
          <w:sz w:val="18"/>
          <w:szCs w:val="18"/>
        </w:rPr>
        <w:t xml:space="preserve"> alternatifi</w:t>
      </w:r>
      <w:r w:rsidR="004E1904" w:rsidRPr="004E3E4D">
        <w:rPr>
          <w:color w:val="2D2D2D"/>
          <w:sz w:val="18"/>
          <w:szCs w:val="18"/>
        </w:rPr>
        <w:t>,</w:t>
      </w:r>
      <w:r w:rsidR="00887B5C" w:rsidRPr="004E3E4D">
        <w:rPr>
          <w:color w:val="2D2D2D"/>
          <w:sz w:val="18"/>
          <w:szCs w:val="18"/>
        </w:rPr>
        <w:t xml:space="preserve"> uygun vakalarda dişlerin kesilerek sabit protez yapılması, destek dişler olmadığı durumlarda hareketli protezlerin yapılması </w:t>
      </w:r>
      <w:r w:rsidR="005C518D" w:rsidRPr="004E3E4D">
        <w:rPr>
          <w:color w:val="2D2D2D"/>
          <w:sz w:val="18"/>
          <w:szCs w:val="18"/>
        </w:rPr>
        <w:t>gibi alternatifler de</w:t>
      </w:r>
      <w:r w:rsidR="00887B5C" w:rsidRPr="004E3E4D">
        <w:rPr>
          <w:color w:val="2D2D2D"/>
          <w:sz w:val="18"/>
          <w:szCs w:val="18"/>
        </w:rPr>
        <w:t xml:space="preserve"> bulunmaktadır.</w:t>
      </w:r>
    </w:p>
    <w:p w14:paraId="23F30F0E" w14:textId="77777777" w:rsidR="004E3E4D" w:rsidRPr="004E3E4D" w:rsidRDefault="004E3E4D" w:rsidP="00812766">
      <w:pPr>
        <w:pStyle w:val="NormalWeb"/>
        <w:shd w:val="clear" w:color="auto" w:fill="FFFFFF"/>
        <w:spacing w:before="0" w:beforeAutospacing="0" w:after="0" w:afterAutospacing="0" w:line="238" w:lineRule="atLeast"/>
        <w:ind w:firstLine="708"/>
        <w:jc w:val="both"/>
        <w:textAlignment w:val="top"/>
        <w:rPr>
          <w:color w:val="2D2D2D"/>
          <w:sz w:val="18"/>
          <w:szCs w:val="18"/>
        </w:rPr>
      </w:pPr>
    </w:p>
    <w:p w14:paraId="5D6F309D" w14:textId="22F66DAC" w:rsidR="00F867AF" w:rsidRPr="004E3E4D" w:rsidRDefault="00282401"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4E3E4D">
        <w:rPr>
          <w:b/>
          <w:color w:val="2D2D2D"/>
          <w:sz w:val="22"/>
          <w:szCs w:val="22"/>
        </w:rPr>
        <w:t xml:space="preserve">Planlanan tedavi ve işlemler sırasında </w:t>
      </w:r>
      <w:r w:rsidR="004E1904" w:rsidRPr="004E3E4D">
        <w:rPr>
          <w:b/>
          <w:color w:val="2D2D2D"/>
          <w:sz w:val="22"/>
          <w:szCs w:val="22"/>
        </w:rPr>
        <w:t>birtakım</w:t>
      </w:r>
      <w:r w:rsidRPr="004E3E4D">
        <w:rPr>
          <w:b/>
          <w:color w:val="2D2D2D"/>
          <w:sz w:val="22"/>
          <w:szCs w:val="22"/>
        </w:rPr>
        <w:t xml:space="preserve"> riskler ve komplikasyonlar meydana gelebilir.</w:t>
      </w:r>
      <w:r w:rsidR="00E45F23" w:rsidRPr="004E3E4D">
        <w:rPr>
          <w:b/>
          <w:color w:val="2D2D2D"/>
          <w:sz w:val="22"/>
          <w:szCs w:val="22"/>
        </w:rPr>
        <w:t xml:space="preserve"> </w:t>
      </w:r>
      <w:r w:rsidR="00887B5C" w:rsidRPr="004E3E4D">
        <w:rPr>
          <w:b/>
          <w:color w:val="2D2D2D"/>
          <w:sz w:val="22"/>
          <w:szCs w:val="22"/>
        </w:rPr>
        <w:t>Bu riskler;</w:t>
      </w:r>
    </w:p>
    <w:p w14:paraId="0DA8DD9E" w14:textId="77777777" w:rsidR="00887B5C" w:rsidRPr="004E3E4D" w:rsidRDefault="00EA4DC3" w:rsidP="00291821">
      <w:pPr>
        <w:pStyle w:val="NormalWeb"/>
        <w:numPr>
          <w:ilvl w:val="0"/>
          <w:numId w:val="3"/>
        </w:numPr>
        <w:shd w:val="clear" w:color="auto" w:fill="FFFFFF"/>
        <w:spacing w:before="0" w:beforeAutospacing="0" w:after="0" w:afterAutospacing="0" w:line="238" w:lineRule="atLeast"/>
        <w:jc w:val="both"/>
        <w:textAlignment w:val="top"/>
        <w:rPr>
          <w:b/>
          <w:color w:val="2D2D2D"/>
          <w:sz w:val="18"/>
          <w:szCs w:val="18"/>
        </w:rPr>
      </w:pPr>
      <w:r w:rsidRPr="004E3E4D">
        <w:rPr>
          <w:b/>
          <w:color w:val="2D2D2D"/>
          <w:sz w:val="18"/>
          <w:szCs w:val="18"/>
        </w:rPr>
        <w:t>Cerrahi işlem sırasında:</w:t>
      </w:r>
    </w:p>
    <w:p w14:paraId="224A9D10" w14:textId="77777777" w:rsidR="009054EC" w:rsidRPr="004E3E4D" w:rsidRDefault="00FF32A7" w:rsidP="00291821">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22"/>
          <w:szCs w:val="22"/>
        </w:rPr>
        <w:t>İmplant uygulaması sırasında kanama, sinir zedelenmeleri, yumuşak ve sert doku yaralanmaları görülebilir. Ayrıca implant</w:t>
      </w:r>
      <w:r w:rsidRPr="004E3E4D">
        <w:rPr>
          <w:color w:val="2D2D2D"/>
          <w:sz w:val="18"/>
          <w:szCs w:val="18"/>
        </w:rPr>
        <w:t xml:space="preserve"> yer</w:t>
      </w:r>
      <w:r w:rsidR="00812766" w:rsidRPr="004E3E4D">
        <w:rPr>
          <w:color w:val="2D2D2D"/>
          <w:sz w:val="18"/>
          <w:szCs w:val="18"/>
        </w:rPr>
        <w:t>leştirilmesi sırasında implant</w:t>
      </w:r>
      <w:r w:rsidRPr="004E3E4D">
        <w:rPr>
          <w:color w:val="2D2D2D"/>
          <w:sz w:val="18"/>
          <w:szCs w:val="18"/>
        </w:rPr>
        <w:t xml:space="preserve"> bazı anatomik boşluklara </w:t>
      </w:r>
      <w:r w:rsidR="009054EC" w:rsidRPr="004E3E4D">
        <w:rPr>
          <w:color w:val="2D2D2D"/>
          <w:sz w:val="18"/>
          <w:szCs w:val="18"/>
        </w:rPr>
        <w:t xml:space="preserve">kaçabilir. </w:t>
      </w:r>
    </w:p>
    <w:p w14:paraId="23783E2A" w14:textId="77777777" w:rsidR="00FF32A7" w:rsidRPr="004E3E4D" w:rsidRDefault="00FF32A7" w:rsidP="00291821">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 xml:space="preserve">İleri implant cerrahisi uygulamaları </w:t>
      </w:r>
      <w:r w:rsidR="009054EC" w:rsidRPr="004E3E4D">
        <w:rPr>
          <w:color w:val="2D2D2D"/>
          <w:sz w:val="18"/>
          <w:szCs w:val="18"/>
        </w:rPr>
        <w:t>sırasında bu komplikasyonlara ilave olarak sinüs denilen boşluğu çevreleyen zarın</w:t>
      </w:r>
      <w:r w:rsidRPr="004E3E4D">
        <w:rPr>
          <w:color w:val="2D2D2D"/>
          <w:sz w:val="18"/>
          <w:szCs w:val="18"/>
        </w:rPr>
        <w:t xml:space="preserve"> delinmesi</w:t>
      </w:r>
      <w:r w:rsidR="009054EC" w:rsidRPr="004E3E4D">
        <w:rPr>
          <w:color w:val="2D2D2D"/>
          <w:sz w:val="18"/>
          <w:szCs w:val="18"/>
        </w:rPr>
        <w:t>, kemiğin genişletilmesi işlemleri sırasında kemikte kırılma</w:t>
      </w:r>
      <w:r w:rsidRPr="004E3E4D">
        <w:rPr>
          <w:color w:val="2D2D2D"/>
          <w:sz w:val="18"/>
          <w:szCs w:val="18"/>
        </w:rPr>
        <w:t xml:space="preserve"> </w:t>
      </w:r>
      <w:r w:rsidR="00291821" w:rsidRPr="004E3E4D">
        <w:rPr>
          <w:color w:val="2D2D2D"/>
          <w:sz w:val="18"/>
          <w:szCs w:val="18"/>
        </w:rPr>
        <w:t xml:space="preserve">gibi istenmeyen durumlar gelişebilir. </w:t>
      </w:r>
      <w:r w:rsidR="00AD5D7B" w:rsidRPr="004E3E4D">
        <w:rPr>
          <w:color w:val="2D2D2D"/>
          <w:sz w:val="18"/>
          <w:szCs w:val="18"/>
        </w:rPr>
        <w:t>Bu durumlara</w:t>
      </w:r>
      <w:r w:rsidR="00291821" w:rsidRPr="004E3E4D">
        <w:rPr>
          <w:color w:val="2D2D2D"/>
          <w:sz w:val="18"/>
          <w:szCs w:val="18"/>
        </w:rPr>
        <w:t xml:space="preserve"> ayrıca müdahale gerekebilir.</w:t>
      </w:r>
    </w:p>
    <w:p w14:paraId="032975A5" w14:textId="77777777" w:rsidR="004E3E4D" w:rsidRPr="004E3E4D" w:rsidRDefault="004E3E4D" w:rsidP="00291821">
      <w:pPr>
        <w:pStyle w:val="NormalWeb"/>
        <w:shd w:val="clear" w:color="auto" w:fill="FFFFFF"/>
        <w:spacing w:before="0" w:beforeAutospacing="0" w:after="0" w:afterAutospacing="0" w:line="238" w:lineRule="atLeast"/>
        <w:jc w:val="both"/>
        <w:textAlignment w:val="top"/>
        <w:rPr>
          <w:color w:val="2D2D2D"/>
          <w:sz w:val="18"/>
          <w:szCs w:val="18"/>
        </w:rPr>
      </w:pPr>
    </w:p>
    <w:p w14:paraId="56F59272" w14:textId="77777777" w:rsidR="00291821" w:rsidRPr="004E3E4D" w:rsidRDefault="00291821" w:rsidP="00291821">
      <w:pPr>
        <w:pStyle w:val="NormalWeb"/>
        <w:numPr>
          <w:ilvl w:val="0"/>
          <w:numId w:val="3"/>
        </w:numPr>
        <w:shd w:val="clear" w:color="auto" w:fill="FFFFFF"/>
        <w:spacing w:before="0" w:beforeAutospacing="0" w:after="0" w:afterAutospacing="0" w:line="238" w:lineRule="atLeast"/>
        <w:jc w:val="both"/>
        <w:textAlignment w:val="top"/>
        <w:rPr>
          <w:b/>
          <w:color w:val="2D2D2D"/>
          <w:sz w:val="22"/>
          <w:szCs w:val="22"/>
        </w:rPr>
      </w:pPr>
      <w:r w:rsidRPr="004E3E4D">
        <w:rPr>
          <w:b/>
          <w:color w:val="2D2D2D"/>
          <w:sz w:val="22"/>
          <w:szCs w:val="22"/>
        </w:rPr>
        <w:t>Cerrahi işlem sonrasında:</w:t>
      </w:r>
    </w:p>
    <w:p w14:paraId="25FFFA4E" w14:textId="77777777" w:rsidR="006A2CC3" w:rsidRPr="004E3E4D" w:rsidRDefault="006A2CC3"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 xml:space="preserve">İmplant cerrahisi sonrasında ağrı sıklıkla görülür. </w:t>
      </w:r>
      <w:r w:rsidR="004C7DFA" w:rsidRPr="004E3E4D">
        <w:rPr>
          <w:color w:val="2D2D2D"/>
          <w:sz w:val="18"/>
          <w:szCs w:val="18"/>
        </w:rPr>
        <w:t xml:space="preserve">Sinir zedelenmesi oluşmuşsa ilgili dokularda geçici ya da kalıcı hissizlik gelişebilir. Şişlik, hematom (doku altında kan </w:t>
      </w:r>
      <w:proofErr w:type="spellStart"/>
      <w:r w:rsidR="004C7DFA" w:rsidRPr="004E3E4D">
        <w:rPr>
          <w:color w:val="2D2D2D"/>
          <w:sz w:val="18"/>
          <w:szCs w:val="18"/>
        </w:rPr>
        <w:t>birimesi</w:t>
      </w:r>
      <w:proofErr w:type="spellEnd"/>
      <w:r w:rsidR="004C7DFA" w:rsidRPr="004E3E4D">
        <w:rPr>
          <w:color w:val="2D2D2D"/>
          <w:sz w:val="18"/>
          <w:szCs w:val="18"/>
        </w:rPr>
        <w:t>), yara iyileşme bozuklukları enfeksiyon gelişebilir. Enfeksiyon nedeniyle implant e</w:t>
      </w:r>
      <w:r w:rsidR="009D2D7B" w:rsidRPr="004E3E4D">
        <w:rPr>
          <w:color w:val="2D2D2D"/>
          <w:sz w:val="18"/>
          <w:szCs w:val="18"/>
        </w:rPr>
        <w:t>rken dönemde kaybedilebilir. İş</w:t>
      </w:r>
      <w:r w:rsidR="004C7DFA" w:rsidRPr="004E3E4D">
        <w:rPr>
          <w:color w:val="2D2D2D"/>
          <w:sz w:val="18"/>
          <w:szCs w:val="18"/>
        </w:rPr>
        <w:t>l</w:t>
      </w:r>
      <w:r w:rsidR="009D2D7B" w:rsidRPr="004E3E4D">
        <w:rPr>
          <w:color w:val="2D2D2D"/>
          <w:sz w:val="18"/>
          <w:szCs w:val="18"/>
        </w:rPr>
        <w:t>em</w:t>
      </w:r>
      <w:r w:rsidR="004C7DFA" w:rsidRPr="004E3E4D">
        <w:rPr>
          <w:color w:val="2D2D2D"/>
          <w:sz w:val="18"/>
          <w:szCs w:val="18"/>
        </w:rPr>
        <w:t xml:space="preserve"> sonrasında oldukça nadir olsa da doku altında (özellikle dil altı bölgede) kanamalar </w:t>
      </w:r>
      <w:r w:rsidR="009D2D7B" w:rsidRPr="004E3E4D">
        <w:rPr>
          <w:color w:val="2D2D2D"/>
          <w:sz w:val="18"/>
          <w:szCs w:val="18"/>
        </w:rPr>
        <w:t>görülebilir,</w:t>
      </w:r>
      <w:r w:rsidR="004C7DFA" w:rsidRPr="004E3E4D">
        <w:rPr>
          <w:color w:val="2D2D2D"/>
          <w:sz w:val="18"/>
          <w:szCs w:val="18"/>
        </w:rPr>
        <w:t xml:space="preserve"> hayati tehdit edici olabilir ve </w:t>
      </w:r>
      <w:r w:rsidR="009D2D7B" w:rsidRPr="004E3E4D">
        <w:rPr>
          <w:color w:val="2D2D2D"/>
          <w:sz w:val="18"/>
          <w:szCs w:val="18"/>
        </w:rPr>
        <w:t xml:space="preserve">durumlar </w:t>
      </w:r>
      <w:r w:rsidR="004C7DFA" w:rsidRPr="004E3E4D">
        <w:rPr>
          <w:color w:val="2D2D2D"/>
          <w:sz w:val="18"/>
          <w:szCs w:val="18"/>
        </w:rPr>
        <w:t>ilave cerrahi girişim gerektirebilir. İmplant başarılı bir şekilde kemikle büt</w:t>
      </w:r>
      <w:r w:rsidR="009054EC" w:rsidRPr="004E3E4D">
        <w:rPr>
          <w:color w:val="2D2D2D"/>
          <w:sz w:val="18"/>
          <w:szCs w:val="18"/>
        </w:rPr>
        <w:t>ünleşse bile protetik uygulamal</w:t>
      </w:r>
      <w:r w:rsidR="004C7DFA" w:rsidRPr="004E3E4D">
        <w:rPr>
          <w:color w:val="2D2D2D"/>
          <w:sz w:val="18"/>
          <w:szCs w:val="18"/>
        </w:rPr>
        <w:t>ar sırasında bazı komplikasyonlar görülebilir. İmplantın uygun açı i</w:t>
      </w:r>
      <w:r w:rsidR="009D2D7B" w:rsidRPr="004E3E4D">
        <w:rPr>
          <w:color w:val="2D2D2D"/>
          <w:sz w:val="18"/>
          <w:szCs w:val="18"/>
        </w:rPr>
        <w:t>le yerleştirilememesi, implantlar arası ya da</w:t>
      </w:r>
      <w:r w:rsidR="004C7DFA" w:rsidRPr="004E3E4D">
        <w:rPr>
          <w:color w:val="2D2D2D"/>
          <w:sz w:val="18"/>
          <w:szCs w:val="18"/>
        </w:rPr>
        <w:t xml:space="preserve"> implant diş arası mesafenin cerrahi işlem ile iyi ayarlanamamış olmas</w:t>
      </w:r>
      <w:r w:rsidR="009D2D7B" w:rsidRPr="004E3E4D">
        <w:rPr>
          <w:color w:val="2D2D2D"/>
          <w:sz w:val="18"/>
          <w:szCs w:val="18"/>
        </w:rPr>
        <w:t>ı gibi bazı</w:t>
      </w:r>
      <w:r w:rsidR="004C7DFA" w:rsidRPr="004E3E4D">
        <w:rPr>
          <w:color w:val="2D2D2D"/>
          <w:sz w:val="18"/>
          <w:szCs w:val="18"/>
        </w:rPr>
        <w:t xml:space="preserve"> komplikasyonlar sonucunda protez uygulamasında probleml</w:t>
      </w:r>
      <w:r w:rsidR="009D2D7B" w:rsidRPr="004E3E4D">
        <w:rPr>
          <w:color w:val="2D2D2D"/>
          <w:sz w:val="18"/>
          <w:szCs w:val="18"/>
        </w:rPr>
        <w:t>erle (estetik ve fonksiyonel ola</w:t>
      </w:r>
      <w:r w:rsidR="004C7DFA" w:rsidRPr="004E3E4D">
        <w:rPr>
          <w:color w:val="2D2D2D"/>
          <w:sz w:val="18"/>
          <w:szCs w:val="18"/>
        </w:rPr>
        <w:t>rak) karşılaşılabilir. Hastanın oral hijyeninin yeterli olmaması, daha önceden dişeti hastalığı olma</w:t>
      </w:r>
      <w:r w:rsidR="009D2D7B" w:rsidRPr="004E3E4D">
        <w:rPr>
          <w:color w:val="2D2D2D"/>
          <w:sz w:val="18"/>
          <w:szCs w:val="18"/>
        </w:rPr>
        <w:t>sı, gece diş sıkma alışkanlığı</w:t>
      </w:r>
      <w:r w:rsidR="004C7DFA" w:rsidRPr="004E3E4D">
        <w:rPr>
          <w:color w:val="2D2D2D"/>
          <w:sz w:val="18"/>
          <w:szCs w:val="18"/>
        </w:rPr>
        <w:t>nın olması, sigara kullanması ve bazı sistemik hastalıkları olması implantın etrafında enfeksiyon ve iltihap gelişmesine yardımcı faktörlerdir ve bu da implantın kaybına neden olabilir.</w:t>
      </w:r>
    </w:p>
    <w:p w14:paraId="69C859E9" w14:textId="77777777" w:rsidR="004E3E4D" w:rsidRPr="004E3E4D" w:rsidRDefault="004E3E4D"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761DC778" w14:textId="77777777" w:rsidR="004E3E4D" w:rsidRPr="004E3E4D" w:rsidRDefault="004E3E4D"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3E9F2D04" w14:textId="77777777" w:rsidR="004E3E4D" w:rsidRPr="004E3E4D" w:rsidRDefault="004E3E4D"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2EB37CC4" w14:textId="77777777" w:rsidR="004E3E4D" w:rsidRPr="004E3E4D" w:rsidRDefault="004E3E4D"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68324279" w14:textId="77777777" w:rsidR="004C7DFA" w:rsidRPr="004E3E4D" w:rsidRDefault="00A96721"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 xml:space="preserve">İleri implant cerrahisi işlemlerinde kemik yükseltilmesi amacıyla yapılan işlemler sonrasında beklenen kemik yükseltilmesi ya da genişletilmesi elde edilemeyebilir. Bu durumda işlem tekrarı gerekebilir ya da alternatif işlemlere gereksinim duyulabilir. Benzer şekilde sinüs tabanı yükseltme işlemleri sonrasında da istenilen kemik oluşmayabilir. Sinüs tabanı </w:t>
      </w:r>
      <w:r w:rsidR="009D2D7B" w:rsidRPr="004E3E4D">
        <w:rPr>
          <w:color w:val="2D2D2D"/>
          <w:sz w:val="18"/>
          <w:szCs w:val="18"/>
        </w:rPr>
        <w:t>yükseltme işleminden sonra enfe</w:t>
      </w:r>
      <w:r w:rsidRPr="004E3E4D">
        <w:rPr>
          <w:color w:val="2D2D2D"/>
          <w:sz w:val="18"/>
          <w:szCs w:val="18"/>
        </w:rPr>
        <w:t>k</w:t>
      </w:r>
      <w:r w:rsidR="009D2D7B" w:rsidRPr="004E3E4D">
        <w:rPr>
          <w:color w:val="2D2D2D"/>
          <w:sz w:val="18"/>
          <w:szCs w:val="18"/>
        </w:rPr>
        <w:t>s</w:t>
      </w:r>
      <w:r w:rsidRPr="004E3E4D">
        <w:rPr>
          <w:color w:val="2D2D2D"/>
          <w:sz w:val="18"/>
          <w:szCs w:val="18"/>
        </w:rPr>
        <w:t>iyon önemli komplikasyonlardan birisidir. Konulan kemik tozlarının geri çıkarılması gerekebilir. İlave cerrahi işlem ve ilaç tedavileri gerekebilir.</w:t>
      </w:r>
    </w:p>
    <w:p w14:paraId="6B2D0860" w14:textId="77777777" w:rsidR="009054EC" w:rsidRPr="004E3E4D" w:rsidRDefault="009054EC"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39A744B6" w14:textId="77777777" w:rsidR="00A96721" w:rsidRPr="004E3E4D" w:rsidRDefault="00A96721" w:rsidP="000F6C32">
      <w:pPr>
        <w:pStyle w:val="NormalWeb"/>
        <w:shd w:val="clear" w:color="auto" w:fill="FFFFFF"/>
        <w:spacing w:before="0" w:beforeAutospacing="0" w:after="0" w:afterAutospacing="0" w:line="238" w:lineRule="atLeast"/>
        <w:jc w:val="both"/>
        <w:textAlignment w:val="top"/>
        <w:rPr>
          <w:b/>
          <w:color w:val="2D2D2D"/>
          <w:sz w:val="22"/>
          <w:szCs w:val="22"/>
        </w:rPr>
      </w:pPr>
      <w:proofErr w:type="spellStart"/>
      <w:r w:rsidRPr="004E3E4D">
        <w:rPr>
          <w:b/>
          <w:color w:val="2D2D2D"/>
          <w:sz w:val="22"/>
          <w:szCs w:val="22"/>
        </w:rPr>
        <w:t>Cerrrahi</w:t>
      </w:r>
      <w:proofErr w:type="spellEnd"/>
      <w:r w:rsidRPr="004E3E4D">
        <w:rPr>
          <w:b/>
          <w:color w:val="2D2D2D"/>
          <w:sz w:val="22"/>
          <w:szCs w:val="22"/>
        </w:rPr>
        <w:t xml:space="preserve"> işlemlerin tahmini süresi:</w:t>
      </w:r>
    </w:p>
    <w:p w14:paraId="6103BB14" w14:textId="77777777" w:rsidR="005F72EE" w:rsidRPr="004E3E4D" w:rsidRDefault="009054EC" w:rsidP="0081276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İ</w:t>
      </w:r>
      <w:r w:rsidR="00C41DC5" w:rsidRPr="004E3E4D">
        <w:rPr>
          <w:color w:val="2D2D2D"/>
          <w:sz w:val="18"/>
          <w:szCs w:val="18"/>
        </w:rPr>
        <w:t xml:space="preserve">mplant cerrahisinde işlemlerin süresi yapılacak işleme, operasyon sahasının genişliğine, hastalığın şiddetine, hastanın uyumuna, hekimin tecrübesi gibi birçok faktöre bağlı olarak değişmektedir. Ancak ortalama olarak yarım saat ile bir buçuk saat sürede cerrahi işlemler tamamlanmaktadır. </w:t>
      </w:r>
    </w:p>
    <w:p w14:paraId="672CDA9C" w14:textId="77777777" w:rsidR="00282401" w:rsidRPr="004E3E4D" w:rsidRDefault="00282401"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Sizde mevcut olan bir sistemik hastalık durumunda ya da bir hastalığa bağlı olarak kullandığınız herhangi bir i</w:t>
      </w:r>
      <w:r w:rsidR="00AD1222" w:rsidRPr="004E3E4D">
        <w:rPr>
          <w:color w:val="2D2D2D"/>
          <w:sz w:val="18"/>
          <w:szCs w:val="18"/>
        </w:rPr>
        <w:t>l</w:t>
      </w:r>
      <w:r w:rsidRPr="004E3E4D">
        <w:rPr>
          <w:color w:val="2D2D2D"/>
          <w:sz w:val="18"/>
          <w:szCs w:val="18"/>
        </w:rPr>
        <w:t>acın yapılacak olan cerrahi tedaviyi engellemesi ya da olumsuz olarak etkilemesi durumunda sizden ilgili hastalık ve ilaç kullanımı için ilgili doktorunuzdan konsültasyon istenebilir.</w:t>
      </w:r>
    </w:p>
    <w:p w14:paraId="3ECB858A" w14:textId="77777777" w:rsidR="00AD1222" w:rsidRPr="004E3E4D" w:rsidRDefault="00282401" w:rsidP="00627CA6">
      <w:pPr>
        <w:pStyle w:val="NormalWeb"/>
        <w:shd w:val="clear" w:color="auto" w:fill="FFFFFF"/>
        <w:spacing w:before="0" w:beforeAutospacing="0" w:after="0" w:afterAutospacing="0" w:line="238" w:lineRule="atLeast"/>
        <w:ind w:firstLine="708"/>
        <w:jc w:val="both"/>
        <w:textAlignment w:val="top"/>
        <w:rPr>
          <w:color w:val="2D2D2D"/>
          <w:sz w:val="18"/>
          <w:szCs w:val="18"/>
        </w:rPr>
      </w:pPr>
      <w:r w:rsidRPr="004E3E4D">
        <w:rPr>
          <w:color w:val="2D2D2D"/>
          <w:sz w:val="18"/>
          <w:szCs w:val="18"/>
        </w:rPr>
        <w:t xml:space="preserve">Diş tedaviniz sürerken, ilk muayenede belirlenen tedavi planından farklı veya ek tedavi </w:t>
      </w:r>
      <w:r w:rsidR="00AD1222" w:rsidRPr="004E3E4D">
        <w:rPr>
          <w:color w:val="2D2D2D"/>
          <w:sz w:val="18"/>
          <w:szCs w:val="18"/>
        </w:rPr>
        <w:t>gereksinimleri</w:t>
      </w:r>
      <w:r w:rsidRPr="004E3E4D">
        <w:rPr>
          <w:color w:val="2D2D2D"/>
          <w:sz w:val="18"/>
          <w:szCs w:val="18"/>
        </w:rPr>
        <w:t xml:space="preserve"> </w:t>
      </w:r>
      <w:r w:rsidR="00AD1222" w:rsidRPr="004E3E4D">
        <w:rPr>
          <w:color w:val="2D2D2D"/>
          <w:sz w:val="18"/>
          <w:szCs w:val="18"/>
        </w:rPr>
        <w:t>ortaya</w:t>
      </w:r>
      <w:r w:rsidRPr="004E3E4D">
        <w:rPr>
          <w:color w:val="2D2D2D"/>
          <w:sz w:val="18"/>
          <w:szCs w:val="18"/>
        </w:rPr>
        <w:t xml:space="preserve"> çıkabilir.</w:t>
      </w:r>
      <w:r w:rsidR="007809D9" w:rsidRPr="004E3E4D">
        <w:rPr>
          <w:color w:val="2D2D2D"/>
          <w:sz w:val="18"/>
          <w:szCs w:val="18"/>
        </w:rPr>
        <w:t xml:space="preserve"> </w:t>
      </w:r>
      <w:r w:rsidR="00AD1222" w:rsidRPr="004E3E4D">
        <w:rPr>
          <w:color w:val="2D2D2D"/>
          <w:sz w:val="18"/>
          <w:szCs w:val="18"/>
        </w:rPr>
        <w:t>Değişiklikler söz konusu olduğunda tarafımızdan bilgilendirme yapılacaktır.</w:t>
      </w:r>
      <w:r w:rsidR="00627CA6" w:rsidRPr="004E3E4D">
        <w:rPr>
          <w:color w:val="2D2D2D"/>
          <w:sz w:val="18"/>
          <w:szCs w:val="18"/>
        </w:rPr>
        <w:t xml:space="preserve"> </w:t>
      </w:r>
      <w:r w:rsidR="00AD1222" w:rsidRPr="004E3E4D">
        <w:rPr>
          <w:color w:val="2D2D2D"/>
          <w:sz w:val="18"/>
          <w:szCs w:val="18"/>
        </w:rPr>
        <w:t>Her aşamada elde edilen bilgiler sizinle paylaşılacak ve sağlıklı bir</w:t>
      </w:r>
      <w:r w:rsidR="00E45F23" w:rsidRPr="004E3E4D">
        <w:rPr>
          <w:color w:val="2D2D2D"/>
          <w:sz w:val="18"/>
          <w:szCs w:val="18"/>
        </w:rPr>
        <w:t xml:space="preserve"> </w:t>
      </w:r>
      <w:r w:rsidR="00AD1222" w:rsidRPr="004E3E4D">
        <w:rPr>
          <w:color w:val="2D2D2D"/>
          <w:sz w:val="18"/>
          <w:szCs w:val="18"/>
        </w:rPr>
        <w:t>ağız yapısına sahip olmanız</w:t>
      </w:r>
      <w:r w:rsidR="00E45F23" w:rsidRPr="004E3E4D">
        <w:rPr>
          <w:color w:val="2D2D2D"/>
          <w:sz w:val="18"/>
          <w:szCs w:val="18"/>
        </w:rPr>
        <w:t xml:space="preserve"> </w:t>
      </w:r>
      <w:r w:rsidR="00AD1222" w:rsidRPr="004E3E4D">
        <w:rPr>
          <w:color w:val="2D2D2D"/>
          <w:sz w:val="18"/>
          <w:szCs w:val="18"/>
        </w:rPr>
        <w:t>için gerekli önlemler konusunda bilgilendirileceksiniz.</w:t>
      </w:r>
    </w:p>
    <w:p w14:paraId="20CEC412" w14:textId="77777777" w:rsidR="00AD1222" w:rsidRPr="004E3E4D" w:rsidRDefault="00AD1222"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37449E36" w14:textId="77777777" w:rsidR="00AD1222" w:rsidRPr="004E3E4D"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4E3E4D">
        <w:rPr>
          <w:b/>
          <w:color w:val="2D2D2D"/>
          <w:sz w:val="22"/>
          <w:szCs w:val="22"/>
        </w:rPr>
        <w:t>ONAY</w:t>
      </w:r>
    </w:p>
    <w:p w14:paraId="5E7655E2" w14:textId="77777777" w:rsidR="007809D9" w:rsidRPr="004E3E4D" w:rsidRDefault="003D3006" w:rsidP="00812766">
      <w:pPr>
        <w:pStyle w:val="NormalWeb"/>
        <w:shd w:val="clear" w:color="auto" w:fill="FFFFFF"/>
        <w:spacing w:before="0" w:beforeAutospacing="0" w:after="0" w:afterAutospacing="0" w:line="238" w:lineRule="atLeast"/>
        <w:ind w:firstLine="708"/>
        <w:jc w:val="both"/>
        <w:textAlignment w:val="top"/>
        <w:rPr>
          <w:sz w:val="18"/>
          <w:szCs w:val="18"/>
        </w:rPr>
      </w:pPr>
      <w:r w:rsidRPr="004E3E4D">
        <w:rPr>
          <w:sz w:val="18"/>
          <w:szCs w:val="18"/>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 ;</w:t>
      </w:r>
    </w:p>
    <w:p w14:paraId="7CC997E3" w14:textId="77777777" w:rsidR="007809D9" w:rsidRPr="004E3E4D"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4E3E4D">
        <w:rPr>
          <w:sz w:val="18"/>
          <w:szCs w:val="18"/>
        </w:rPr>
        <w:t xml:space="preserve"> • Konsültasyon istenebileceği ve bunların tedavi sürecine katılabileceği, </w:t>
      </w:r>
    </w:p>
    <w:p w14:paraId="5CD4E908" w14:textId="77777777" w:rsidR="007809D9" w:rsidRPr="004E3E4D"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4E3E4D">
        <w:rPr>
          <w:sz w:val="18"/>
          <w:szCs w:val="18"/>
        </w:rPr>
        <w:t xml:space="preserve">• Ağız, Diş ve Çene </w:t>
      </w:r>
      <w:r w:rsidR="00E45F23" w:rsidRPr="004E3E4D">
        <w:rPr>
          <w:sz w:val="18"/>
          <w:szCs w:val="18"/>
        </w:rPr>
        <w:t xml:space="preserve">Radyolojisi hekimlerinin, </w:t>
      </w:r>
      <w:r w:rsidRPr="004E3E4D">
        <w:rPr>
          <w:sz w:val="18"/>
          <w:szCs w:val="18"/>
        </w:rPr>
        <w:t xml:space="preserve">dental teknisyen ve röntgen teknisyenlerinin röntgen çekebileceği </w:t>
      </w:r>
    </w:p>
    <w:p w14:paraId="6EFCC4A0" w14:textId="503C00F5" w:rsidR="007809D9" w:rsidRPr="004E3E4D" w:rsidRDefault="003D3006" w:rsidP="000F6C32">
      <w:pPr>
        <w:pStyle w:val="NormalWeb"/>
        <w:shd w:val="clear" w:color="auto" w:fill="FFFFFF"/>
        <w:spacing w:before="0" w:beforeAutospacing="0" w:after="0" w:afterAutospacing="0" w:line="238" w:lineRule="atLeast"/>
        <w:jc w:val="both"/>
        <w:textAlignment w:val="top"/>
        <w:rPr>
          <w:bCs/>
          <w:sz w:val="18"/>
          <w:szCs w:val="18"/>
        </w:rPr>
      </w:pPr>
      <w:r w:rsidRPr="004E3E4D">
        <w:rPr>
          <w:sz w:val="18"/>
          <w:szCs w:val="18"/>
        </w:rPr>
        <w:t xml:space="preserve">• Kimlik bilgilerimin gizli tutularak </w:t>
      </w:r>
      <w:proofErr w:type="spellStart"/>
      <w:r w:rsidRPr="004E3E4D">
        <w:rPr>
          <w:sz w:val="18"/>
          <w:szCs w:val="18"/>
        </w:rPr>
        <w:t>anamnez</w:t>
      </w:r>
      <w:proofErr w:type="spellEnd"/>
      <w:r w:rsidRPr="004E3E4D">
        <w:rPr>
          <w:sz w:val="18"/>
          <w:szCs w:val="18"/>
        </w:rPr>
        <w:t xml:space="preserve"> bilgilerimin, radyolojik görüntülerimin, fotoğraflarımın, tetkik sonuçlarımın (patoloji raporu, laboratuvar sonuçları </w:t>
      </w:r>
      <w:proofErr w:type="spellStart"/>
      <w:r w:rsidRPr="004E3E4D">
        <w:rPr>
          <w:sz w:val="18"/>
          <w:szCs w:val="18"/>
        </w:rPr>
        <w:t>vb</w:t>
      </w:r>
      <w:proofErr w:type="spellEnd"/>
      <w:r w:rsidRPr="004E3E4D">
        <w:rPr>
          <w:sz w:val="18"/>
          <w:szCs w:val="18"/>
        </w:rPr>
        <w:t xml:space="preserve">) teşhis, bilimsel, eğitim veya araştırma amaçlı kullanılabileceği, </w:t>
      </w:r>
      <w:r w:rsidR="004E1904" w:rsidRPr="004E3E4D">
        <w:rPr>
          <w:bCs/>
          <w:sz w:val="18"/>
          <w:szCs w:val="18"/>
        </w:rPr>
        <w:t xml:space="preserve">ayrıca bu verilerin anonimleştirilmiş şekilde yapay zeka, makine öğrenmesi ve benzeri ileri analiz yöntemlerinin geliştirilmesi ve uygulanması kapsamında da değerlendirilebileceği, </w:t>
      </w:r>
    </w:p>
    <w:p w14:paraId="3F13906E" w14:textId="77777777" w:rsidR="004E3E4D" w:rsidRDefault="003D3006" w:rsidP="00E45F23">
      <w:pPr>
        <w:pStyle w:val="NormalWeb"/>
        <w:shd w:val="clear" w:color="auto" w:fill="FFFFFF"/>
        <w:spacing w:before="0" w:beforeAutospacing="0" w:after="0" w:afterAutospacing="0" w:line="238" w:lineRule="atLeast"/>
        <w:textAlignment w:val="top"/>
        <w:rPr>
          <w:sz w:val="18"/>
          <w:szCs w:val="18"/>
        </w:rPr>
      </w:pPr>
      <w:r w:rsidRPr="004E3E4D">
        <w:rPr>
          <w:sz w:val="18"/>
          <w:szCs w:val="18"/>
        </w:rPr>
        <w:t xml:space="preserve">• Verilen randevulara aksatmadan gelinmesi ve hekimin tedavi ile ilgili </w:t>
      </w:r>
      <w:r w:rsidR="004E1904" w:rsidRPr="004E3E4D">
        <w:rPr>
          <w:sz w:val="18"/>
          <w:szCs w:val="18"/>
        </w:rPr>
        <w:t>önerilerine</w:t>
      </w:r>
      <w:r w:rsidRPr="004E3E4D">
        <w:rPr>
          <w:sz w:val="18"/>
          <w:szCs w:val="18"/>
        </w:rPr>
        <w:t xml:space="preserve"> ve uygulamalarına uyulmasının tedavi sonuçlarını doğrudan etkileyebileceği</w:t>
      </w:r>
      <w:r w:rsidR="004E1904" w:rsidRPr="004E3E4D">
        <w:rPr>
          <w:sz w:val="18"/>
          <w:szCs w:val="18"/>
        </w:rPr>
        <w:t xml:space="preserve"> tarafıma</w:t>
      </w:r>
      <w:r w:rsidRPr="004E3E4D">
        <w:rPr>
          <w:sz w:val="18"/>
          <w:szCs w:val="18"/>
        </w:rPr>
        <w:t xml:space="preserve"> açıklandı.</w:t>
      </w:r>
    </w:p>
    <w:p w14:paraId="386AEC25" w14:textId="77777777" w:rsidR="004E3E4D" w:rsidRDefault="004E3E4D" w:rsidP="00E45F23">
      <w:pPr>
        <w:pStyle w:val="NormalWeb"/>
        <w:shd w:val="clear" w:color="auto" w:fill="FFFFFF"/>
        <w:spacing w:before="0" w:beforeAutospacing="0" w:after="0" w:afterAutospacing="0" w:line="238" w:lineRule="atLeast"/>
        <w:textAlignment w:val="top"/>
        <w:rPr>
          <w:sz w:val="18"/>
          <w:szCs w:val="18"/>
        </w:rPr>
      </w:pPr>
    </w:p>
    <w:p w14:paraId="72101D77" w14:textId="6C98AE7D" w:rsidR="00AD1222" w:rsidRPr="004E3E4D" w:rsidRDefault="003D3006" w:rsidP="00E45F23">
      <w:pPr>
        <w:pStyle w:val="NormalWeb"/>
        <w:shd w:val="clear" w:color="auto" w:fill="FFFFFF"/>
        <w:spacing w:before="0" w:beforeAutospacing="0" w:after="0" w:afterAutospacing="0" w:line="238" w:lineRule="atLeast"/>
        <w:textAlignment w:val="top"/>
        <w:rPr>
          <w:sz w:val="22"/>
          <w:szCs w:val="22"/>
        </w:rPr>
      </w:pPr>
      <w:r w:rsidRPr="004E3E4D">
        <w:rPr>
          <w:sz w:val="22"/>
          <w:szCs w:val="22"/>
        </w:rPr>
        <w:t xml:space="preserve"> (</w:t>
      </w:r>
      <w:r w:rsidRPr="004E3E4D">
        <w:rPr>
          <w:b/>
          <w:bCs/>
          <w:sz w:val="22"/>
          <w:szCs w:val="22"/>
        </w:rPr>
        <w:t>LÜTFEN AŞAĞIDAKİ BOŞLUĞA ‘Bu Onam Formunu, Okudum ve Anladım’ YAZARAK İMZALAYINIZ</w:t>
      </w:r>
      <w:r w:rsidRPr="004E3E4D">
        <w:rPr>
          <w:sz w:val="22"/>
          <w:szCs w:val="22"/>
        </w:rPr>
        <w:t>) …………………………………………........……………………………………………………..........</w:t>
      </w:r>
      <w:r w:rsidR="00E45F23" w:rsidRPr="004E3E4D">
        <w:rPr>
          <w:sz w:val="22"/>
          <w:szCs w:val="22"/>
        </w:rPr>
        <w:t>...................</w:t>
      </w:r>
    </w:p>
    <w:p w14:paraId="6F475B6F" w14:textId="77777777" w:rsidR="00E45F23" w:rsidRPr="004E3E4D" w:rsidRDefault="00E45F23" w:rsidP="00E45F23">
      <w:pPr>
        <w:pStyle w:val="NormalWeb"/>
        <w:shd w:val="clear" w:color="auto" w:fill="FFFFFF"/>
        <w:spacing w:before="0" w:beforeAutospacing="0" w:after="0" w:afterAutospacing="0" w:line="238" w:lineRule="atLeast"/>
        <w:textAlignment w:val="top"/>
        <w:rPr>
          <w:color w:val="2D2D2D"/>
          <w:sz w:val="18"/>
          <w:szCs w:val="18"/>
        </w:rPr>
      </w:pPr>
    </w:p>
    <w:p w14:paraId="1F8B9F3F" w14:textId="77777777" w:rsidR="000F6C32" w:rsidRPr="004E3E4D"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Tarih:...................................</w:t>
      </w:r>
    </w:p>
    <w:p w14:paraId="4A68F958" w14:textId="77777777" w:rsidR="000F6C32" w:rsidRPr="004E3E4D"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Hasta Adı-Soyadı:................................................</w:t>
      </w:r>
      <w:r w:rsidR="00E45F23" w:rsidRPr="004E3E4D">
        <w:rPr>
          <w:color w:val="2D2D2D"/>
          <w:sz w:val="18"/>
          <w:szCs w:val="18"/>
        </w:rPr>
        <w:t xml:space="preserve">                 Hekimin Adı-Soyadı:………………………………..</w:t>
      </w:r>
    </w:p>
    <w:p w14:paraId="38328D6B" w14:textId="77777777" w:rsidR="00E45F23" w:rsidRPr="004E3E4D"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 xml:space="preserve">Hastanın Yasal Temsilcisi(* - Yakınlık Derecesi) </w:t>
      </w:r>
      <w:r w:rsidR="00E45F23" w:rsidRPr="004E3E4D">
        <w:rPr>
          <w:color w:val="2D2D2D"/>
          <w:sz w:val="18"/>
          <w:szCs w:val="18"/>
        </w:rPr>
        <w:t xml:space="preserve">               İmza:………………………………………………</w:t>
      </w:r>
    </w:p>
    <w:p w14:paraId="066823A8" w14:textId="77777777" w:rsidR="000F6C32" w:rsidRPr="004E3E4D"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Adı-Soyadı:................................................</w:t>
      </w:r>
    </w:p>
    <w:p w14:paraId="642C9914" w14:textId="77777777" w:rsidR="000F6C32" w:rsidRPr="004E3E4D"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T.C. Kimlik No</w:t>
      </w:r>
      <w:r w:rsidR="000F6C32" w:rsidRPr="004E3E4D">
        <w:rPr>
          <w:color w:val="2D2D2D"/>
          <w:sz w:val="18"/>
          <w:szCs w:val="18"/>
        </w:rPr>
        <w:t>: ..........................................................</w:t>
      </w:r>
    </w:p>
    <w:p w14:paraId="1DF9852F" w14:textId="77777777" w:rsidR="00695598" w:rsidRPr="004E3E4D"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İmza : ..........................................................................</w:t>
      </w:r>
      <w:r w:rsidR="00E45F23" w:rsidRPr="004E3E4D">
        <w:rPr>
          <w:color w:val="2D2D2D"/>
          <w:sz w:val="18"/>
          <w:szCs w:val="18"/>
        </w:rPr>
        <w:t xml:space="preserve">         </w:t>
      </w:r>
    </w:p>
    <w:p w14:paraId="77BC96EF"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8F74524"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6124225C"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25783C95" w14:textId="77777777" w:rsidR="00FB6007" w:rsidRPr="004E3E4D" w:rsidRDefault="00FB6007" w:rsidP="00FB6007">
      <w:pPr>
        <w:pStyle w:val="a"/>
        <w:jc w:val="right"/>
        <w:rPr>
          <w:rFonts w:ascii="Times New Roman" w:hAnsi="Times New Roman" w:cs="Times New Roman"/>
          <w:b w:val="0"/>
          <w:bCs/>
          <w:sz w:val="20"/>
          <w:szCs w:val="20"/>
        </w:rPr>
      </w:pPr>
      <w:r w:rsidRPr="004E3E4D">
        <w:rPr>
          <w:rFonts w:ascii="Times New Roman" w:hAnsi="Times New Roman" w:cs="Times New Roman"/>
          <w:b w:val="0"/>
          <w:bCs/>
          <w:sz w:val="20"/>
          <w:szCs w:val="20"/>
        </w:rPr>
        <w:t xml:space="preserve">6698 Sayılı Kişisel Verilerin Korunması Kanunu </w:t>
      </w:r>
    </w:p>
    <w:p w14:paraId="10B8DAF3" w14:textId="77777777" w:rsidR="00FB6007" w:rsidRPr="004E3E4D" w:rsidRDefault="00FB6007" w:rsidP="00FB6007">
      <w:pPr>
        <w:pStyle w:val="a"/>
        <w:jc w:val="right"/>
        <w:rPr>
          <w:rFonts w:ascii="Times New Roman" w:hAnsi="Times New Roman" w:cs="Times New Roman"/>
          <w:b w:val="0"/>
          <w:bCs/>
          <w:sz w:val="20"/>
          <w:szCs w:val="20"/>
        </w:rPr>
      </w:pPr>
      <w:r w:rsidRPr="004E3E4D">
        <w:rPr>
          <w:rFonts w:ascii="Times New Roman" w:hAnsi="Times New Roman" w:cs="Times New Roman"/>
          <w:b w:val="0"/>
          <w:bCs/>
          <w:sz w:val="20"/>
          <w:szCs w:val="20"/>
        </w:rPr>
        <w:t>Aydınlatma Metnine bir sonraki sayfadan erişebilirsiniz.</w:t>
      </w:r>
    </w:p>
    <w:p w14:paraId="1EB4664F" w14:textId="77777777" w:rsidR="00FB6007" w:rsidRPr="004E3E4D" w:rsidRDefault="00FB6007" w:rsidP="00FB6007">
      <w:pPr>
        <w:pStyle w:val="a"/>
        <w:jc w:val="right"/>
        <w:rPr>
          <w:rFonts w:ascii="Times New Roman" w:hAnsi="Times New Roman" w:cs="Times New Roman"/>
          <w:b w:val="0"/>
          <w:bCs/>
          <w:sz w:val="20"/>
          <w:szCs w:val="20"/>
        </w:rPr>
      </w:pPr>
      <w:r w:rsidRPr="004E3E4D">
        <w:rPr>
          <w:rFonts w:ascii="Times New Roman" w:hAnsi="Times New Roman" w:cs="Times New Roman"/>
          <w:b w:val="0"/>
          <w:bCs/>
          <w:sz w:val="20"/>
          <w:szCs w:val="20"/>
        </w:rPr>
        <w:t xml:space="preserve">İletişim ve Başvuru için: kvkk@sbu.edu.tr   </w:t>
      </w:r>
    </w:p>
    <w:p w14:paraId="09C5A9DD" w14:textId="77777777" w:rsidR="00FB6007" w:rsidRPr="004E3E4D" w:rsidRDefault="00FB6007" w:rsidP="00FB6007">
      <w:pPr>
        <w:pStyle w:val="a"/>
        <w:jc w:val="right"/>
        <w:rPr>
          <w:rFonts w:ascii="Times New Roman" w:hAnsi="Times New Roman" w:cs="Times New Roman"/>
          <w:b w:val="0"/>
          <w:bCs/>
          <w:sz w:val="20"/>
          <w:szCs w:val="20"/>
        </w:rPr>
      </w:pPr>
      <w:r w:rsidRPr="004E3E4D">
        <w:rPr>
          <w:rFonts w:ascii="Times New Roman" w:hAnsi="Times New Roman" w:cs="Times New Roman"/>
          <w:b w:val="0"/>
          <w:bCs/>
          <w:sz w:val="20"/>
          <w:szCs w:val="20"/>
        </w:rPr>
        <w:t>KVKK Politika, Aydınlatma, Başvuru Form için: www.dishekimligi.sbu.edu.tr</w:t>
      </w:r>
    </w:p>
    <w:p w14:paraId="7F12297F" w14:textId="77777777" w:rsidR="00FB6007" w:rsidRPr="004E3E4D" w:rsidRDefault="00FB6007" w:rsidP="00FB6007">
      <w:pPr>
        <w:jc w:val="both"/>
        <w:rPr>
          <w:b w:val="0"/>
          <w:bCs/>
          <w:color w:val="2D2D2D"/>
        </w:rPr>
      </w:pPr>
    </w:p>
    <w:p w14:paraId="76CEDF66" w14:textId="77777777" w:rsidR="00FB6007" w:rsidRPr="004E3E4D" w:rsidRDefault="00FB6007" w:rsidP="00FB6007">
      <w:pPr>
        <w:jc w:val="both"/>
        <w:rPr>
          <w:b w:val="0"/>
          <w:bCs/>
          <w:color w:val="2D2D2D"/>
        </w:rPr>
      </w:pPr>
    </w:p>
    <w:p w14:paraId="795D4C67" w14:textId="77777777" w:rsidR="00FB6007" w:rsidRPr="004E3E4D" w:rsidRDefault="00FB6007" w:rsidP="00FB6007">
      <w:pPr>
        <w:jc w:val="both"/>
        <w:rPr>
          <w:b w:val="0"/>
          <w:bCs/>
          <w:color w:val="2D2D2D"/>
        </w:rPr>
      </w:pPr>
    </w:p>
    <w:p w14:paraId="0B491178" w14:textId="77777777" w:rsidR="00FB6007" w:rsidRPr="004E3E4D" w:rsidRDefault="00FB6007" w:rsidP="00FB6007">
      <w:pPr>
        <w:jc w:val="both"/>
        <w:rPr>
          <w:b w:val="0"/>
          <w:bCs/>
          <w:color w:val="2D2D2D"/>
        </w:rPr>
      </w:pPr>
    </w:p>
    <w:p w14:paraId="7A3E9DF2" w14:textId="3738FDBD" w:rsidR="00FB6007" w:rsidRPr="004E3E4D" w:rsidRDefault="00FB6007" w:rsidP="00FB6007">
      <w:pPr>
        <w:jc w:val="center"/>
        <w:rPr>
          <w:color w:val="2D2D2D"/>
        </w:rPr>
      </w:pPr>
      <w:r w:rsidRPr="004E3E4D">
        <w:rPr>
          <w:color w:val="2D2D2D"/>
        </w:rPr>
        <w:t>KİŞİSEL VERİLERİN İŞLENMESİNE İLİŞKİN AYDINLATMA METNİ</w:t>
      </w:r>
    </w:p>
    <w:p w14:paraId="4F3E52A9" w14:textId="77777777" w:rsidR="00FB6007" w:rsidRPr="004E3E4D" w:rsidRDefault="00FB6007" w:rsidP="00FB6007">
      <w:pPr>
        <w:numPr>
          <w:ilvl w:val="0"/>
          <w:numId w:val="4"/>
        </w:numPr>
        <w:autoSpaceDE w:val="0"/>
        <w:autoSpaceDN w:val="0"/>
        <w:adjustRightInd w:val="0"/>
        <w:spacing w:after="0" w:line="240" w:lineRule="auto"/>
        <w:jc w:val="both"/>
        <w:rPr>
          <w:color w:val="2D2D2D"/>
          <w:sz w:val="20"/>
          <w:szCs w:val="20"/>
        </w:rPr>
      </w:pPr>
      <w:r w:rsidRPr="004E3E4D">
        <w:rPr>
          <w:color w:val="2D2D2D"/>
          <w:sz w:val="20"/>
          <w:szCs w:val="20"/>
        </w:rPr>
        <w:t>Veri Sorumlusu ve Kişisel Veri Kategorileri</w:t>
      </w:r>
    </w:p>
    <w:p w14:paraId="24F60014" w14:textId="77777777" w:rsidR="00FB6007" w:rsidRPr="004E3E4D" w:rsidRDefault="00FB6007" w:rsidP="00FB6007">
      <w:pPr>
        <w:jc w:val="both"/>
        <w:rPr>
          <w:b w:val="0"/>
          <w:bCs/>
          <w:color w:val="2D2D2D"/>
          <w:sz w:val="20"/>
          <w:szCs w:val="20"/>
        </w:rPr>
      </w:pPr>
      <w:r w:rsidRPr="004E3E4D">
        <w:rPr>
          <w:b w:val="0"/>
          <w:bCs/>
          <w:color w:val="2D2D2D"/>
          <w:sz w:val="20"/>
          <w:szCs w:val="20"/>
        </w:rPr>
        <w:t>6698 sayılı Kişisel Verilerin Korunması Kanunu (“6698 sayılı Kanun”) kapsamında; kimlik, hukuki işlem verileriniz şeklindeki kişisel verileriniz veri sorumlusu Sağlık Bilimleri Üniversitesi (“Üniversite”) tarafından işlenecektir</w:t>
      </w:r>
    </w:p>
    <w:p w14:paraId="0C6DBB36" w14:textId="77777777" w:rsidR="00FB6007" w:rsidRPr="004E3E4D" w:rsidRDefault="00FB6007" w:rsidP="00FB6007">
      <w:pPr>
        <w:numPr>
          <w:ilvl w:val="0"/>
          <w:numId w:val="4"/>
        </w:numPr>
        <w:autoSpaceDE w:val="0"/>
        <w:autoSpaceDN w:val="0"/>
        <w:adjustRightInd w:val="0"/>
        <w:spacing w:after="0" w:line="240" w:lineRule="auto"/>
        <w:jc w:val="both"/>
        <w:rPr>
          <w:color w:val="2D2D2D"/>
          <w:sz w:val="20"/>
          <w:szCs w:val="20"/>
        </w:rPr>
      </w:pPr>
      <w:r w:rsidRPr="004E3E4D">
        <w:rPr>
          <w:color w:val="2D2D2D"/>
          <w:sz w:val="20"/>
          <w:szCs w:val="20"/>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4252"/>
      </w:tblGrid>
      <w:tr w:rsidR="00FB6007" w:rsidRPr="004E3E4D" w14:paraId="773F9038" w14:textId="77777777" w:rsidTr="004E3E4D">
        <w:trPr>
          <w:trHeight w:val="493"/>
        </w:trPr>
        <w:tc>
          <w:tcPr>
            <w:tcW w:w="4568" w:type="dxa"/>
            <w:vAlign w:val="center"/>
          </w:tcPr>
          <w:p w14:paraId="68B3C614" w14:textId="77777777" w:rsidR="00FB6007" w:rsidRPr="004E3E4D" w:rsidRDefault="00FB6007" w:rsidP="002F2544">
            <w:pPr>
              <w:jc w:val="center"/>
              <w:rPr>
                <w:color w:val="000000"/>
                <w:kern w:val="24"/>
                <w:sz w:val="20"/>
                <w:szCs w:val="20"/>
              </w:rPr>
            </w:pPr>
            <w:r w:rsidRPr="004E3E4D">
              <w:rPr>
                <w:color w:val="000000"/>
                <w:kern w:val="24"/>
                <w:sz w:val="20"/>
                <w:szCs w:val="20"/>
              </w:rPr>
              <w:t>İşleme Amacı</w:t>
            </w:r>
          </w:p>
        </w:tc>
        <w:tc>
          <w:tcPr>
            <w:tcW w:w="4252" w:type="dxa"/>
            <w:vAlign w:val="center"/>
          </w:tcPr>
          <w:p w14:paraId="53C2E7B3" w14:textId="77777777" w:rsidR="00FB6007" w:rsidRPr="004E3E4D" w:rsidRDefault="00FB6007" w:rsidP="002F2544">
            <w:pPr>
              <w:jc w:val="center"/>
              <w:rPr>
                <w:color w:val="000000"/>
                <w:kern w:val="24"/>
                <w:sz w:val="20"/>
                <w:szCs w:val="20"/>
              </w:rPr>
            </w:pPr>
            <w:r w:rsidRPr="004E3E4D">
              <w:rPr>
                <w:color w:val="000000"/>
                <w:kern w:val="24"/>
                <w:sz w:val="20"/>
                <w:szCs w:val="20"/>
              </w:rPr>
              <w:t>Veri Kategorisi</w:t>
            </w:r>
          </w:p>
        </w:tc>
      </w:tr>
      <w:tr w:rsidR="00FB6007" w:rsidRPr="004E3E4D" w14:paraId="1CA2AE42" w14:textId="77777777" w:rsidTr="004E3E4D">
        <w:trPr>
          <w:trHeight w:val="493"/>
        </w:trPr>
        <w:tc>
          <w:tcPr>
            <w:tcW w:w="4568" w:type="dxa"/>
            <w:vAlign w:val="center"/>
          </w:tcPr>
          <w:p w14:paraId="5C8CBE83" w14:textId="77777777" w:rsidR="00FB6007" w:rsidRPr="004E3E4D" w:rsidRDefault="00FB6007" w:rsidP="002F2544">
            <w:pPr>
              <w:rPr>
                <w:b w:val="0"/>
                <w:bCs/>
                <w:color w:val="000000"/>
                <w:kern w:val="24"/>
                <w:sz w:val="20"/>
                <w:szCs w:val="20"/>
              </w:rPr>
            </w:pPr>
            <w:r w:rsidRPr="004E3E4D">
              <w:rPr>
                <w:b w:val="0"/>
                <w:bCs/>
                <w:color w:val="000000"/>
                <w:kern w:val="24"/>
                <w:sz w:val="20"/>
                <w:szCs w:val="20"/>
              </w:rPr>
              <w:t>İş Faaliyetlerinin Yürütülmesi</w:t>
            </w:r>
          </w:p>
        </w:tc>
        <w:tc>
          <w:tcPr>
            <w:tcW w:w="4252" w:type="dxa"/>
          </w:tcPr>
          <w:p w14:paraId="1E757F55" w14:textId="77777777" w:rsidR="00FB6007" w:rsidRPr="004E3E4D" w:rsidRDefault="00FB6007" w:rsidP="002F2544">
            <w:pPr>
              <w:rPr>
                <w:b w:val="0"/>
                <w:bCs/>
                <w:color w:val="000000"/>
                <w:kern w:val="24"/>
                <w:sz w:val="20"/>
                <w:szCs w:val="20"/>
              </w:rPr>
            </w:pPr>
            <w:r w:rsidRPr="004E3E4D">
              <w:rPr>
                <w:b w:val="0"/>
                <w:bCs/>
                <w:color w:val="2D2D2D"/>
                <w:sz w:val="20"/>
                <w:szCs w:val="20"/>
              </w:rPr>
              <w:t>Kimlik Bilgisi, Hukuki İşlem Bilgisi</w:t>
            </w:r>
          </w:p>
        </w:tc>
      </w:tr>
      <w:tr w:rsidR="00FB6007" w:rsidRPr="004E3E4D" w14:paraId="407EAD2C" w14:textId="77777777" w:rsidTr="004E3E4D">
        <w:tc>
          <w:tcPr>
            <w:tcW w:w="4568" w:type="dxa"/>
          </w:tcPr>
          <w:p w14:paraId="2803CD4E" w14:textId="77777777" w:rsidR="00FB6007" w:rsidRPr="004E3E4D" w:rsidRDefault="00FB6007" w:rsidP="002F2544">
            <w:pPr>
              <w:rPr>
                <w:b w:val="0"/>
                <w:bCs/>
                <w:sz w:val="20"/>
                <w:szCs w:val="20"/>
              </w:rPr>
            </w:pPr>
            <w:r w:rsidRPr="004E3E4D">
              <w:rPr>
                <w:b w:val="0"/>
                <w:bCs/>
                <w:color w:val="000000"/>
                <w:sz w:val="20"/>
                <w:szCs w:val="20"/>
              </w:rPr>
              <w:t>Faaliyetlerin Mevzuata Uygun Yürütülmesi</w:t>
            </w:r>
          </w:p>
        </w:tc>
        <w:tc>
          <w:tcPr>
            <w:tcW w:w="4252" w:type="dxa"/>
          </w:tcPr>
          <w:p w14:paraId="34E7ED12" w14:textId="77777777" w:rsidR="00FB6007" w:rsidRPr="004E3E4D" w:rsidRDefault="00FB6007" w:rsidP="002F2544">
            <w:pPr>
              <w:rPr>
                <w:b w:val="0"/>
                <w:bCs/>
                <w:color w:val="000000"/>
                <w:kern w:val="24"/>
                <w:sz w:val="20"/>
                <w:szCs w:val="20"/>
              </w:rPr>
            </w:pPr>
            <w:r w:rsidRPr="004E3E4D">
              <w:rPr>
                <w:b w:val="0"/>
                <w:bCs/>
                <w:color w:val="2D2D2D"/>
                <w:sz w:val="20"/>
                <w:szCs w:val="20"/>
              </w:rPr>
              <w:t>Kimlik Bilgisi, Hukuki İşlem Bilgisi</w:t>
            </w:r>
          </w:p>
        </w:tc>
      </w:tr>
      <w:tr w:rsidR="00FB6007" w:rsidRPr="004E3E4D" w14:paraId="3BCDD395" w14:textId="77777777" w:rsidTr="004E3E4D">
        <w:trPr>
          <w:trHeight w:val="52"/>
        </w:trPr>
        <w:tc>
          <w:tcPr>
            <w:tcW w:w="4568" w:type="dxa"/>
          </w:tcPr>
          <w:p w14:paraId="56C63E76" w14:textId="77777777" w:rsidR="00FB6007" w:rsidRPr="004E3E4D" w:rsidRDefault="00FB6007" w:rsidP="002F2544">
            <w:pPr>
              <w:rPr>
                <w:b w:val="0"/>
                <w:bCs/>
                <w:color w:val="000000"/>
                <w:sz w:val="20"/>
                <w:szCs w:val="20"/>
              </w:rPr>
            </w:pPr>
            <w:r w:rsidRPr="004E3E4D">
              <w:rPr>
                <w:b w:val="0"/>
                <w:bCs/>
                <w:color w:val="000000"/>
                <w:sz w:val="20"/>
                <w:szCs w:val="20"/>
              </w:rPr>
              <w:t>Saklama ve Arşiv Faaliyetlerinin Yürütülmesi</w:t>
            </w:r>
          </w:p>
        </w:tc>
        <w:tc>
          <w:tcPr>
            <w:tcW w:w="4252" w:type="dxa"/>
          </w:tcPr>
          <w:p w14:paraId="0E5707AB" w14:textId="77777777" w:rsidR="00FB6007" w:rsidRPr="004E3E4D" w:rsidRDefault="00FB6007" w:rsidP="002F2544">
            <w:pPr>
              <w:rPr>
                <w:b w:val="0"/>
                <w:bCs/>
                <w:color w:val="2D2D2D"/>
                <w:sz w:val="20"/>
                <w:szCs w:val="20"/>
              </w:rPr>
            </w:pPr>
            <w:r w:rsidRPr="004E3E4D">
              <w:rPr>
                <w:b w:val="0"/>
                <w:bCs/>
                <w:color w:val="2D2D2D"/>
                <w:sz w:val="20"/>
                <w:szCs w:val="20"/>
              </w:rPr>
              <w:t>Kimlik Bilgisi, Hukuki İşlem Bilgisi</w:t>
            </w:r>
          </w:p>
        </w:tc>
      </w:tr>
      <w:tr w:rsidR="00FB6007" w:rsidRPr="004E3E4D" w14:paraId="16630EC9" w14:textId="77777777" w:rsidTr="004E3E4D">
        <w:tc>
          <w:tcPr>
            <w:tcW w:w="4568" w:type="dxa"/>
          </w:tcPr>
          <w:p w14:paraId="623AD843" w14:textId="77777777" w:rsidR="00FB6007" w:rsidRPr="004E3E4D" w:rsidRDefault="00FB6007" w:rsidP="002F2544">
            <w:pPr>
              <w:rPr>
                <w:b w:val="0"/>
                <w:bCs/>
                <w:color w:val="000000"/>
                <w:sz w:val="20"/>
                <w:szCs w:val="20"/>
              </w:rPr>
            </w:pPr>
            <w:r w:rsidRPr="004E3E4D">
              <w:rPr>
                <w:b w:val="0"/>
                <w:bCs/>
                <w:color w:val="000000"/>
                <w:sz w:val="20"/>
                <w:szCs w:val="20"/>
              </w:rPr>
              <w:t>Hasta Onam Süreçlerinin Yürütülmesi</w:t>
            </w:r>
          </w:p>
        </w:tc>
        <w:tc>
          <w:tcPr>
            <w:tcW w:w="4252" w:type="dxa"/>
          </w:tcPr>
          <w:p w14:paraId="06877A14" w14:textId="77777777" w:rsidR="00FB6007" w:rsidRPr="004E3E4D" w:rsidRDefault="00FB6007" w:rsidP="002F2544">
            <w:pPr>
              <w:rPr>
                <w:b w:val="0"/>
                <w:bCs/>
                <w:color w:val="2D2D2D"/>
                <w:sz w:val="20"/>
                <w:szCs w:val="20"/>
              </w:rPr>
            </w:pPr>
            <w:r w:rsidRPr="004E3E4D">
              <w:rPr>
                <w:b w:val="0"/>
                <w:bCs/>
                <w:color w:val="2D2D2D"/>
                <w:sz w:val="20"/>
                <w:szCs w:val="20"/>
              </w:rPr>
              <w:t>Kimlik Bilgisi, Hukuki İşlem Bilgisi</w:t>
            </w:r>
          </w:p>
        </w:tc>
      </w:tr>
    </w:tbl>
    <w:p w14:paraId="713AED5D" w14:textId="77777777" w:rsidR="00FB6007" w:rsidRPr="004E3E4D" w:rsidRDefault="00FB6007" w:rsidP="00FB6007">
      <w:pPr>
        <w:numPr>
          <w:ilvl w:val="0"/>
          <w:numId w:val="4"/>
        </w:numPr>
        <w:autoSpaceDE w:val="0"/>
        <w:autoSpaceDN w:val="0"/>
        <w:adjustRightInd w:val="0"/>
        <w:spacing w:after="0" w:line="240" w:lineRule="auto"/>
        <w:jc w:val="both"/>
        <w:rPr>
          <w:color w:val="2D2D2D"/>
          <w:sz w:val="20"/>
          <w:szCs w:val="20"/>
        </w:rPr>
      </w:pPr>
      <w:r w:rsidRPr="004E3E4D">
        <w:rPr>
          <w:color w:val="2D2D2D"/>
          <w:sz w:val="20"/>
          <w:szCs w:val="20"/>
        </w:rPr>
        <w:t>Kişisel Verilerin Aktarımı</w:t>
      </w:r>
    </w:p>
    <w:p w14:paraId="7CB0F966" w14:textId="77777777" w:rsidR="00FB6007" w:rsidRPr="004E3E4D" w:rsidRDefault="00FB6007" w:rsidP="00FB6007">
      <w:pPr>
        <w:jc w:val="both"/>
        <w:rPr>
          <w:b w:val="0"/>
          <w:bCs/>
          <w:color w:val="2D2D2D"/>
          <w:sz w:val="20"/>
          <w:szCs w:val="20"/>
        </w:rPr>
      </w:pPr>
      <w:r w:rsidRPr="004E3E4D">
        <w:rPr>
          <w:b w:val="0"/>
          <w:bCs/>
          <w:color w:val="2D2D2D"/>
          <w:sz w:val="20"/>
          <w:szCs w:val="20"/>
        </w:rPr>
        <w:t>Kişisel verileriniz herhangi bir üçüncü kişi veya kurum ile paylaşılmamaktadır.</w:t>
      </w:r>
    </w:p>
    <w:p w14:paraId="2C5CBE8F" w14:textId="77777777" w:rsidR="00FB6007" w:rsidRPr="004E3E4D" w:rsidRDefault="00FB6007" w:rsidP="00FB6007">
      <w:pPr>
        <w:numPr>
          <w:ilvl w:val="0"/>
          <w:numId w:val="4"/>
        </w:numPr>
        <w:autoSpaceDE w:val="0"/>
        <w:autoSpaceDN w:val="0"/>
        <w:adjustRightInd w:val="0"/>
        <w:spacing w:after="0" w:line="240" w:lineRule="auto"/>
        <w:jc w:val="both"/>
        <w:rPr>
          <w:color w:val="2D2D2D"/>
          <w:sz w:val="20"/>
          <w:szCs w:val="20"/>
        </w:rPr>
      </w:pPr>
      <w:r w:rsidRPr="004E3E4D">
        <w:rPr>
          <w:color w:val="2D2D2D"/>
          <w:sz w:val="20"/>
          <w:szCs w:val="20"/>
        </w:rPr>
        <w:t>Yöntem ve Hukuki Sebep</w:t>
      </w:r>
    </w:p>
    <w:p w14:paraId="7D073B34" w14:textId="77777777" w:rsidR="00FB6007" w:rsidRPr="004E3E4D" w:rsidRDefault="00FB6007" w:rsidP="00FB6007">
      <w:pPr>
        <w:jc w:val="both"/>
        <w:rPr>
          <w:b w:val="0"/>
          <w:bCs/>
          <w:color w:val="2D2D2D"/>
          <w:sz w:val="20"/>
          <w:szCs w:val="20"/>
        </w:rPr>
      </w:pPr>
      <w:r w:rsidRPr="004E3E4D">
        <w:rPr>
          <w:b w:val="0"/>
          <w:bCs/>
          <w:color w:val="2D2D2D"/>
          <w:sz w:val="20"/>
          <w:szCs w:val="20"/>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19773021" w14:textId="77777777" w:rsidR="00FB6007" w:rsidRPr="004E3E4D" w:rsidRDefault="00FB6007" w:rsidP="00FB6007">
      <w:pPr>
        <w:numPr>
          <w:ilvl w:val="0"/>
          <w:numId w:val="4"/>
        </w:numPr>
        <w:autoSpaceDE w:val="0"/>
        <w:autoSpaceDN w:val="0"/>
        <w:adjustRightInd w:val="0"/>
        <w:spacing w:after="0" w:line="240" w:lineRule="auto"/>
        <w:jc w:val="both"/>
        <w:rPr>
          <w:color w:val="2D2D2D"/>
          <w:sz w:val="20"/>
          <w:szCs w:val="20"/>
        </w:rPr>
      </w:pPr>
      <w:r w:rsidRPr="004E3E4D">
        <w:rPr>
          <w:color w:val="2D2D2D"/>
          <w:sz w:val="20"/>
          <w:szCs w:val="20"/>
        </w:rPr>
        <w:t>Başvuru Usul ve Esasları</w:t>
      </w:r>
    </w:p>
    <w:p w14:paraId="1C225E3A" w14:textId="77777777" w:rsidR="005D78A6" w:rsidRPr="004E3E4D" w:rsidRDefault="005D78A6" w:rsidP="005D78A6">
      <w:pPr>
        <w:jc w:val="both"/>
        <w:rPr>
          <w:bCs/>
          <w:color w:val="2D2D2D"/>
          <w:sz w:val="20"/>
          <w:szCs w:val="20"/>
        </w:rPr>
      </w:pPr>
      <w:r w:rsidRPr="004E3E4D">
        <w:rPr>
          <w:b w:val="0"/>
          <w:color w:val="2D2D2D"/>
          <w:sz w:val="20"/>
          <w:szCs w:val="20"/>
        </w:rPr>
        <w:t xml:space="preserve">İlgili kişi olarak, 6698 sayılı Kanun 11. maddede yer alan haklarınıza ilişkin bir talebiniz olması durumunda; web sayfamızdan temin edebileceğiniz İlgili Kişi Başvuru </w:t>
      </w:r>
      <w:proofErr w:type="spellStart"/>
      <w:r w:rsidRPr="004E3E4D">
        <w:rPr>
          <w:b w:val="0"/>
          <w:color w:val="2D2D2D"/>
          <w:sz w:val="20"/>
          <w:szCs w:val="20"/>
        </w:rPr>
        <w:t>Formu’nu</w:t>
      </w:r>
      <w:proofErr w:type="spellEnd"/>
      <w:r w:rsidRPr="004E3E4D">
        <w:rPr>
          <w:b w:val="0"/>
          <w:color w:val="2D2D2D"/>
          <w:sz w:val="20"/>
          <w:szCs w:val="20"/>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Pr="004E3E4D">
        <w:rPr>
          <w:color w:val="2D2D2D"/>
          <w:sz w:val="20"/>
          <w:szCs w:val="20"/>
        </w:rPr>
        <w:t>.</w:t>
      </w:r>
    </w:p>
    <w:p w14:paraId="0D3C4C7D"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5D4F1E11"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3F415708"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48B4941D" w14:textId="77777777" w:rsidR="00695598" w:rsidRPr="004E3E4D" w:rsidRDefault="00695598"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58BCB7CE" w14:textId="002AB2E0" w:rsidR="004C3022" w:rsidRPr="004E3E4D" w:rsidRDefault="00E45F23" w:rsidP="00E45F23">
      <w:pPr>
        <w:pStyle w:val="NormalWeb"/>
        <w:shd w:val="clear" w:color="auto" w:fill="FFFFFF"/>
        <w:spacing w:before="0" w:beforeAutospacing="0" w:after="0" w:afterAutospacing="0" w:line="238" w:lineRule="atLeast"/>
        <w:jc w:val="both"/>
        <w:textAlignment w:val="top"/>
        <w:rPr>
          <w:color w:val="2D2D2D"/>
          <w:sz w:val="18"/>
          <w:szCs w:val="18"/>
        </w:rPr>
      </w:pPr>
      <w:r w:rsidRPr="004E3E4D">
        <w:rPr>
          <w:color w:val="2D2D2D"/>
          <w:sz w:val="18"/>
          <w:szCs w:val="18"/>
        </w:rPr>
        <w:t xml:space="preserve">                                                           </w:t>
      </w:r>
    </w:p>
    <w:sectPr w:rsidR="004C3022" w:rsidRPr="004E3E4D" w:rsidSect="004C302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A6742" w14:textId="77777777" w:rsidR="00B93FB7" w:rsidRDefault="00B93FB7" w:rsidP="00E45F23">
      <w:pPr>
        <w:spacing w:after="0" w:line="240" w:lineRule="auto"/>
      </w:pPr>
      <w:r>
        <w:separator/>
      </w:r>
    </w:p>
  </w:endnote>
  <w:endnote w:type="continuationSeparator" w:id="0">
    <w:p w14:paraId="7512C066" w14:textId="77777777" w:rsidR="00B93FB7" w:rsidRDefault="00B93FB7"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5192B" w14:textId="741284EA"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5D78A6" w:rsidRPr="005D78A6">
      <w:rPr>
        <w:rFonts w:asciiTheme="majorHAnsi" w:eastAsiaTheme="majorEastAsia" w:hAnsiTheme="majorHAnsi" w:cstheme="majorBidi"/>
        <w:noProof/>
      </w:rPr>
      <w:t>3</w:t>
    </w:r>
    <w:r>
      <w:rPr>
        <w:rFonts w:asciiTheme="majorHAnsi" w:eastAsiaTheme="majorEastAsia" w:hAnsiTheme="majorHAnsi" w:cstheme="majorBidi"/>
      </w:rPr>
      <w:fldChar w:fldCharType="end"/>
    </w:r>
  </w:p>
  <w:p w14:paraId="2A536A21"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12A62" w14:textId="77777777" w:rsidR="00B93FB7" w:rsidRDefault="00B93FB7" w:rsidP="00E45F23">
      <w:pPr>
        <w:spacing w:after="0" w:line="240" w:lineRule="auto"/>
      </w:pPr>
      <w:r>
        <w:separator/>
      </w:r>
    </w:p>
  </w:footnote>
  <w:footnote w:type="continuationSeparator" w:id="0">
    <w:p w14:paraId="2883C72C" w14:textId="77777777" w:rsidR="00B93FB7" w:rsidRDefault="00B93FB7"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889" w:type="dxa"/>
      <w:tblLayout w:type="fixed"/>
      <w:tblLook w:val="04A0" w:firstRow="1" w:lastRow="0" w:firstColumn="1" w:lastColumn="0" w:noHBand="0" w:noVBand="1"/>
    </w:tblPr>
    <w:tblGrid>
      <w:gridCol w:w="1560"/>
      <w:gridCol w:w="958"/>
      <w:gridCol w:w="2126"/>
      <w:gridCol w:w="2127"/>
      <w:gridCol w:w="1444"/>
      <w:gridCol w:w="1140"/>
      <w:gridCol w:w="534"/>
    </w:tblGrid>
    <w:tr w:rsidR="00695598" w:rsidRPr="00025ACE" w14:paraId="0C31F1FD" w14:textId="77777777" w:rsidTr="004F5BED">
      <w:trPr>
        <w:trHeight w:val="941"/>
      </w:trPr>
      <w:tc>
        <w:tcPr>
          <w:tcW w:w="1560" w:type="dxa"/>
        </w:tcPr>
        <w:p w14:paraId="79CE5B7F" w14:textId="77777777" w:rsidR="00695598" w:rsidRPr="00F73A3E" w:rsidRDefault="00695598" w:rsidP="00695598">
          <w:pPr>
            <w:ind w:right="459"/>
            <w:jc w:val="both"/>
            <w:rPr>
              <w:b/>
              <w:sz w:val="22"/>
              <w:szCs w:val="22"/>
            </w:rPr>
          </w:pPr>
          <w:r w:rsidRPr="004B74BC">
            <w:rPr>
              <w:noProof/>
            </w:rPr>
            <w:drawing>
              <wp:inline distT="0" distB="0" distL="0" distR="0" wp14:anchorId="7FE0B80F" wp14:editId="6B020FB5">
                <wp:extent cx="830442" cy="715617"/>
                <wp:effectExtent l="0" t="0" r="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0785" cy="733147"/>
                        </a:xfrm>
                        <a:prstGeom prst="rect">
                          <a:avLst/>
                        </a:prstGeom>
                        <a:noFill/>
                        <a:ln w="9525">
                          <a:noFill/>
                          <a:miter lim="800000"/>
                          <a:headEnd/>
                          <a:tailEnd/>
                        </a:ln>
                      </pic:spPr>
                    </pic:pic>
                  </a:graphicData>
                </a:graphic>
              </wp:inline>
            </w:drawing>
          </w:r>
        </w:p>
      </w:tc>
      <w:tc>
        <w:tcPr>
          <w:tcW w:w="8329" w:type="dxa"/>
          <w:gridSpan w:val="6"/>
        </w:tcPr>
        <w:p w14:paraId="7C98FFA9" w14:textId="77777777" w:rsidR="00695598" w:rsidRDefault="00695598" w:rsidP="00695598">
          <w:pPr>
            <w:tabs>
              <w:tab w:val="left" w:pos="450"/>
              <w:tab w:val="center" w:pos="4196"/>
            </w:tabs>
            <w:contextualSpacing/>
            <w:rPr>
              <w:b/>
            </w:rPr>
          </w:pPr>
          <w:r>
            <w:rPr>
              <w:b/>
            </w:rPr>
            <w:t xml:space="preserve">                                                                   </w:t>
          </w:r>
        </w:p>
        <w:p w14:paraId="1494DF39" w14:textId="739BC976" w:rsidR="00695598" w:rsidRPr="004E3E4D" w:rsidRDefault="00695598" w:rsidP="00695598">
          <w:pPr>
            <w:tabs>
              <w:tab w:val="left" w:pos="450"/>
              <w:tab w:val="center" w:pos="4196"/>
            </w:tabs>
            <w:contextualSpacing/>
            <w:jc w:val="center"/>
            <w:rPr>
              <w:bCs/>
              <w:sz w:val="28"/>
              <w:szCs w:val="28"/>
            </w:rPr>
          </w:pPr>
          <w:r w:rsidRPr="004E3E4D">
            <w:rPr>
              <w:bCs/>
              <w:sz w:val="28"/>
              <w:szCs w:val="28"/>
            </w:rPr>
            <w:t>GÜLHANE DİŞ HEKİMLİĞİ</w:t>
          </w:r>
          <w:r w:rsidR="004E3E4D" w:rsidRPr="004E3E4D">
            <w:rPr>
              <w:bCs/>
              <w:sz w:val="28"/>
              <w:szCs w:val="28"/>
            </w:rPr>
            <w:t xml:space="preserve"> SUAM</w:t>
          </w:r>
        </w:p>
        <w:p w14:paraId="1DF57C93" w14:textId="77777777" w:rsidR="0005071E" w:rsidRPr="004E3E4D" w:rsidRDefault="00695598" w:rsidP="00695598">
          <w:pPr>
            <w:tabs>
              <w:tab w:val="left" w:pos="450"/>
              <w:tab w:val="center" w:pos="4196"/>
            </w:tabs>
            <w:contextualSpacing/>
            <w:jc w:val="center"/>
            <w:rPr>
              <w:b/>
              <w:sz w:val="28"/>
              <w:szCs w:val="28"/>
            </w:rPr>
          </w:pPr>
          <w:r w:rsidRPr="004E3E4D">
            <w:rPr>
              <w:b/>
              <w:sz w:val="28"/>
              <w:szCs w:val="28"/>
            </w:rPr>
            <w:t>PERİODONTOLOJİ İMPLANT UYGULAMA İŞLEMİ</w:t>
          </w:r>
        </w:p>
        <w:p w14:paraId="2E4445AE" w14:textId="0EF667B6" w:rsidR="00695598" w:rsidRPr="00025ACE" w:rsidRDefault="00695598" w:rsidP="00695598">
          <w:pPr>
            <w:tabs>
              <w:tab w:val="left" w:pos="450"/>
              <w:tab w:val="center" w:pos="4196"/>
            </w:tabs>
            <w:contextualSpacing/>
            <w:jc w:val="center"/>
            <w:rPr>
              <w:rFonts w:asciiTheme="majorHAnsi" w:hAnsiTheme="majorHAnsi"/>
              <w:b/>
              <w:sz w:val="32"/>
              <w:szCs w:val="32"/>
            </w:rPr>
          </w:pPr>
          <w:r w:rsidRPr="004E3E4D">
            <w:rPr>
              <w:b/>
              <w:sz w:val="28"/>
              <w:szCs w:val="28"/>
            </w:rPr>
            <w:t xml:space="preserve"> </w:t>
          </w:r>
          <w:r w:rsidRPr="004E3E4D">
            <w:rPr>
              <w:bCs/>
              <w:sz w:val="28"/>
              <w:szCs w:val="28"/>
            </w:rPr>
            <w:t>AYDINLATMA VE ONAM (RIZA) BELGESİ</w:t>
          </w:r>
        </w:p>
      </w:tc>
    </w:tr>
    <w:tr w:rsidR="004E3E4D" w:rsidRPr="00B367DF" w14:paraId="41DF2976" w14:textId="77777777" w:rsidTr="004E3E4D">
      <w:trPr>
        <w:trHeight w:val="108"/>
      </w:trPr>
      <w:tc>
        <w:tcPr>
          <w:tcW w:w="2518" w:type="dxa"/>
          <w:gridSpan w:val="2"/>
        </w:tcPr>
        <w:p w14:paraId="440F05AF" w14:textId="60E38F81" w:rsidR="004E3E4D" w:rsidRPr="004E3E4D" w:rsidRDefault="004E3E4D" w:rsidP="00695598">
          <w:r w:rsidRPr="004E3E4D">
            <w:t>DOK. KODU:  HD. RB.03</w:t>
          </w:r>
        </w:p>
        <w:p w14:paraId="0F59E936" w14:textId="77777777" w:rsidR="004E3E4D" w:rsidRPr="004E3E4D" w:rsidRDefault="004E3E4D" w:rsidP="00695598">
          <w:pPr>
            <w:jc w:val="center"/>
          </w:pPr>
        </w:p>
      </w:tc>
      <w:tc>
        <w:tcPr>
          <w:tcW w:w="2126" w:type="dxa"/>
        </w:tcPr>
        <w:p w14:paraId="3621CEBF" w14:textId="77777777" w:rsidR="004E3E4D" w:rsidRPr="004E3E4D" w:rsidRDefault="004E3E4D" w:rsidP="00695598">
          <w:r w:rsidRPr="004E3E4D">
            <w:t>YAY. TRH:09.03.2020</w:t>
          </w:r>
        </w:p>
        <w:p w14:paraId="2E1446DB" w14:textId="77777777" w:rsidR="004E3E4D" w:rsidRPr="004E3E4D" w:rsidRDefault="004E3E4D" w:rsidP="004E3E4D"/>
      </w:tc>
      <w:tc>
        <w:tcPr>
          <w:tcW w:w="2127" w:type="dxa"/>
        </w:tcPr>
        <w:p w14:paraId="16D71C79" w14:textId="77777777" w:rsidR="004E3E4D" w:rsidRPr="004E3E4D" w:rsidRDefault="004E3E4D" w:rsidP="00695598">
          <w:r w:rsidRPr="004E3E4D">
            <w:t>REV. TRH.:03.04.2026</w:t>
          </w:r>
        </w:p>
        <w:p w14:paraId="3AFE4512" w14:textId="7392EB6E" w:rsidR="004E3E4D" w:rsidRPr="004E3E4D" w:rsidRDefault="004E3E4D" w:rsidP="00695598"/>
      </w:tc>
      <w:tc>
        <w:tcPr>
          <w:tcW w:w="1444" w:type="dxa"/>
        </w:tcPr>
        <w:p w14:paraId="4443C23B" w14:textId="441E7E64" w:rsidR="004E3E4D" w:rsidRPr="004E3E4D" w:rsidRDefault="004E3E4D" w:rsidP="00695598">
          <w:r w:rsidRPr="004E3E4D">
            <w:t>REV. NO:02</w:t>
          </w:r>
        </w:p>
      </w:tc>
      <w:tc>
        <w:tcPr>
          <w:tcW w:w="1140" w:type="dxa"/>
        </w:tcPr>
        <w:p w14:paraId="767F1B9C" w14:textId="77777777" w:rsidR="004E3E4D" w:rsidRPr="004E3E4D" w:rsidRDefault="004E3E4D" w:rsidP="00695598">
          <w:pPr>
            <w:ind w:right="-675"/>
          </w:pPr>
          <w:r w:rsidRPr="004E3E4D">
            <w:t>SAYFA NO</w:t>
          </w:r>
        </w:p>
        <w:p w14:paraId="05532922" w14:textId="77777777" w:rsidR="004E3E4D" w:rsidRPr="004E3E4D" w:rsidRDefault="004E3E4D" w:rsidP="00695598">
          <w:pPr>
            <w:jc w:val="center"/>
          </w:pPr>
        </w:p>
      </w:tc>
      <w:tc>
        <w:tcPr>
          <w:tcW w:w="534" w:type="dxa"/>
        </w:tcPr>
        <w:p w14:paraId="625DC1C2" w14:textId="06AA8474" w:rsidR="004E3E4D" w:rsidRPr="004E3E4D" w:rsidRDefault="004E3E4D" w:rsidP="00695598">
          <w:r w:rsidRPr="004E3E4D">
            <w:fldChar w:fldCharType="begin"/>
          </w:r>
          <w:r w:rsidRPr="004E3E4D">
            <w:rPr>
              <w:b/>
            </w:rPr>
            <w:instrText>PAGE   \* MERGEFORMAT</w:instrText>
          </w:r>
          <w:r w:rsidRPr="004E3E4D">
            <w:fldChar w:fldCharType="separate"/>
          </w:r>
          <w:r w:rsidRPr="004E3E4D">
            <w:rPr>
              <w:b/>
            </w:rPr>
            <w:t>1</w:t>
          </w:r>
          <w:r w:rsidRPr="004E3E4D">
            <w:fldChar w:fldCharType="end"/>
          </w:r>
          <w:r w:rsidRPr="004E3E4D">
            <w:rPr>
              <w:b/>
            </w:rPr>
            <w:t>/</w:t>
          </w:r>
          <w:r>
            <w:rPr>
              <w:b/>
            </w:rPr>
            <w:t>4</w:t>
          </w:r>
        </w:p>
      </w:tc>
    </w:tr>
  </w:tbl>
  <w:p w14:paraId="2946629E" w14:textId="77777777" w:rsidR="00695598" w:rsidRDefault="0069559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308C4"/>
    <w:multiLevelType w:val="hybridMultilevel"/>
    <w:tmpl w:val="114E39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A1180C"/>
    <w:multiLevelType w:val="hybridMultilevel"/>
    <w:tmpl w:val="B70CE8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45D484F"/>
    <w:multiLevelType w:val="hybridMultilevel"/>
    <w:tmpl w:val="D340EDE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115131332">
    <w:abstractNumId w:val="3"/>
  </w:num>
  <w:num w:numId="2" w16cid:durableId="1723821553">
    <w:abstractNumId w:val="2"/>
  </w:num>
  <w:num w:numId="3" w16cid:durableId="1459226106">
    <w:abstractNumId w:val="0"/>
  </w:num>
  <w:num w:numId="4" w16cid:durableId="1225481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32"/>
    <w:rsid w:val="000126C7"/>
    <w:rsid w:val="0005071E"/>
    <w:rsid w:val="000F6C32"/>
    <w:rsid w:val="001569FE"/>
    <w:rsid w:val="001C36B7"/>
    <w:rsid w:val="001D334D"/>
    <w:rsid w:val="00282401"/>
    <w:rsid w:val="00291821"/>
    <w:rsid w:val="002B457B"/>
    <w:rsid w:val="00355608"/>
    <w:rsid w:val="00366B90"/>
    <w:rsid w:val="003734B0"/>
    <w:rsid w:val="003D3006"/>
    <w:rsid w:val="003E0163"/>
    <w:rsid w:val="00457244"/>
    <w:rsid w:val="004C3022"/>
    <w:rsid w:val="004C7B20"/>
    <w:rsid w:val="004C7DFA"/>
    <w:rsid w:val="004E1904"/>
    <w:rsid w:val="004E3E4D"/>
    <w:rsid w:val="00500B53"/>
    <w:rsid w:val="005350A8"/>
    <w:rsid w:val="00537B80"/>
    <w:rsid w:val="00577CDB"/>
    <w:rsid w:val="005C518D"/>
    <w:rsid w:val="005D4544"/>
    <w:rsid w:val="005D78A6"/>
    <w:rsid w:val="005F72EE"/>
    <w:rsid w:val="00613A7E"/>
    <w:rsid w:val="00627CA6"/>
    <w:rsid w:val="00661B12"/>
    <w:rsid w:val="00693567"/>
    <w:rsid w:val="00693CAD"/>
    <w:rsid w:val="00695598"/>
    <w:rsid w:val="006A2CC3"/>
    <w:rsid w:val="007809D9"/>
    <w:rsid w:val="00785149"/>
    <w:rsid w:val="00797952"/>
    <w:rsid w:val="00812766"/>
    <w:rsid w:val="00826C8F"/>
    <w:rsid w:val="008422E3"/>
    <w:rsid w:val="00887B5C"/>
    <w:rsid w:val="008E17E0"/>
    <w:rsid w:val="00903F0A"/>
    <w:rsid w:val="009054EC"/>
    <w:rsid w:val="00915397"/>
    <w:rsid w:val="00921ABA"/>
    <w:rsid w:val="00950333"/>
    <w:rsid w:val="00962B35"/>
    <w:rsid w:val="009D2D7B"/>
    <w:rsid w:val="00A15D4D"/>
    <w:rsid w:val="00A56FB0"/>
    <w:rsid w:val="00A5739F"/>
    <w:rsid w:val="00A63189"/>
    <w:rsid w:val="00A96721"/>
    <w:rsid w:val="00AD1222"/>
    <w:rsid w:val="00AD1B7B"/>
    <w:rsid w:val="00AD5D7B"/>
    <w:rsid w:val="00AE0EBA"/>
    <w:rsid w:val="00B237CC"/>
    <w:rsid w:val="00B36783"/>
    <w:rsid w:val="00B4566B"/>
    <w:rsid w:val="00B7346B"/>
    <w:rsid w:val="00B8190C"/>
    <w:rsid w:val="00B81CC9"/>
    <w:rsid w:val="00B93FB7"/>
    <w:rsid w:val="00BB2A5F"/>
    <w:rsid w:val="00C00851"/>
    <w:rsid w:val="00C21EA2"/>
    <w:rsid w:val="00C41DC5"/>
    <w:rsid w:val="00CB3A51"/>
    <w:rsid w:val="00CC6AF4"/>
    <w:rsid w:val="00D213AD"/>
    <w:rsid w:val="00DB5194"/>
    <w:rsid w:val="00E22980"/>
    <w:rsid w:val="00E2586B"/>
    <w:rsid w:val="00E45F23"/>
    <w:rsid w:val="00E902D9"/>
    <w:rsid w:val="00EA4DC3"/>
    <w:rsid w:val="00F80442"/>
    <w:rsid w:val="00F84A79"/>
    <w:rsid w:val="00F867AF"/>
    <w:rsid w:val="00FA0D86"/>
    <w:rsid w:val="00FB6007"/>
    <w:rsid w:val="00FC3D59"/>
    <w:rsid w:val="00FF32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37188"/>
  <w15:docId w15:val="{763B3AF4-0C77-4022-A01C-EB629509D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customStyle="1" w:styleId="a">
    <w:basedOn w:val="Normal"/>
    <w:next w:val="AltBilgi"/>
    <w:link w:val="AltbilgiChar0"/>
    <w:uiPriority w:val="99"/>
    <w:unhideWhenUsed/>
    <w:rsid w:val="00FB6007"/>
    <w:pPr>
      <w:widowControl w:val="0"/>
      <w:tabs>
        <w:tab w:val="center" w:pos="4536"/>
        <w:tab w:val="right" w:pos="9072"/>
      </w:tabs>
      <w:autoSpaceDE w:val="0"/>
      <w:autoSpaceDN w:val="0"/>
      <w:adjustRightInd w:val="0"/>
      <w:spacing w:after="0" w:line="240" w:lineRule="auto"/>
    </w:pPr>
    <w:rPr>
      <w:rFonts w:ascii="Arial" w:hAnsi="Arial" w:cs="Arial"/>
    </w:rPr>
  </w:style>
  <w:style w:type="character" w:customStyle="1" w:styleId="AltbilgiChar0">
    <w:name w:val="Altbilgi Char"/>
    <w:link w:val="a"/>
    <w:uiPriority w:val="99"/>
    <w:rsid w:val="00FB6007"/>
    <w:rPr>
      <w:rFonts w:ascii="Arial" w:hAnsi="Arial" w:cs="Arial"/>
    </w:rPr>
  </w:style>
  <w:style w:type="paragraph" w:styleId="ListeParagraf">
    <w:name w:val="List Paragraph"/>
    <w:basedOn w:val="Normal"/>
    <w:uiPriority w:val="34"/>
    <w:qFormat/>
    <w:rsid w:val="005D78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2119">
      <w:bodyDiv w:val="1"/>
      <w:marLeft w:val="0"/>
      <w:marRight w:val="0"/>
      <w:marTop w:val="0"/>
      <w:marBottom w:val="0"/>
      <w:divBdr>
        <w:top w:val="none" w:sz="0" w:space="0" w:color="auto"/>
        <w:left w:val="none" w:sz="0" w:space="0" w:color="auto"/>
        <w:bottom w:val="none" w:sz="0" w:space="0" w:color="auto"/>
        <w:right w:val="none" w:sz="0" w:space="0" w:color="auto"/>
      </w:divBdr>
    </w:div>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33AE19-93DB-43EF-93D5-F5ED0C47E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D3FE69-E55A-4E06-8D62-29BFE92B89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EF5001-6AE4-480B-9CBE-9240BF222B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1501</Words>
  <Characters>8561</Characters>
  <Application>Microsoft Office Word</Application>
  <DocSecurity>0</DocSecurity>
  <Lines>71</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5</cp:revision>
  <cp:lastPrinted>2022-01-05T09:28:00Z</cp:lastPrinted>
  <dcterms:created xsi:type="dcterms:W3CDTF">2026-03-24T11:07:00Z</dcterms:created>
  <dcterms:modified xsi:type="dcterms:W3CDTF">2026-04-28T13:12:00Z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y fmtid="{D5CDD505-2E9C-101B-9397-08002B2CF9AE}" pid="3" name="GrammarlyDocumentId">
    <vt:lpwstr>6eb32a1a-fcc1-4bdf-8c63-352b874ee98f</vt:lpwstr>
  </property>
</Properties>
</file>