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B03A3" w14:textId="77777777" w:rsidR="00C17633" w:rsidRDefault="00C17633"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702B03A4" w14:textId="76043A8E" w:rsidR="00B7346B" w:rsidRPr="00A02BBC" w:rsidRDefault="00B7346B" w:rsidP="00254E93">
      <w:pPr>
        <w:pStyle w:val="NormalWeb"/>
        <w:shd w:val="clear" w:color="auto" w:fill="FFFFFF"/>
        <w:tabs>
          <w:tab w:val="left" w:pos="708"/>
          <w:tab w:val="left" w:pos="1416"/>
          <w:tab w:val="left" w:pos="2124"/>
          <w:tab w:val="left" w:pos="5160"/>
        </w:tabs>
        <w:spacing w:before="0" w:beforeAutospacing="0" w:after="0" w:afterAutospacing="0" w:line="238" w:lineRule="atLeast"/>
        <w:jc w:val="both"/>
        <w:textAlignment w:val="top"/>
        <w:rPr>
          <w:b/>
          <w:bCs/>
          <w:color w:val="2D2D2D"/>
          <w:sz w:val="22"/>
          <w:szCs w:val="22"/>
        </w:rPr>
      </w:pPr>
      <w:r w:rsidRPr="00A02BBC">
        <w:rPr>
          <w:b/>
          <w:bCs/>
          <w:color w:val="2D2D2D"/>
          <w:sz w:val="22"/>
          <w:szCs w:val="22"/>
        </w:rPr>
        <w:t>Hasta Adı Soyadı</w:t>
      </w:r>
      <w:r w:rsidR="00826C8F" w:rsidRPr="00A02BBC">
        <w:rPr>
          <w:b/>
          <w:bCs/>
          <w:color w:val="2D2D2D"/>
          <w:sz w:val="22"/>
          <w:szCs w:val="22"/>
        </w:rPr>
        <w:tab/>
      </w:r>
      <w:r w:rsidRPr="00A02BBC">
        <w:rPr>
          <w:b/>
          <w:bCs/>
          <w:color w:val="2D2D2D"/>
          <w:sz w:val="22"/>
          <w:szCs w:val="22"/>
        </w:rPr>
        <w:t>:</w:t>
      </w:r>
      <w:r w:rsidR="00254E93">
        <w:rPr>
          <w:b/>
          <w:bCs/>
          <w:color w:val="2D2D2D"/>
          <w:sz w:val="22"/>
          <w:szCs w:val="22"/>
        </w:rPr>
        <w:tab/>
      </w:r>
    </w:p>
    <w:p w14:paraId="702B03A5" w14:textId="39E487F7" w:rsidR="00B7346B" w:rsidRPr="00A02BBC"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A02BBC">
        <w:rPr>
          <w:b/>
          <w:bCs/>
          <w:color w:val="2D2D2D"/>
          <w:sz w:val="22"/>
          <w:szCs w:val="22"/>
        </w:rPr>
        <w:t>Cinsiyeti</w:t>
      </w:r>
      <w:r w:rsidR="00826C8F" w:rsidRPr="00A02BBC">
        <w:rPr>
          <w:b/>
          <w:bCs/>
          <w:color w:val="2D2D2D"/>
          <w:sz w:val="22"/>
          <w:szCs w:val="22"/>
        </w:rPr>
        <w:tab/>
      </w:r>
      <w:r w:rsidR="00A02BBC">
        <w:rPr>
          <w:b/>
          <w:bCs/>
          <w:color w:val="2D2D2D"/>
          <w:sz w:val="22"/>
          <w:szCs w:val="22"/>
        </w:rPr>
        <w:tab/>
      </w:r>
      <w:r w:rsidRPr="00A02BBC">
        <w:rPr>
          <w:b/>
          <w:bCs/>
          <w:color w:val="2D2D2D"/>
          <w:sz w:val="22"/>
          <w:szCs w:val="22"/>
        </w:rPr>
        <w:t>:</w:t>
      </w:r>
    </w:p>
    <w:p w14:paraId="702B03A6" w14:textId="0F40DDEF" w:rsidR="00B7346B" w:rsidRPr="00A02BBC"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A02BBC">
        <w:rPr>
          <w:b/>
          <w:bCs/>
          <w:color w:val="2D2D2D"/>
          <w:sz w:val="22"/>
          <w:szCs w:val="22"/>
        </w:rPr>
        <w:t>Doğum Tarihi</w:t>
      </w:r>
      <w:r w:rsidR="00826C8F" w:rsidRPr="00A02BBC">
        <w:rPr>
          <w:b/>
          <w:bCs/>
          <w:color w:val="2D2D2D"/>
          <w:sz w:val="22"/>
          <w:szCs w:val="22"/>
        </w:rPr>
        <w:tab/>
      </w:r>
      <w:r w:rsidR="00A02BBC">
        <w:rPr>
          <w:b/>
          <w:bCs/>
          <w:color w:val="2D2D2D"/>
          <w:sz w:val="22"/>
          <w:szCs w:val="22"/>
        </w:rPr>
        <w:tab/>
      </w:r>
      <w:r w:rsidRPr="00A02BBC">
        <w:rPr>
          <w:b/>
          <w:bCs/>
          <w:color w:val="2D2D2D"/>
          <w:sz w:val="22"/>
          <w:szCs w:val="22"/>
        </w:rPr>
        <w:t>:</w:t>
      </w:r>
      <w:r w:rsidR="00E45F23" w:rsidRPr="00A02BBC">
        <w:rPr>
          <w:b/>
          <w:bCs/>
          <w:color w:val="2D2D2D"/>
          <w:sz w:val="22"/>
          <w:szCs w:val="22"/>
        </w:rPr>
        <w:t xml:space="preserve"> </w:t>
      </w:r>
    </w:p>
    <w:p w14:paraId="702B03A7" w14:textId="77777777" w:rsidR="00E45F23" w:rsidRPr="00A02BBC" w:rsidRDefault="00E45F23"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702B03A8" w14:textId="2BB4ABAA" w:rsidR="00B7346B" w:rsidRPr="00AF4D6D"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Kliniğimizde Diş Hekimi……………………………………..tarafından muayene edildiniz.</w:t>
      </w:r>
      <w:r w:rsidR="00E45F23" w:rsidRPr="00AF4D6D">
        <w:rPr>
          <w:color w:val="2D2D2D"/>
          <w:sz w:val="20"/>
          <w:szCs w:val="18"/>
        </w:rPr>
        <w:t xml:space="preserve"> </w:t>
      </w:r>
      <w:r w:rsidRPr="00AF4D6D">
        <w:rPr>
          <w:color w:val="2D2D2D"/>
          <w:sz w:val="20"/>
          <w:szCs w:val="18"/>
        </w:rPr>
        <w:t>Yapılan teşhis ve tedavi planına göre si</w:t>
      </w:r>
      <w:r w:rsidR="009173F5" w:rsidRPr="00AF4D6D">
        <w:rPr>
          <w:color w:val="2D2D2D"/>
          <w:sz w:val="20"/>
          <w:szCs w:val="18"/>
        </w:rPr>
        <w:t xml:space="preserve">z/refakatinizdeki kişinin dişine </w:t>
      </w:r>
      <w:r w:rsidRPr="00AF4D6D">
        <w:rPr>
          <w:color w:val="2D2D2D"/>
          <w:sz w:val="20"/>
          <w:szCs w:val="18"/>
        </w:rPr>
        <w:t>tedavi</w:t>
      </w:r>
      <w:r w:rsidR="009173F5" w:rsidRPr="00AF4D6D">
        <w:rPr>
          <w:color w:val="2D2D2D"/>
          <w:sz w:val="20"/>
          <w:szCs w:val="18"/>
        </w:rPr>
        <w:t xml:space="preserve"> yapılması</w:t>
      </w:r>
      <w:r w:rsidRPr="00AF4D6D">
        <w:rPr>
          <w:color w:val="2D2D2D"/>
          <w:sz w:val="20"/>
          <w:szCs w:val="18"/>
        </w:rPr>
        <w:t xml:space="preserve"> gerekmektedir.</w:t>
      </w:r>
      <w:r w:rsidR="00E45F23" w:rsidRPr="00AF4D6D">
        <w:rPr>
          <w:color w:val="2D2D2D"/>
          <w:sz w:val="20"/>
          <w:szCs w:val="18"/>
        </w:rPr>
        <w:t xml:space="preserve"> </w:t>
      </w:r>
      <w:r w:rsidRPr="00AF4D6D">
        <w:rPr>
          <w:color w:val="2D2D2D"/>
          <w:sz w:val="20"/>
          <w:szCs w:val="18"/>
        </w:rPr>
        <w:t>Bu form size uygulanacak olan tedavileri açıklamaktadır.</w:t>
      </w:r>
      <w:r w:rsidR="00E45F23" w:rsidRPr="00AF4D6D">
        <w:rPr>
          <w:color w:val="2D2D2D"/>
          <w:sz w:val="20"/>
          <w:szCs w:val="18"/>
        </w:rPr>
        <w:t xml:space="preserve"> </w:t>
      </w:r>
      <w:r w:rsidRPr="00AF4D6D">
        <w:rPr>
          <w:color w:val="2D2D2D"/>
          <w:sz w:val="20"/>
          <w:szCs w:val="18"/>
        </w:rPr>
        <w:t>Uygulanacak olan tedavi ve işlemler hakkında bilgi sahibi olmak en doğal hakkınızdır.</w:t>
      </w:r>
      <w:r w:rsidR="00E45F23" w:rsidRPr="00AF4D6D">
        <w:rPr>
          <w:color w:val="2D2D2D"/>
          <w:sz w:val="20"/>
          <w:szCs w:val="18"/>
        </w:rPr>
        <w:t xml:space="preserve"> </w:t>
      </w:r>
      <w:r w:rsidRPr="00AF4D6D">
        <w:rPr>
          <w:color w:val="2D2D2D"/>
          <w:sz w:val="20"/>
          <w:szCs w:val="18"/>
        </w:rPr>
        <w:t>Tedavi ve işlemlerin</w:t>
      </w:r>
      <w:r w:rsidR="00D213AD" w:rsidRPr="00AF4D6D">
        <w:rPr>
          <w:color w:val="2D2D2D"/>
          <w:sz w:val="20"/>
          <w:szCs w:val="18"/>
        </w:rPr>
        <w:t xml:space="preserve"> yararlarını ve olası risklerini öğrendikten sonra yapılacak işleme onay vermek sizin kararınıza bağlıdır.</w:t>
      </w:r>
    </w:p>
    <w:p w14:paraId="702B03A9" w14:textId="77777777" w:rsidR="00D213AD"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Bu açıklamaları</w:t>
      </w:r>
      <w:r w:rsidR="00F867AF" w:rsidRPr="00AF4D6D">
        <w:rPr>
          <w:color w:val="2D2D2D"/>
          <w:sz w:val="20"/>
          <w:szCs w:val="18"/>
        </w:rPr>
        <w:t>n amacı sizin ve refakatinizdeki kişinin ağız ve diş sağlığını iyileştirmek için sizlerin bilgilendirilmesi ve tedavi sürecine katılımınızın sağlanmasıdır.</w:t>
      </w:r>
    </w:p>
    <w:p w14:paraId="702B03AA" w14:textId="77777777"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B" w14:textId="77777777"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r>
        <w:rPr>
          <w:color w:val="2D2D2D"/>
          <w:sz w:val="20"/>
          <w:szCs w:val="18"/>
        </w:rPr>
        <w:t xml:space="preserve">Tanınız/ Ön tanınız: </w:t>
      </w:r>
      <w:r w:rsidR="00DE2BC7">
        <w:rPr>
          <w:noProof/>
          <w:color w:val="2D2D2D"/>
          <w:sz w:val="20"/>
          <w:szCs w:val="18"/>
        </w:rPr>
        <w:pict w14:anchorId="1C5C2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6.25pt;height:64.45pt;mso-width-percent:0;mso-height-percent:0;mso-width-percent:0;mso-height-percent:0">
            <v:imagedata r:id="rId10" o:title="Ekran Görüntüsü (1)"/>
          </v:shape>
        </w:pict>
      </w:r>
    </w:p>
    <w:p w14:paraId="702B03AC" w14:textId="77777777" w:rsidR="00913C5C" w:rsidRPr="00AF4D6D"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D" w14:textId="30AADF82" w:rsidR="00913C5C"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İşlemin Tanımı:</w:t>
      </w:r>
      <w:r w:rsidR="00760B0A" w:rsidRPr="00AF4D6D">
        <w:rPr>
          <w:color w:val="2D2D2D"/>
          <w:sz w:val="20"/>
          <w:szCs w:val="18"/>
        </w:rPr>
        <w:t xml:space="preserve"> </w:t>
      </w:r>
      <w:r w:rsidR="005E239D">
        <w:rPr>
          <w:color w:val="2D2D2D"/>
          <w:sz w:val="20"/>
          <w:szCs w:val="18"/>
        </w:rPr>
        <w:t>Uygun malzemelerle dişlerin fissürlerinin içinin doldurulması ve</w:t>
      </w:r>
      <w:r w:rsidR="00913C5C">
        <w:rPr>
          <w:color w:val="2D2D2D"/>
          <w:sz w:val="20"/>
          <w:szCs w:val="18"/>
        </w:rPr>
        <w:t xml:space="preserve"> çürük oluşumunun engellenmesi</w:t>
      </w:r>
      <w:r w:rsidR="005E239D">
        <w:rPr>
          <w:color w:val="2D2D2D"/>
          <w:sz w:val="20"/>
          <w:szCs w:val="18"/>
        </w:rPr>
        <w:t>.</w:t>
      </w:r>
    </w:p>
    <w:p w14:paraId="702B03AE" w14:textId="77777777" w:rsidR="00E505B3" w:rsidRPr="00AF4D6D"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İşlemin </w:t>
      </w:r>
      <w:r w:rsidR="00E505B3" w:rsidRPr="00AF4D6D">
        <w:rPr>
          <w:color w:val="2D2D2D"/>
          <w:sz w:val="20"/>
          <w:szCs w:val="18"/>
        </w:rPr>
        <w:t>Kim Tarafından ve Nerede Y</w:t>
      </w:r>
      <w:r w:rsidRPr="00AF4D6D">
        <w:rPr>
          <w:color w:val="2D2D2D"/>
          <w:sz w:val="20"/>
          <w:szCs w:val="18"/>
        </w:rPr>
        <w:t>apılacağı</w:t>
      </w:r>
      <w:r w:rsidR="00E505B3" w:rsidRPr="00AF4D6D">
        <w:rPr>
          <w:color w:val="2D2D2D"/>
          <w:sz w:val="20"/>
          <w:szCs w:val="18"/>
        </w:rPr>
        <w:t>: Uygulama diş hekimi tarafından ve klinikte yapılacaktır.</w:t>
      </w:r>
    </w:p>
    <w:p w14:paraId="702B03AF" w14:textId="77777777" w:rsidR="00913C5C"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İşlemden Beklenen Faydalar</w:t>
      </w:r>
      <w:r w:rsidR="00760B0A" w:rsidRPr="00AF4D6D">
        <w:rPr>
          <w:color w:val="2D2D2D"/>
          <w:sz w:val="20"/>
          <w:szCs w:val="18"/>
        </w:rPr>
        <w:t xml:space="preserve">: </w:t>
      </w:r>
      <w:r w:rsidR="00913C5C">
        <w:rPr>
          <w:color w:val="2D2D2D"/>
          <w:sz w:val="20"/>
          <w:szCs w:val="18"/>
        </w:rPr>
        <w:t>Çürük oluşumunun minimuma indirilmesi, dişin sert dokusunun çürük etkenine karşı dirençli hale getirilmesi.</w:t>
      </w:r>
    </w:p>
    <w:p w14:paraId="702B03B0" w14:textId="1A6C476B" w:rsidR="0091342A"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Olası Yan Etkiler Riskler ve Komplikasyonlar: </w:t>
      </w:r>
      <w:r w:rsidR="005E239D">
        <w:rPr>
          <w:color w:val="2D2D2D"/>
          <w:sz w:val="20"/>
          <w:szCs w:val="18"/>
        </w:rPr>
        <w:t>İ</w:t>
      </w:r>
      <w:r w:rsidR="0091342A">
        <w:rPr>
          <w:color w:val="2D2D2D"/>
          <w:sz w:val="20"/>
          <w:szCs w:val="18"/>
        </w:rPr>
        <w:t>şlem sırasında alerjik reaksiyon görülebilir. Dişlerde renkleşme olabilir.</w:t>
      </w:r>
    </w:p>
    <w:p w14:paraId="702B03B1" w14:textId="77777777" w:rsidR="00811E42" w:rsidRPr="00AF4D6D"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 xml:space="preserve">Tahmini Süresi: </w:t>
      </w:r>
      <w:r w:rsidR="0091342A">
        <w:rPr>
          <w:color w:val="2D2D2D"/>
          <w:sz w:val="20"/>
          <w:szCs w:val="18"/>
        </w:rPr>
        <w:t>5-10 dk sürebilir.</w:t>
      </w:r>
    </w:p>
    <w:p w14:paraId="702B03B2" w14:textId="77777777" w:rsidR="0091342A"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İşlemin Uygulanmaması Durumu</w:t>
      </w:r>
      <w:r w:rsidR="00247D4A" w:rsidRPr="00AF4D6D">
        <w:rPr>
          <w:color w:val="2D2D2D"/>
          <w:sz w:val="20"/>
          <w:szCs w:val="18"/>
        </w:rPr>
        <w:t>nda Karşılaşılabilecek Sorunlar</w:t>
      </w:r>
      <w:r w:rsidRPr="00AF4D6D">
        <w:rPr>
          <w:color w:val="2D2D2D"/>
          <w:sz w:val="20"/>
          <w:szCs w:val="18"/>
        </w:rPr>
        <w:t>:</w:t>
      </w:r>
      <w:r w:rsidR="00AF4D6D" w:rsidRPr="00AF4D6D">
        <w:rPr>
          <w:color w:val="2D2D2D"/>
          <w:sz w:val="20"/>
          <w:szCs w:val="18"/>
        </w:rPr>
        <w:t xml:space="preserve"> </w:t>
      </w:r>
      <w:r w:rsidR="0091342A">
        <w:rPr>
          <w:color w:val="2D2D2D"/>
          <w:sz w:val="20"/>
          <w:szCs w:val="18"/>
        </w:rPr>
        <w:t>Dişler çürük etkenine karşı daha az dayanıklı olacağından çürük oluşma riski artabilir.</w:t>
      </w:r>
    </w:p>
    <w:p w14:paraId="702B03B3" w14:textId="77777777" w:rsidR="00724003" w:rsidRPr="00AF4D6D"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Yaşam Tarzı Önerileri, Tavsiyeler:</w:t>
      </w:r>
      <w:r w:rsidR="00AF4D6D" w:rsidRPr="00AF4D6D">
        <w:rPr>
          <w:color w:val="2D2D2D"/>
          <w:sz w:val="20"/>
          <w:szCs w:val="18"/>
        </w:rPr>
        <w:t xml:space="preserve"> </w:t>
      </w:r>
      <w:r w:rsidR="0091342A">
        <w:rPr>
          <w:color w:val="2D2D2D"/>
          <w:sz w:val="20"/>
          <w:szCs w:val="18"/>
        </w:rPr>
        <w:t xml:space="preserve">İşlemden sonra yarım saat boyunca ağız çalkalanmamalı, su dahil hiçbir katı – sıvı gıda tüketilmemelidir.  </w:t>
      </w:r>
    </w:p>
    <w:p w14:paraId="702B03B4" w14:textId="77777777" w:rsidR="00ED421F" w:rsidRPr="00AF4D6D"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702B03B5" w14:textId="77777777"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702B03B6"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702B03B7"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702B03B8"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702B03B9" w14:textId="77777777" w:rsidR="00AD1222" w:rsidRPr="00B019B3"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B019B3">
        <w:rPr>
          <w:b/>
          <w:color w:val="2D2D2D"/>
          <w:sz w:val="22"/>
          <w:szCs w:val="22"/>
        </w:rPr>
        <w:t>ONAY</w:t>
      </w:r>
    </w:p>
    <w:p w14:paraId="702B03BA"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w:t>
      </w:r>
      <w:r w:rsidR="00AF4D6D">
        <w:rPr>
          <w:sz w:val="20"/>
          <w:szCs w:val="20"/>
        </w:rPr>
        <w:t>ndı. Teşhis ve tedavi esnasında</w:t>
      </w:r>
      <w:r w:rsidRPr="007809D9">
        <w:rPr>
          <w:sz w:val="20"/>
          <w:szCs w:val="20"/>
        </w:rPr>
        <w:t>;</w:t>
      </w:r>
    </w:p>
    <w:p w14:paraId="702B03BB" w14:textId="77777777" w:rsid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7656F548" w14:textId="77777777" w:rsidR="00B019B3" w:rsidRPr="007809D9"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702B03BC" w14:textId="77777777" w:rsid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sidR="00E45F23">
        <w:rPr>
          <w:sz w:val="20"/>
          <w:szCs w:val="20"/>
        </w:rPr>
        <w:t xml:space="preserve">Radyolojisi hekimlerinin, </w:t>
      </w:r>
      <w:r w:rsidRPr="007809D9">
        <w:rPr>
          <w:sz w:val="20"/>
          <w:szCs w:val="20"/>
        </w:rPr>
        <w:t xml:space="preserve">dental teknisyen ve röntgen teknisyenlerinin röntgen çekebileceği </w:t>
      </w:r>
    </w:p>
    <w:p w14:paraId="5EB22A7B" w14:textId="77777777" w:rsidR="00B019B3"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557D1802" w14:textId="77777777" w:rsidR="00B019B3"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487104D3" w14:textId="77777777" w:rsidR="00B019B3"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61CA23CE" w14:textId="77777777" w:rsidR="00B019B3"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19BC7C50" w14:textId="77777777" w:rsidR="00B019B3" w:rsidRPr="007809D9" w:rsidRDefault="00B019B3" w:rsidP="000F6C32">
      <w:pPr>
        <w:pStyle w:val="NormalWeb"/>
        <w:shd w:val="clear" w:color="auto" w:fill="FFFFFF"/>
        <w:spacing w:before="0" w:beforeAutospacing="0" w:after="0" w:afterAutospacing="0" w:line="238" w:lineRule="atLeast"/>
        <w:jc w:val="both"/>
        <w:textAlignment w:val="top"/>
        <w:rPr>
          <w:sz w:val="20"/>
          <w:szCs w:val="20"/>
        </w:rPr>
      </w:pPr>
    </w:p>
    <w:p w14:paraId="702B03BD"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Kimlik bilgilerimin gizli tutularak anamnez bilgilerimin, radyolojik görüntülerimin, fotoğraflarımın, tetkik sonuçlarımın (patoloji raporu, laboratuvar sonuçları vb) teşhis, bilimsel, eğitim veya araştırma amaçlı kullanılabileceği, </w:t>
      </w:r>
    </w:p>
    <w:p w14:paraId="56AEC10F" w14:textId="77777777" w:rsidR="00B019B3" w:rsidRDefault="00B019B3" w:rsidP="00E45F23">
      <w:pPr>
        <w:pStyle w:val="NormalWeb"/>
        <w:shd w:val="clear" w:color="auto" w:fill="FFFFFF"/>
        <w:spacing w:before="0" w:beforeAutospacing="0" w:after="0" w:afterAutospacing="0" w:line="238" w:lineRule="atLeast"/>
        <w:textAlignment w:val="top"/>
        <w:rPr>
          <w:sz w:val="20"/>
          <w:szCs w:val="20"/>
        </w:rPr>
      </w:pPr>
    </w:p>
    <w:p w14:paraId="702B03BE" w14:textId="4FE671F6" w:rsidR="00AD1222" w:rsidRDefault="003D3006" w:rsidP="00E45F23">
      <w:pPr>
        <w:pStyle w:val="NormalWeb"/>
        <w:shd w:val="clear" w:color="auto" w:fill="FFFFFF"/>
        <w:spacing w:before="0" w:beforeAutospacing="0" w:after="0" w:afterAutospacing="0" w:line="238" w:lineRule="atLeast"/>
        <w:textAlignment w:val="top"/>
        <w:rPr>
          <w:sz w:val="20"/>
          <w:szCs w:val="20"/>
        </w:rPr>
      </w:pPr>
      <w:r w:rsidRPr="007809D9">
        <w:rPr>
          <w:sz w:val="20"/>
          <w:szCs w:val="20"/>
        </w:rPr>
        <w:t>• Verilen randevulara aksatmadan gelinmesi ve hekimin tedavi ile ilgili öneri ve uygulamalarına uyulmasının tedavi sonuçlarını doğrudan etkileyebileceği, Tarafıma açıklandı. (</w:t>
      </w:r>
      <w:r w:rsidRPr="00E22980">
        <w:rPr>
          <w:b/>
          <w:bCs/>
          <w:sz w:val="20"/>
          <w:szCs w:val="20"/>
        </w:rPr>
        <w:t>LÜTFEN AŞAĞIDAKİ BOŞLUĞA ‘Bu Onam Formunu, Okudum ve Anladım’ YAZARAK İMZALAYINIZ</w:t>
      </w:r>
      <w:r w:rsidRPr="007809D9">
        <w:rPr>
          <w:sz w:val="20"/>
          <w:szCs w:val="20"/>
        </w:rPr>
        <w:t>) …………………………………………........……………………………………………………..........</w:t>
      </w:r>
      <w:r w:rsidR="00E45F23">
        <w:rPr>
          <w:sz w:val="20"/>
          <w:szCs w:val="20"/>
        </w:rPr>
        <w:t>...................</w:t>
      </w:r>
    </w:p>
    <w:p w14:paraId="702B03BF" w14:textId="77777777" w:rsidR="00E45F23" w:rsidRPr="007809D9"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702B03C0" w14:textId="77777777" w:rsidR="000F6C32" w:rsidRDefault="000F6C32"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r>
        <w:rPr>
          <w:rFonts w:ascii="Arial" w:hAnsi="Arial" w:cs="Arial"/>
          <w:color w:val="2D2D2D"/>
          <w:sz w:val="18"/>
          <w:szCs w:val="18"/>
        </w:rPr>
        <w:t>Tarih:...................................</w:t>
      </w:r>
    </w:p>
    <w:p w14:paraId="702B03C1"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Hasta Adı-Soyadı:................................................</w:t>
      </w:r>
      <w:r w:rsidR="00E45F23">
        <w:rPr>
          <w:color w:val="2D2D2D"/>
          <w:sz w:val="20"/>
          <w:szCs w:val="20"/>
        </w:rPr>
        <w:t xml:space="preserve">                 </w:t>
      </w:r>
      <w:r w:rsidR="00E45F23" w:rsidRPr="007809D9">
        <w:rPr>
          <w:color w:val="2D2D2D"/>
          <w:sz w:val="20"/>
          <w:szCs w:val="20"/>
        </w:rPr>
        <w:t>Hekimin Adı-Soyadı</w:t>
      </w:r>
      <w:r w:rsidR="00E45F23">
        <w:rPr>
          <w:color w:val="2D2D2D"/>
          <w:sz w:val="20"/>
          <w:szCs w:val="20"/>
        </w:rPr>
        <w:t>:………………………………..</w:t>
      </w:r>
    </w:p>
    <w:p w14:paraId="702B03C2" w14:textId="77777777" w:rsidR="00E45F23"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Hastanın Yasal Temsilcisi(* - Yakınlık Derecesi) </w:t>
      </w:r>
      <w:r w:rsidR="00E45F23">
        <w:rPr>
          <w:color w:val="2D2D2D"/>
          <w:sz w:val="20"/>
          <w:szCs w:val="20"/>
        </w:rPr>
        <w:t xml:space="preserve">               İmza:………………………………………………</w:t>
      </w:r>
    </w:p>
    <w:p w14:paraId="702B03C3"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Adı-Soyadı:................................................</w:t>
      </w:r>
    </w:p>
    <w:p w14:paraId="702B03C4" w14:textId="77777777" w:rsidR="000F6C32" w:rsidRPr="007809D9"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T.C. Kimlik No</w:t>
      </w:r>
      <w:r w:rsidR="000F6C32" w:rsidRPr="007809D9">
        <w:rPr>
          <w:color w:val="2D2D2D"/>
          <w:sz w:val="20"/>
          <w:szCs w:val="20"/>
        </w:rPr>
        <w:t>: ..........................................................</w:t>
      </w:r>
    </w:p>
    <w:p w14:paraId="702B03C5" w14:textId="77777777" w:rsidR="008C5A57"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İmza : ..........................................................................</w:t>
      </w:r>
      <w:r w:rsidR="00E45F23">
        <w:rPr>
          <w:color w:val="2D2D2D"/>
          <w:sz w:val="20"/>
          <w:szCs w:val="20"/>
        </w:rPr>
        <w:t xml:space="preserve">     </w:t>
      </w:r>
    </w:p>
    <w:p w14:paraId="702B03C6"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7"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8"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0DB05943" w14:textId="77777777" w:rsidR="006D79B4" w:rsidRDefault="006D79B4" w:rsidP="006D79B4">
      <w:pPr>
        <w:pStyle w:val="AralkYok"/>
        <w:rPr>
          <w:b w:val="0"/>
          <w:sz w:val="18"/>
          <w:szCs w:val="18"/>
        </w:rPr>
      </w:pPr>
    </w:p>
    <w:p w14:paraId="7862E21A" w14:textId="77777777" w:rsidR="006D79B4" w:rsidRDefault="006D79B4" w:rsidP="006D79B4">
      <w:pPr>
        <w:pStyle w:val="AralkYok"/>
        <w:rPr>
          <w:b w:val="0"/>
          <w:sz w:val="18"/>
          <w:szCs w:val="18"/>
        </w:rPr>
      </w:pPr>
    </w:p>
    <w:p w14:paraId="35B6E321" w14:textId="77777777" w:rsidR="006D79B4" w:rsidRDefault="006D79B4" w:rsidP="006D79B4">
      <w:pPr>
        <w:pStyle w:val="AralkYok"/>
        <w:rPr>
          <w:b w:val="0"/>
          <w:sz w:val="18"/>
          <w:szCs w:val="18"/>
        </w:rPr>
      </w:pPr>
    </w:p>
    <w:p w14:paraId="29A69757" w14:textId="77777777" w:rsidR="006D79B4" w:rsidRDefault="006D79B4" w:rsidP="006D79B4">
      <w:pPr>
        <w:pStyle w:val="AralkYok"/>
        <w:rPr>
          <w:b w:val="0"/>
          <w:sz w:val="18"/>
          <w:szCs w:val="18"/>
        </w:rPr>
      </w:pPr>
    </w:p>
    <w:p w14:paraId="1A35FB06" w14:textId="77777777" w:rsidR="006D79B4" w:rsidRDefault="006D79B4" w:rsidP="006D79B4">
      <w:pPr>
        <w:pStyle w:val="AralkYok"/>
        <w:rPr>
          <w:b w:val="0"/>
          <w:sz w:val="18"/>
          <w:szCs w:val="18"/>
        </w:rPr>
      </w:pPr>
    </w:p>
    <w:p w14:paraId="0090D17D" w14:textId="6D4F672C" w:rsidR="00B17B65" w:rsidRPr="006D79B4" w:rsidRDefault="00B17B65" w:rsidP="006D79B4">
      <w:pPr>
        <w:pStyle w:val="AralkYok"/>
        <w:ind w:left="4248" w:firstLine="708"/>
        <w:rPr>
          <w:b w:val="0"/>
          <w:sz w:val="18"/>
          <w:szCs w:val="18"/>
        </w:rPr>
      </w:pPr>
      <w:r w:rsidRPr="006D79B4">
        <w:rPr>
          <w:b w:val="0"/>
          <w:sz w:val="18"/>
          <w:szCs w:val="18"/>
        </w:rPr>
        <w:t xml:space="preserve">6698 Sayılı Kişisel Verilerin Korunması Kanunu </w:t>
      </w:r>
    </w:p>
    <w:p w14:paraId="4EC16181" w14:textId="77777777" w:rsidR="00B17B65" w:rsidRPr="006D79B4" w:rsidRDefault="00B17B65" w:rsidP="006D79B4">
      <w:pPr>
        <w:pStyle w:val="AralkYok"/>
        <w:ind w:left="4248" w:firstLine="708"/>
        <w:rPr>
          <w:b w:val="0"/>
          <w:sz w:val="18"/>
          <w:szCs w:val="18"/>
        </w:rPr>
      </w:pPr>
      <w:r w:rsidRPr="006D79B4">
        <w:rPr>
          <w:b w:val="0"/>
          <w:sz w:val="18"/>
          <w:szCs w:val="18"/>
        </w:rPr>
        <w:t>Aydınlatma Metnine bir sonraki sayfadan erişebilirsiniz.</w:t>
      </w:r>
    </w:p>
    <w:p w14:paraId="6BC67B70" w14:textId="77777777" w:rsidR="00B17B65" w:rsidRPr="006D79B4" w:rsidRDefault="00B17B65" w:rsidP="006D79B4">
      <w:pPr>
        <w:pStyle w:val="AralkYok"/>
        <w:ind w:left="4248" w:firstLine="708"/>
        <w:rPr>
          <w:b w:val="0"/>
          <w:sz w:val="18"/>
          <w:szCs w:val="18"/>
        </w:rPr>
      </w:pPr>
      <w:r w:rsidRPr="006D79B4">
        <w:rPr>
          <w:b w:val="0"/>
          <w:sz w:val="18"/>
          <w:szCs w:val="18"/>
        </w:rPr>
        <w:t xml:space="preserve">İletişim ve Başvuru için: kvkk@sbu.edu.tr   </w:t>
      </w:r>
    </w:p>
    <w:p w14:paraId="387A5A5E" w14:textId="77777777" w:rsidR="00B17B65" w:rsidRPr="006D79B4" w:rsidRDefault="00B17B65" w:rsidP="006D79B4">
      <w:pPr>
        <w:pStyle w:val="AralkYok"/>
        <w:ind w:left="4956"/>
        <w:rPr>
          <w:b w:val="0"/>
          <w:sz w:val="18"/>
          <w:szCs w:val="18"/>
        </w:rPr>
      </w:pPr>
      <w:r w:rsidRPr="006D79B4">
        <w:rPr>
          <w:b w:val="0"/>
          <w:sz w:val="18"/>
          <w:szCs w:val="18"/>
        </w:rPr>
        <w:t>KVKK Politika, Aydınlatma, Başvuru Form için: www.dishekimligi.sbu.edu.tr</w:t>
      </w:r>
    </w:p>
    <w:p w14:paraId="48E9AA87" w14:textId="4B6F4213" w:rsidR="00B17B65" w:rsidRDefault="00B17B65" w:rsidP="00B17B65">
      <w:pPr>
        <w:jc w:val="both"/>
        <w:rPr>
          <w:rFonts w:ascii="Arial-BoldMT" w:hAnsi="Arial-BoldMT" w:cs="Arial-BoldMT"/>
          <w:b w:val="0"/>
          <w:bCs/>
          <w:color w:val="2D2D2D"/>
        </w:rPr>
      </w:pPr>
    </w:p>
    <w:p w14:paraId="0646AF98" w14:textId="60CB01C7" w:rsidR="00C94062" w:rsidRDefault="00C94062" w:rsidP="00B17B65">
      <w:pPr>
        <w:jc w:val="both"/>
        <w:rPr>
          <w:rFonts w:ascii="Arial-BoldMT" w:hAnsi="Arial-BoldMT" w:cs="Arial-BoldMT"/>
          <w:b w:val="0"/>
          <w:bCs/>
          <w:color w:val="2D2D2D"/>
        </w:rPr>
      </w:pPr>
    </w:p>
    <w:p w14:paraId="67102BE6" w14:textId="7270F303" w:rsidR="00C94062" w:rsidRDefault="00C94062" w:rsidP="00B17B65">
      <w:pPr>
        <w:jc w:val="both"/>
        <w:rPr>
          <w:rFonts w:ascii="Arial-BoldMT" w:hAnsi="Arial-BoldMT" w:cs="Arial-BoldMT"/>
          <w:b w:val="0"/>
          <w:bCs/>
          <w:color w:val="2D2D2D"/>
        </w:rPr>
      </w:pPr>
    </w:p>
    <w:p w14:paraId="7227BFD6" w14:textId="79F7576B" w:rsidR="00C94062" w:rsidRDefault="00C94062" w:rsidP="00B17B65">
      <w:pPr>
        <w:jc w:val="both"/>
        <w:rPr>
          <w:rFonts w:ascii="Arial-BoldMT" w:hAnsi="Arial-BoldMT" w:cs="Arial-BoldMT"/>
          <w:b w:val="0"/>
          <w:bCs/>
          <w:color w:val="2D2D2D"/>
        </w:rPr>
      </w:pPr>
    </w:p>
    <w:p w14:paraId="20E1AC9E" w14:textId="0CA7EFE9" w:rsidR="00C94062" w:rsidRDefault="00C94062" w:rsidP="00B17B65">
      <w:pPr>
        <w:jc w:val="both"/>
        <w:rPr>
          <w:rFonts w:ascii="Arial-BoldMT" w:hAnsi="Arial-BoldMT" w:cs="Arial-BoldMT"/>
          <w:b w:val="0"/>
          <w:bCs/>
          <w:color w:val="2D2D2D"/>
        </w:rPr>
      </w:pPr>
    </w:p>
    <w:p w14:paraId="21AB6E33" w14:textId="48AF68FA" w:rsidR="00C94062" w:rsidRDefault="00C94062" w:rsidP="00B17B65">
      <w:pPr>
        <w:jc w:val="both"/>
        <w:rPr>
          <w:rFonts w:ascii="Arial-BoldMT" w:hAnsi="Arial-BoldMT" w:cs="Arial-BoldMT"/>
          <w:b w:val="0"/>
          <w:bCs/>
          <w:color w:val="2D2D2D"/>
        </w:rPr>
      </w:pPr>
    </w:p>
    <w:p w14:paraId="0C5B1F7B" w14:textId="1ED3714D" w:rsidR="00C94062" w:rsidRDefault="00C94062" w:rsidP="00B17B65">
      <w:pPr>
        <w:jc w:val="both"/>
        <w:rPr>
          <w:rFonts w:ascii="Arial-BoldMT" w:hAnsi="Arial-BoldMT" w:cs="Arial-BoldMT"/>
          <w:b w:val="0"/>
          <w:bCs/>
          <w:color w:val="2D2D2D"/>
        </w:rPr>
      </w:pPr>
    </w:p>
    <w:p w14:paraId="30AE529E" w14:textId="2AA4415B" w:rsidR="00C94062" w:rsidRDefault="00C94062" w:rsidP="00B17B65">
      <w:pPr>
        <w:jc w:val="both"/>
        <w:rPr>
          <w:rFonts w:ascii="Arial-BoldMT" w:hAnsi="Arial-BoldMT" w:cs="Arial-BoldMT"/>
          <w:b w:val="0"/>
          <w:bCs/>
          <w:color w:val="2D2D2D"/>
        </w:rPr>
      </w:pPr>
    </w:p>
    <w:p w14:paraId="7A6BFE3F" w14:textId="4411F24C" w:rsidR="00C94062" w:rsidRDefault="00C94062" w:rsidP="00B17B65">
      <w:pPr>
        <w:jc w:val="both"/>
        <w:rPr>
          <w:rFonts w:ascii="Arial-BoldMT" w:hAnsi="Arial-BoldMT" w:cs="Arial-BoldMT"/>
          <w:b w:val="0"/>
          <w:bCs/>
          <w:color w:val="2D2D2D"/>
        </w:rPr>
      </w:pPr>
    </w:p>
    <w:p w14:paraId="7F8921C0" w14:textId="4AE0C247" w:rsidR="00D07B0F" w:rsidRDefault="00D07B0F" w:rsidP="00B17B65">
      <w:pPr>
        <w:jc w:val="both"/>
        <w:rPr>
          <w:rFonts w:ascii="Arial-BoldMT" w:hAnsi="Arial-BoldMT" w:cs="Arial-BoldMT"/>
          <w:b w:val="0"/>
          <w:bCs/>
          <w:color w:val="2D2D2D"/>
        </w:rPr>
      </w:pPr>
    </w:p>
    <w:p w14:paraId="2B89FDA1" w14:textId="67D3C92D" w:rsidR="00D07B0F" w:rsidRDefault="00D07B0F" w:rsidP="00B17B65">
      <w:pPr>
        <w:jc w:val="both"/>
        <w:rPr>
          <w:rFonts w:ascii="Arial-BoldMT" w:hAnsi="Arial-BoldMT" w:cs="Arial-BoldMT"/>
          <w:b w:val="0"/>
          <w:bCs/>
          <w:color w:val="2D2D2D"/>
        </w:rPr>
      </w:pPr>
    </w:p>
    <w:p w14:paraId="3130F834" w14:textId="3EAEB6A9" w:rsidR="00C94062" w:rsidRDefault="00C94062" w:rsidP="00B17B65">
      <w:pPr>
        <w:jc w:val="both"/>
        <w:rPr>
          <w:rFonts w:ascii="Arial-BoldMT" w:hAnsi="Arial-BoldMT" w:cs="Arial-BoldMT"/>
          <w:b w:val="0"/>
          <w:bCs/>
          <w:color w:val="2D2D2D"/>
        </w:rPr>
      </w:pPr>
    </w:p>
    <w:p w14:paraId="20CDC4A9" w14:textId="49C7621E" w:rsidR="00B17B65" w:rsidRPr="00486376" w:rsidRDefault="00B17B65" w:rsidP="002D5886">
      <w:pPr>
        <w:spacing w:line="240" w:lineRule="auto"/>
        <w:jc w:val="center"/>
        <w:rPr>
          <w:color w:val="2D2D2D"/>
        </w:rPr>
      </w:pPr>
      <w:r w:rsidRPr="00486376">
        <w:rPr>
          <w:color w:val="2D2D2D"/>
        </w:rPr>
        <w:t>KİŞİSEL VERİLERİN İŞLENMESİNE İLİŞKİN AYDINLATMA METNİ</w:t>
      </w:r>
    </w:p>
    <w:p w14:paraId="10FE417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Veri Sorumlusu ve Kişisel Veri Kategorileri</w:t>
      </w:r>
    </w:p>
    <w:p w14:paraId="0522434F" w14:textId="77777777" w:rsidR="00B17B65" w:rsidRPr="00486376" w:rsidRDefault="00B17B65" w:rsidP="002D5886">
      <w:pPr>
        <w:spacing w:line="240" w:lineRule="auto"/>
        <w:jc w:val="both"/>
        <w:rPr>
          <w:b w:val="0"/>
          <w:bCs/>
          <w:color w:val="2D2D2D"/>
        </w:rPr>
      </w:pPr>
      <w:r w:rsidRPr="00486376">
        <w:rPr>
          <w:b w:val="0"/>
          <w:bCs/>
          <w:color w:val="2D2D2D"/>
        </w:rPr>
        <w:t xml:space="preserve">6698 sayılı Kişisel Verilerin Korunması Kanunu (“6698 sayılı Kanun”) kapsamında; kimlik, </w:t>
      </w:r>
      <w:r>
        <w:rPr>
          <w:b w:val="0"/>
          <w:bCs/>
          <w:color w:val="2D2D2D"/>
        </w:rPr>
        <w:t xml:space="preserve">aile yakını, </w:t>
      </w:r>
      <w:r w:rsidRPr="00486376">
        <w:rPr>
          <w:b w:val="0"/>
          <w:bCs/>
          <w:color w:val="2D2D2D"/>
        </w:rPr>
        <w:t>sağlık</w:t>
      </w:r>
      <w:r>
        <w:rPr>
          <w:b w:val="0"/>
          <w:bCs/>
          <w:color w:val="2D2D2D"/>
        </w:rPr>
        <w:t xml:space="preserve"> </w:t>
      </w:r>
      <w:r w:rsidRPr="00486376">
        <w:rPr>
          <w:b w:val="0"/>
          <w:bCs/>
          <w:color w:val="2D2D2D"/>
        </w:rPr>
        <w:t>verileriniz şeklindeki kişisel verileriniz veri sorumlusu Sağlık Bilimleri Üniversitesi (“Üniversite”) tarafından işlenecektir</w:t>
      </w:r>
    </w:p>
    <w:p w14:paraId="0E7CCF5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İşlenme Amaçları</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678"/>
      </w:tblGrid>
      <w:tr w:rsidR="00B17B65" w14:paraId="51AD3938" w14:textId="77777777" w:rsidTr="00A02BBC">
        <w:trPr>
          <w:trHeight w:val="493"/>
        </w:trPr>
        <w:tc>
          <w:tcPr>
            <w:tcW w:w="5245" w:type="dxa"/>
            <w:tcBorders>
              <w:top w:val="single" w:sz="4" w:space="0" w:color="auto"/>
              <w:left w:val="single" w:sz="4" w:space="0" w:color="auto"/>
              <w:bottom w:val="single" w:sz="4" w:space="0" w:color="auto"/>
              <w:right w:val="single" w:sz="4" w:space="0" w:color="auto"/>
            </w:tcBorders>
            <w:vAlign w:val="center"/>
            <w:hideMark/>
          </w:tcPr>
          <w:p w14:paraId="652B2BCC" w14:textId="77777777" w:rsidR="00B17B65" w:rsidRPr="00486376" w:rsidRDefault="00B17B65" w:rsidP="002D5886">
            <w:pPr>
              <w:spacing w:line="240" w:lineRule="auto"/>
              <w:jc w:val="center"/>
              <w:rPr>
                <w:color w:val="000000"/>
                <w:kern w:val="24"/>
              </w:rPr>
            </w:pPr>
            <w:r w:rsidRPr="00486376">
              <w:rPr>
                <w:color w:val="000000"/>
                <w:kern w:val="24"/>
              </w:rPr>
              <w:t>İşleme Amacı</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43C203A" w14:textId="77777777" w:rsidR="00B17B65" w:rsidRPr="00486376" w:rsidRDefault="00B17B65" w:rsidP="002D5886">
            <w:pPr>
              <w:spacing w:line="240" w:lineRule="auto"/>
              <w:jc w:val="center"/>
              <w:rPr>
                <w:color w:val="000000"/>
                <w:kern w:val="24"/>
              </w:rPr>
            </w:pPr>
            <w:r w:rsidRPr="00486376">
              <w:rPr>
                <w:color w:val="000000"/>
                <w:kern w:val="24"/>
              </w:rPr>
              <w:t>Veri Kategorisi</w:t>
            </w:r>
          </w:p>
        </w:tc>
      </w:tr>
      <w:tr w:rsidR="00B17B65" w14:paraId="780FF0E0" w14:textId="77777777" w:rsidTr="00A02BBC">
        <w:trPr>
          <w:trHeight w:val="493"/>
        </w:trPr>
        <w:tc>
          <w:tcPr>
            <w:tcW w:w="5245" w:type="dxa"/>
            <w:tcBorders>
              <w:top w:val="single" w:sz="4" w:space="0" w:color="auto"/>
              <w:left w:val="single" w:sz="4" w:space="0" w:color="auto"/>
              <w:bottom w:val="single" w:sz="4" w:space="0" w:color="auto"/>
              <w:right w:val="single" w:sz="4" w:space="0" w:color="auto"/>
            </w:tcBorders>
            <w:vAlign w:val="center"/>
            <w:hideMark/>
          </w:tcPr>
          <w:p w14:paraId="7D79059D" w14:textId="77777777" w:rsidR="00B17B65" w:rsidRPr="00486376" w:rsidRDefault="00B17B65" w:rsidP="002D5886">
            <w:pPr>
              <w:spacing w:line="240" w:lineRule="auto"/>
              <w:rPr>
                <w:b w:val="0"/>
                <w:bCs/>
                <w:color w:val="000000"/>
                <w:kern w:val="24"/>
              </w:rPr>
            </w:pPr>
            <w:r w:rsidRPr="00486376">
              <w:rPr>
                <w:b w:val="0"/>
                <w:bCs/>
                <w:color w:val="000000"/>
                <w:kern w:val="24"/>
              </w:rPr>
              <w:t>İş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26D943EF"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2427A63F" w14:textId="77777777" w:rsidTr="00A02BBC">
        <w:tc>
          <w:tcPr>
            <w:tcW w:w="5245" w:type="dxa"/>
            <w:tcBorders>
              <w:top w:val="single" w:sz="4" w:space="0" w:color="auto"/>
              <w:left w:val="single" w:sz="4" w:space="0" w:color="auto"/>
              <w:bottom w:val="single" w:sz="4" w:space="0" w:color="auto"/>
              <w:right w:val="single" w:sz="4" w:space="0" w:color="auto"/>
            </w:tcBorders>
            <w:hideMark/>
          </w:tcPr>
          <w:p w14:paraId="1698C567" w14:textId="77777777" w:rsidR="00B17B65" w:rsidRPr="00486376" w:rsidRDefault="00B17B65" w:rsidP="002D5886">
            <w:pPr>
              <w:spacing w:line="240" w:lineRule="auto"/>
              <w:rPr>
                <w:b w:val="0"/>
                <w:bCs/>
              </w:rPr>
            </w:pPr>
            <w:r w:rsidRPr="00486376">
              <w:rPr>
                <w:b w:val="0"/>
                <w:bCs/>
                <w:color w:val="000000"/>
              </w:rPr>
              <w:t>Faaliyetlerin Mevzuata Uygun Yürütülmesi</w:t>
            </w:r>
          </w:p>
        </w:tc>
        <w:tc>
          <w:tcPr>
            <w:tcW w:w="4678" w:type="dxa"/>
            <w:tcBorders>
              <w:top w:val="single" w:sz="4" w:space="0" w:color="auto"/>
              <w:left w:val="single" w:sz="4" w:space="0" w:color="auto"/>
              <w:bottom w:val="single" w:sz="4" w:space="0" w:color="auto"/>
              <w:right w:val="single" w:sz="4" w:space="0" w:color="auto"/>
            </w:tcBorders>
            <w:hideMark/>
          </w:tcPr>
          <w:p w14:paraId="7DD9B5FD"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73B5B1C4" w14:textId="77777777" w:rsidTr="00A02BBC">
        <w:tc>
          <w:tcPr>
            <w:tcW w:w="5245" w:type="dxa"/>
            <w:tcBorders>
              <w:top w:val="single" w:sz="4" w:space="0" w:color="auto"/>
              <w:left w:val="single" w:sz="4" w:space="0" w:color="auto"/>
              <w:bottom w:val="single" w:sz="4" w:space="0" w:color="auto"/>
              <w:right w:val="single" w:sz="4" w:space="0" w:color="auto"/>
            </w:tcBorders>
            <w:hideMark/>
          </w:tcPr>
          <w:p w14:paraId="202171C4" w14:textId="77777777" w:rsidR="00B17B65" w:rsidRPr="00486376" w:rsidRDefault="00B17B65" w:rsidP="002D5886">
            <w:pPr>
              <w:spacing w:line="240" w:lineRule="auto"/>
              <w:rPr>
                <w:b w:val="0"/>
                <w:bCs/>
                <w:color w:val="000000"/>
              </w:rPr>
            </w:pPr>
            <w:r w:rsidRPr="00486376">
              <w:rPr>
                <w:b w:val="0"/>
                <w:bCs/>
                <w:color w:val="000000"/>
              </w:rPr>
              <w:t>Saklama ve Arşiv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3E162C7E"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415309DA" w14:textId="77777777" w:rsidTr="00A02BBC">
        <w:tc>
          <w:tcPr>
            <w:tcW w:w="5245" w:type="dxa"/>
            <w:tcBorders>
              <w:top w:val="single" w:sz="4" w:space="0" w:color="auto"/>
              <w:left w:val="single" w:sz="4" w:space="0" w:color="auto"/>
              <w:bottom w:val="single" w:sz="4" w:space="0" w:color="auto"/>
              <w:right w:val="single" w:sz="4" w:space="0" w:color="auto"/>
            </w:tcBorders>
            <w:hideMark/>
          </w:tcPr>
          <w:p w14:paraId="1C719DCC" w14:textId="77777777" w:rsidR="00B17B65" w:rsidRPr="00486376" w:rsidRDefault="00B17B65" w:rsidP="002D5886">
            <w:pPr>
              <w:spacing w:line="240" w:lineRule="auto"/>
              <w:rPr>
                <w:b w:val="0"/>
                <w:bCs/>
                <w:color w:val="000000"/>
              </w:rPr>
            </w:pPr>
            <w:r w:rsidRPr="00486376">
              <w:rPr>
                <w:b w:val="0"/>
                <w:bCs/>
                <w:color w:val="000000"/>
              </w:rPr>
              <w:t>Hasta Kayıt ve Tedavi Süreçlerinin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4DBF5CAC"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1DFFFA88" w14:textId="77777777" w:rsidTr="00A02BBC">
        <w:tc>
          <w:tcPr>
            <w:tcW w:w="5245" w:type="dxa"/>
            <w:tcBorders>
              <w:top w:val="single" w:sz="4" w:space="0" w:color="auto"/>
              <w:left w:val="single" w:sz="4" w:space="0" w:color="auto"/>
              <w:bottom w:val="single" w:sz="4" w:space="0" w:color="auto"/>
              <w:right w:val="single" w:sz="4" w:space="0" w:color="auto"/>
            </w:tcBorders>
            <w:hideMark/>
          </w:tcPr>
          <w:p w14:paraId="29ADC218" w14:textId="77777777" w:rsidR="00B17B65" w:rsidRPr="00486376" w:rsidRDefault="00B17B65" w:rsidP="002D5886">
            <w:pPr>
              <w:spacing w:line="240" w:lineRule="auto"/>
              <w:rPr>
                <w:b w:val="0"/>
                <w:bCs/>
                <w:color w:val="000000"/>
              </w:rPr>
            </w:pPr>
            <w:r w:rsidRPr="00486376">
              <w:rPr>
                <w:b w:val="0"/>
                <w:bCs/>
                <w:color w:val="000000"/>
              </w:rPr>
              <w:t>Yetkili Kamu Kurum ve Kuruluşlarına Bilgi Verilmesi</w:t>
            </w:r>
          </w:p>
        </w:tc>
        <w:tc>
          <w:tcPr>
            <w:tcW w:w="4678" w:type="dxa"/>
            <w:tcBorders>
              <w:top w:val="single" w:sz="4" w:space="0" w:color="auto"/>
              <w:left w:val="single" w:sz="4" w:space="0" w:color="auto"/>
              <w:bottom w:val="single" w:sz="4" w:space="0" w:color="auto"/>
              <w:right w:val="single" w:sz="4" w:space="0" w:color="auto"/>
            </w:tcBorders>
            <w:hideMark/>
          </w:tcPr>
          <w:p w14:paraId="09FBDAA7"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bl>
    <w:p w14:paraId="003B0049"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Aktarımı</w:t>
      </w:r>
    </w:p>
    <w:p w14:paraId="7286B1EE" w14:textId="77777777" w:rsidR="00B17B65" w:rsidRPr="00486376" w:rsidRDefault="00B17B65" w:rsidP="002D5886">
      <w:pPr>
        <w:spacing w:line="240" w:lineRule="auto"/>
        <w:jc w:val="both"/>
        <w:rPr>
          <w:b w:val="0"/>
          <w:bCs/>
          <w:color w:val="2D2D2D"/>
        </w:rPr>
      </w:pPr>
      <w:r w:rsidRPr="00486376">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3464E742"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Yöntem ve Hukuki Sebep</w:t>
      </w:r>
    </w:p>
    <w:p w14:paraId="1E089124" w14:textId="77777777" w:rsidR="00B17B65" w:rsidRPr="00486376" w:rsidRDefault="00B17B65" w:rsidP="002D5886">
      <w:pPr>
        <w:spacing w:line="240" w:lineRule="auto"/>
        <w:jc w:val="both"/>
        <w:rPr>
          <w:b w:val="0"/>
          <w:bCs/>
          <w:color w:val="2D2D2D"/>
        </w:rPr>
      </w:pPr>
      <w:r w:rsidRPr="00486376">
        <w:rPr>
          <w:b w:val="0"/>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86376">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49B4D477"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Başvuru Usul ve Esasları</w:t>
      </w:r>
    </w:p>
    <w:p w14:paraId="702B03ED" w14:textId="26BE3BEB" w:rsidR="004C3022" w:rsidRPr="00826C8F" w:rsidRDefault="00B91E4C" w:rsidP="002D5886">
      <w:pPr>
        <w:spacing w:line="240" w:lineRule="auto"/>
        <w:jc w:val="both"/>
        <w:rPr>
          <w:color w:val="2D2D2D"/>
          <w:sz w:val="20"/>
          <w:szCs w:val="20"/>
        </w:rPr>
      </w:pPr>
      <w:r w:rsidRPr="00B91E4C">
        <w:rPr>
          <w:b w:val="0"/>
          <w:color w:val="2D2D2D"/>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Pr="00B91E4C">
        <w:rPr>
          <w:color w:val="2D2D2D"/>
        </w:rPr>
        <w:t>.</w:t>
      </w:r>
      <w:r w:rsidR="00E45F23">
        <w:rPr>
          <w:color w:val="2D2D2D"/>
          <w:sz w:val="20"/>
          <w:szCs w:val="20"/>
        </w:rPr>
        <w:t xml:space="preserve">                                    </w:t>
      </w:r>
    </w:p>
    <w:sectPr w:rsidR="004C3022" w:rsidRPr="00826C8F" w:rsidSect="004C3022">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547E5" w14:textId="77777777" w:rsidR="00DE2BC7" w:rsidRDefault="00DE2BC7" w:rsidP="00E45F23">
      <w:pPr>
        <w:spacing w:after="0" w:line="240" w:lineRule="auto"/>
      </w:pPr>
      <w:r>
        <w:separator/>
      </w:r>
    </w:p>
  </w:endnote>
  <w:endnote w:type="continuationSeparator" w:id="0">
    <w:p w14:paraId="7F174EEB" w14:textId="77777777" w:rsidR="00DE2BC7" w:rsidRDefault="00DE2BC7"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3EF5" w14:textId="77777777" w:rsidR="00757C92" w:rsidRDefault="00757C9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0409" w14:textId="253D22DC"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D79B4" w:rsidRPr="006D79B4">
      <w:rPr>
        <w:rFonts w:asciiTheme="majorHAnsi" w:eastAsiaTheme="majorEastAsia" w:hAnsiTheme="majorHAnsi" w:cstheme="majorBidi"/>
        <w:noProof/>
      </w:rPr>
      <w:t>5</w:t>
    </w:r>
    <w:r>
      <w:rPr>
        <w:rFonts w:asciiTheme="majorHAnsi" w:eastAsiaTheme="majorEastAsia" w:hAnsiTheme="majorHAnsi" w:cstheme="majorBidi"/>
      </w:rPr>
      <w:fldChar w:fldCharType="end"/>
    </w:r>
  </w:p>
  <w:p w14:paraId="702B040A" w14:textId="77777777" w:rsidR="00E45F23" w:rsidRDefault="00E45F2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398B" w14:textId="77777777" w:rsidR="00757C92" w:rsidRDefault="00757C9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11545" w14:textId="77777777" w:rsidR="00DE2BC7" w:rsidRDefault="00DE2BC7" w:rsidP="00E45F23">
      <w:pPr>
        <w:spacing w:after="0" w:line="240" w:lineRule="auto"/>
      </w:pPr>
      <w:r>
        <w:separator/>
      </w:r>
    </w:p>
  </w:footnote>
  <w:footnote w:type="continuationSeparator" w:id="0">
    <w:p w14:paraId="08CE8B3C" w14:textId="77777777" w:rsidR="00DE2BC7" w:rsidRDefault="00DE2BC7"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F6766" w14:textId="77777777" w:rsidR="00757C92" w:rsidRDefault="00757C9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918" w:type="dxa"/>
      <w:tblLayout w:type="fixed"/>
      <w:tblLook w:val="04A0" w:firstRow="1" w:lastRow="0" w:firstColumn="1" w:lastColumn="0" w:noHBand="0" w:noVBand="1"/>
    </w:tblPr>
    <w:tblGrid>
      <w:gridCol w:w="1413"/>
      <w:gridCol w:w="992"/>
      <w:gridCol w:w="2126"/>
      <w:gridCol w:w="2127"/>
      <w:gridCol w:w="1275"/>
      <w:gridCol w:w="1276"/>
      <w:gridCol w:w="709"/>
    </w:tblGrid>
    <w:tr w:rsidR="00C17633" w:rsidRPr="00025ACE" w14:paraId="702B03F7" w14:textId="77777777" w:rsidTr="008F1AB2">
      <w:trPr>
        <w:trHeight w:val="941"/>
      </w:trPr>
      <w:tc>
        <w:tcPr>
          <w:tcW w:w="1413" w:type="dxa"/>
        </w:tcPr>
        <w:p w14:paraId="702B03F3" w14:textId="77777777" w:rsidR="00C17633" w:rsidRPr="00F73A3E" w:rsidRDefault="00C17633" w:rsidP="00A02BBC">
          <w:pPr>
            <w:ind w:right="459"/>
            <w:jc w:val="both"/>
            <w:rPr>
              <w:b/>
              <w:sz w:val="22"/>
              <w:szCs w:val="22"/>
            </w:rPr>
          </w:pPr>
          <w:r w:rsidRPr="004B74BC">
            <w:rPr>
              <w:noProof/>
            </w:rPr>
            <w:drawing>
              <wp:inline distT="0" distB="0" distL="0" distR="0" wp14:anchorId="702B040B" wp14:editId="642C3704">
                <wp:extent cx="829738" cy="809625"/>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6511" cy="835749"/>
                        </a:xfrm>
                        <a:prstGeom prst="rect">
                          <a:avLst/>
                        </a:prstGeom>
                        <a:noFill/>
                        <a:ln w="9525">
                          <a:noFill/>
                          <a:miter lim="800000"/>
                          <a:headEnd/>
                          <a:tailEnd/>
                        </a:ln>
                      </pic:spPr>
                    </pic:pic>
                  </a:graphicData>
                </a:graphic>
              </wp:inline>
            </w:drawing>
          </w:r>
        </w:p>
      </w:tc>
      <w:tc>
        <w:tcPr>
          <w:tcW w:w="8505" w:type="dxa"/>
          <w:gridSpan w:val="6"/>
        </w:tcPr>
        <w:p w14:paraId="702B03F4" w14:textId="77777777" w:rsidR="00C17633" w:rsidRDefault="00C17633" w:rsidP="00A02BBC">
          <w:pPr>
            <w:tabs>
              <w:tab w:val="left" w:pos="450"/>
              <w:tab w:val="center" w:pos="4196"/>
            </w:tabs>
            <w:contextualSpacing/>
            <w:rPr>
              <w:b/>
            </w:rPr>
          </w:pPr>
          <w:r>
            <w:rPr>
              <w:b/>
            </w:rPr>
            <w:t xml:space="preserve">                                                                   </w:t>
          </w:r>
        </w:p>
        <w:p w14:paraId="702B03F5" w14:textId="03280706" w:rsidR="00C17633" w:rsidRPr="00B70265" w:rsidRDefault="00C17633" w:rsidP="00A02BBC">
          <w:pPr>
            <w:tabs>
              <w:tab w:val="left" w:pos="450"/>
              <w:tab w:val="center" w:pos="4196"/>
            </w:tabs>
            <w:contextualSpacing/>
            <w:jc w:val="center"/>
            <w:rPr>
              <w:bCs/>
              <w:sz w:val="28"/>
              <w:szCs w:val="28"/>
            </w:rPr>
          </w:pPr>
          <w:r w:rsidRPr="00B70265">
            <w:rPr>
              <w:bCs/>
              <w:sz w:val="28"/>
              <w:szCs w:val="28"/>
            </w:rPr>
            <w:t xml:space="preserve">GÜLHANE DİŞ HEKİMLİĞİ </w:t>
          </w:r>
          <w:r w:rsidR="00B70265" w:rsidRPr="00B70265">
            <w:rPr>
              <w:bCs/>
              <w:sz w:val="28"/>
              <w:szCs w:val="28"/>
            </w:rPr>
            <w:t>SUAM</w:t>
          </w:r>
        </w:p>
        <w:p w14:paraId="702B03F6" w14:textId="211E7D17" w:rsidR="00C17633" w:rsidRPr="00025ACE" w:rsidRDefault="005E239D" w:rsidP="00A02BBC">
          <w:pPr>
            <w:tabs>
              <w:tab w:val="left" w:pos="450"/>
              <w:tab w:val="center" w:pos="4196"/>
            </w:tabs>
            <w:contextualSpacing/>
            <w:jc w:val="center"/>
            <w:rPr>
              <w:rFonts w:asciiTheme="majorHAnsi" w:hAnsiTheme="majorHAnsi"/>
              <w:b/>
              <w:sz w:val="32"/>
              <w:szCs w:val="32"/>
            </w:rPr>
          </w:pPr>
          <w:r w:rsidRPr="00B70265">
            <w:rPr>
              <w:b/>
              <w:sz w:val="28"/>
              <w:szCs w:val="28"/>
            </w:rPr>
            <w:t>FİSSÜR SEALANT</w:t>
          </w:r>
          <w:r w:rsidR="00913C5C" w:rsidRPr="00B70265">
            <w:rPr>
              <w:b/>
              <w:sz w:val="28"/>
              <w:szCs w:val="28"/>
            </w:rPr>
            <w:t xml:space="preserve"> </w:t>
          </w:r>
          <w:r w:rsidR="00B70265" w:rsidRPr="00B70265">
            <w:rPr>
              <w:b/>
              <w:sz w:val="28"/>
              <w:szCs w:val="28"/>
            </w:rPr>
            <w:t xml:space="preserve">                                                                                                      </w:t>
          </w:r>
          <w:r w:rsidR="00C17633" w:rsidRPr="00146901">
            <w:rPr>
              <w:bCs/>
              <w:sz w:val="28"/>
              <w:szCs w:val="28"/>
            </w:rPr>
            <w:t>AYDINLATMA VE ONAM (RIZA) BELGESİ</w:t>
          </w:r>
        </w:p>
      </w:tc>
    </w:tr>
    <w:tr w:rsidR="00A02BBC" w:rsidRPr="00B367DF" w14:paraId="702B0407" w14:textId="77777777" w:rsidTr="008F1AB2">
      <w:trPr>
        <w:trHeight w:val="70"/>
      </w:trPr>
      <w:tc>
        <w:tcPr>
          <w:tcW w:w="2405" w:type="dxa"/>
          <w:gridSpan w:val="2"/>
        </w:tcPr>
        <w:p w14:paraId="0A4B99AB" w14:textId="12540269" w:rsidR="00A02BBC" w:rsidRPr="00A02BBC" w:rsidRDefault="00A02BBC" w:rsidP="00A02BBC">
          <w:r w:rsidRPr="00A02BBC">
            <w:t>DOK. KODU:HD.RB.</w:t>
          </w:r>
          <w:r w:rsidR="008972ED">
            <w:t>10</w:t>
          </w:r>
        </w:p>
        <w:p w14:paraId="702B03FA" w14:textId="77777777" w:rsidR="00A02BBC" w:rsidRPr="00A02BBC" w:rsidRDefault="00A02BBC" w:rsidP="00A02BBC"/>
      </w:tc>
      <w:tc>
        <w:tcPr>
          <w:tcW w:w="2126" w:type="dxa"/>
        </w:tcPr>
        <w:p w14:paraId="702B03FD" w14:textId="254C39F4" w:rsidR="00A02BBC" w:rsidRPr="00A02BBC" w:rsidRDefault="00A02BBC" w:rsidP="00A02BBC">
          <w:r w:rsidRPr="00A02BBC">
            <w:t>YAY. TRH:25.08.2020</w:t>
          </w:r>
        </w:p>
        <w:p w14:paraId="702B03FE" w14:textId="77777777" w:rsidR="00A02BBC" w:rsidRPr="00A02BBC" w:rsidRDefault="00A02BBC" w:rsidP="00A02BBC">
          <w:pPr>
            <w:jc w:val="center"/>
          </w:pPr>
        </w:p>
      </w:tc>
      <w:tc>
        <w:tcPr>
          <w:tcW w:w="2127" w:type="dxa"/>
        </w:tcPr>
        <w:p w14:paraId="4CB74E6C" w14:textId="77777777" w:rsidR="00A02BBC" w:rsidRPr="00A02BBC" w:rsidRDefault="00A02BBC" w:rsidP="00A02BBC">
          <w:r w:rsidRPr="00A02BBC">
            <w:t>REV. TRH:24.03.2026</w:t>
          </w:r>
        </w:p>
        <w:p w14:paraId="702B0401" w14:textId="128F2164" w:rsidR="00A02BBC" w:rsidRPr="00A02BBC" w:rsidRDefault="00A02BBC" w:rsidP="00A02BBC"/>
      </w:tc>
      <w:tc>
        <w:tcPr>
          <w:tcW w:w="1275" w:type="dxa"/>
        </w:tcPr>
        <w:p w14:paraId="702B0403" w14:textId="1792E5B5" w:rsidR="00A02BBC" w:rsidRPr="00A02BBC" w:rsidRDefault="00A02BBC" w:rsidP="00A02BBC">
          <w:r w:rsidRPr="00A02BBC">
            <w:t>REV. NO:0</w:t>
          </w:r>
          <w:r w:rsidR="008972ED">
            <w:t>4</w:t>
          </w:r>
        </w:p>
      </w:tc>
      <w:tc>
        <w:tcPr>
          <w:tcW w:w="1276" w:type="dxa"/>
        </w:tcPr>
        <w:p w14:paraId="702B0404" w14:textId="77777777" w:rsidR="00A02BBC" w:rsidRPr="00A02BBC" w:rsidRDefault="00A02BBC" w:rsidP="00A02BBC">
          <w:pPr>
            <w:ind w:right="-675"/>
          </w:pPr>
          <w:r w:rsidRPr="00A02BBC">
            <w:t>SAYFA NO</w:t>
          </w:r>
        </w:p>
        <w:p w14:paraId="702B0405" w14:textId="77777777" w:rsidR="00A02BBC" w:rsidRPr="00A02BBC" w:rsidRDefault="00A02BBC" w:rsidP="00A02BBC">
          <w:pPr>
            <w:jc w:val="center"/>
          </w:pPr>
        </w:p>
      </w:tc>
      <w:tc>
        <w:tcPr>
          <w:tcW w:w="709" w:type="dxa"/>
        </w:tcPr>
        <w:p w14:paraId="702B0406" w14:textId="620E99C4" w:rsidR="00A02BBC" w:rsidRPr="00A02BBC" w:rsidRDefault="00A02BBC" w:rsidP="00A02BBC">
          <w:r w:rsidRPr="00A02BBC">
            <w:fldChar w:fldCharType="begin"/>
          </w:r>
          <w:r w:rsidRPr="00A02BBC">
            <w:rPr>
              <w:b/>
            </w:rPr>
            <w:instrText>PAGE   \* MERGEFORMAT</w:instrText>
          </w:r>
          <w:r w:rsidRPr="00A02BBC">
            <w:fldChar w:fldCharType="separate"/>
          </w:r>
          <w:r w:rsidRPr="00A02BBC">
            <w:rPr>
              <w:b/>
            </w:rPr>
            <w:t>1</w:t>
          </w:r>
          <w:r w:rsidRPr="00A02BBC">
            <w:fldChar w:fldCharType="end"/>
          </w:r>
          <w:r w:rsidRPr="00A02BBC">
            <w:rPr>
              <w:b/>
            </w:rPr>
            <w:t>/</w:t>
          </w:r>
          <w:r w:rsidR="00757C92">
            <w:rPr>
              <w:b/>
            </w:rPr>
            <w:t>3</w:t>
          </w:r>
        </w:p>
      </w:tc>
    </w:tr>
  </w:tbl>
  <w:p w14:paraId="702B0408" w14:textId="77777777" w:rsidR="00C17633" w:rsidRDefault="00C1763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538F" w14:textId="77777777" w:rsidR="00757C92" w:rsidRDefault="00757C9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17613521">
    <w:abstractNumId w:val="1"/>
  </w:num>
  <w:num w:numId="2" w16cid:durableId="1066996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222C1"/>
    <w:rsid w:val="00032ECE"/>
    <w:rsid w:val="00082A6A"/>
    <w:rsid w:val="000B5083"/>
    <w:rsid w:val="000F6C32"/>
    <w:rsid w:val="00107031"/>
    <w:rsid w:val="00120A9F"/>
    <w:rsid w:val="00124D19"/>
    <w:rsid w:val="001349D4"/>
    <w:rsid w:val="00146901"/>
    <w:rsid w:val="00182590"/>
    <w:rsid w:val="001E7788"/>
    <w:rsid w:val="00247D4A"/>
    <w:rsid w:val="00254E93"/>
    <w:rsid w:val="00263AE2"/>
    <w:rsid w:val="00282401"/>
    <w:rsid w:val="002B3625"/>
    <w:rsid w:val="002C13EC"/>
    <w:rsid w:val="002D5886"/>
    <w:rsid w:val="002F1D57"/>
    <w:rsid w:val="0039740D"/>
    <w:rsid w:val="003D3006"/>
    <w:rsid w:val="003D41DB"/>
    <w:rsid w:val="003E4009"/>
    <w:rsid w:val="00450025"/>
    <w:rsid w:val="00457244"/>
    <w:rsid w:val="004622EB"/>
    <w:rsid w:val="004805A0"/>
    <w:rsid w:val="004C3022"/>
    <w:rsid w:val="00520C84"/>
    <w:rsid w:val="00530F88"/>
    <w:rsid w:val="00564ADD"/>
    <w:rsid w:val="00570572"/>
    <w:rsid w:val="00574907"/>
    <w:rsid w:val="005947AC"/>
    <w:rsid w:val="005C3767"/>
    <w:rsid w:val="005E239D"/>
    <w:rsid w:val="0061311C"/>
    <w:rsid w:val="00613A7E"/>
    <w:rsid w:val="00685C26"/>
    <w:rsid w:val="006D79B4"/>
    <w:rsid w:val="00724003"/>
    <w:rsid w:val="007529BF"/>
    <w:rsid w:val="00757C92"/>
    <w:rsid w:val="00760B0A"/>
    <w:rsid w:val="007622DE"/>
    <w:rsid w:val="00775CA7"/>
    <w:rsid w:val="00775FFE"/>
    <w:rsid w:val="007809D9"/>
    <w:rsid w:val="00781DCB"/>
    <w:rsid w:val="00792B59"/>
    <w:rsid w:val="00797952"/>
    <w:rsid w:val="007F29CD"/>
    <w:rsid w:val="0080475D"/>
    <w:rsid w:val="00811E42"/>
    <w:rsid w:val="00826C8F"/>
    <w:rsid w:val="0087582B"/>
    <w:rsid w:val="00876E0D"/>
    <w:rsid w:val="008972ED"/>
    <w:rsid w:val="008B4B85"/>
    <w:rsid w:val="008C2FED"/>
    <w:rsid w:val="008C5A57"/>
    <w:rsid w:val="008E0EF9"/>
    <w:rsid w:val="008F1AB2"/>
    <w:rsid w:val="0091342A"/>
    <w:rsid w:val="00913C5C"/>
    <w:rsid w:val="00915397"/>
    <w:rsid w:val="009173F5"/>
    <w:rsid w:val="00950333"/>
    <w:rsid w:val="00966B32"/>
    <w:rsid w:val="0099488A"/>
    <w:rsid w:val="00996B25"/>
    <w:rsid w:val="009A1BE6"/>
    <w:rsid w:val="009C4580"/>
    <w:rsid w:val="00A02BBC"/>
    <w:rsid w:val="00A03AC6"/>
    <w:rsid w:val="00A15D4D"/>
    <w:rsid w:val="00A16239"/>
    <w:rsid w:val="00A46F19"/>
    <w:rsid w:val="00A75D62"/>
    <w:rsid w:val="00AA5EE2"/>
    <w:rsid w:val="00AC70C5"/>
    <w:rsid w:val="00AD1222"/>
    <w:rsid w:val="00AF4D6D"/>
    <w:rsid w:val="00B001F3"/>
    <w:rsid w:val="00B019B3"/>
    <w:rsid w:val="00B1586C"/>
    <w:rsid w:val="00B17B65"/>
    <w:rsid w:val="00B372E7"/>
    <w:rsid w:val="00B70265"/>
    <w:rsid w:val="00B7346B"/>
    <w:rsid w:val="00B91E4C"/>
    <w:rsid w:val="00C17633"/>
    <w:rsid w:val="00C33F27"/>
    <w:rsid w:val="00C509C3"/>
    <w:rsid w:val="00C8633E"/>
    <w:rsid w:val="00C94062"/>
    <w:rsid w:val="00CB3FE8"/>
    <w:rsid w:val="00CC6937"/>
    <w:rsid w:val="00D01201"/>
    <w:rsid w:val="00D07B0F"/>
    <w:rsid w:val="00D213AD"/>
    <w:rsid w:val="00D263D2"/>
    <w:rsid w:val="00D67EF4"/>
    <w:rsid w:val="00DE2BC7"/>
    <w:rsid w:val="00DE47A1"/>
    <w:rsid w:val="00DE7D1B"/>
    <w:rsid w:val="00E22980"/>
    <w:rsid w:val="00E2586B"/>
    <w:rsid w:val="00E269B3"/>
    <w:rsid w:val="00E37832"/>
    <w:rsid w:val="00E41069"/>
    <w:rsid w:val="00E45CAF"/>
    <w:rsid w:val="00E45F23"/>
    <w:rsid w:val="00E505B3"/>
    <w:rsid w:val="00E76606"/>
    <w:rsid w:val="00EC0648"/>
    <w:rsid w:val="00EC5B89"/>
    <w:rsid w:val="00ED421F"/>
    <w:rsid w:val="00F162EF"/>
    <w:rsid w:val="00F24F1A"/>
    <w:rsid w:val="00F55746"/>
    <w:rsid w:val="00F65914"/>
    <w:rsid w:val="00F867AF"/>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B03A3"/>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91E4C"/>
    <w:pPr>
      <w:ind w:left="720"/>
      <w:contextualSpacing/>
    </w:pPr>
  </w:style>
  <w:style w:type="paragraph" w:styleId="AralkYok">
    <w:name w:val="No Spacing"/>
    <w:uiPriority w:val="1"/>
    <w:qFormat/>
    <w:rsid w:val="006D7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819227121">
      <w:bodyDiv w:val="1"/>
      <w:marLeft w:val="0"/>
      <w:marRight w:val="0"/>
      <w:marTop w:val="0"/>
      <w:marBottom w:val="0"/>
      <w:divBdr>
        <w:top w:val="none" w:sz="0" w:space="0" w:color="auto"/>
        <w:left w:val="none" w:sz="0" w:space="0" w:color="auto"/>
        <w:bottom w:val="none" w:sz="0" w:space="0" w:color="auto"/>
        <w:right w:val="none" w:sz="0" w:space="0" w:color="auto"/>
      </w:divBdr>
    </w:div>
    <w:div w:id="160727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F918A9-C4B2-420F-9450-2C272DED1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1B1D4C-3AB5-4F59-82D0-BD75B63ED66E}">
  <ds:schemaRefs>
    <ds:schemaRef ds:uri="http://schemas.microsoft.com/sharepoint/v3/contenttype/forms"/>
  </ds:schemaRefs>
</ds:datastoreItem>
</file>

<file path=customXml/itemProps3.xml><?xml version="1.0" encoding="utf-8"?>
<ds:datastoreItem xmlns:ds="http://schemas.openxmlformats.org/officeDocument/2006/customXml" ds:itemID="{B7CD6952-EB36-4ED3-8E2E-4D97C7737B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1054</Words>
  <Characters>6013</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6</cp:revision>
  <cp:lastPrinted>2026-04-07T06:42:00Z</cp:lastPrinted>
  <dcterms:created xsi:type="dcterms:W3CDTF">2026-04-07T13:45:00Z</dcterms:created>
  <dcterms:modified xsi:type="dcterms:W3CDTF">2026-05-04T10:44:00Z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