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28CD0" w14:textId="77777777" w:rsidR="005010A2" w:rsidRPr="003902A0" w:rsidRDefault="005010A2" w:rsidP="005010A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16"/>
          <w:szCs w:val="16"/>
          <w:lang w:eastAsia="tr-TR"/>
          <w14:ligatures w14:val="none"/>
        </w:rPr>
      </w:pPr>
    </w:p>
    <w:p w14:paraId="453C920A" w14:textId="334FBFEB" w:rsidR="00B6117A" w:rsidRPr="003902A0" w:rsidRDefault="0065169E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jc w:val="both"/>
        <w:rPr>
          <w:rFonts w:cs="Arial"/>
        </w:rPr>
      </w:pPr>
      <w:r w:rsidRPr="003902A0">
        <w:rPr>
          <w:b/>
        </w:rPr>
        <w:t xml:space="preserve">BİRİM                                                                      </w:t>
      </w:r>
      <w:r w:rsidRPr="003902A0">
        <w:rPr>
          <w:b/>
        </w:rPr>
        <w:tab/>
        <w:t xml:space="preserve"> </w:t>
      </w:r>
      <w:r w:rsidR="001D6ECD" w:rsidRPr="003902A0">
        <w:rPr>
          <w:b/>
        </w:rPr>
        <w:tab/>
      </w:r>
      <w:r w:rsidRPr="003902A0">
        <w:rPr>
          <w:rFonts w:cs="Arial"/>
          <w:b/>
        </w:rPr>
        <w:t xml:space="preserve">: </w:t>
      </w:r>
      <w:r w:rsidRPr="003902A0">
        <w:rPr>
          <w:rFonts w:cs="Arial"/>
          <w:bCs/>
        </w:rPr>
        <w:t>Gülhane Diş Hekimliği SUAM</w:t>
      </w:r>
    </w:p>
    <w:p w14:paraId="6843AFC0" w14:textId="2CC8F4A3" w:rsidR="00B6117A" w:rsidRPr="003902A0" w:rsidRDefault="0065169E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jc w:val="both"/>
        <w:rPr>
          <w:rFonts w:cs="Arial"/>
        </w:rPr>
      </w:pPr>
      <w:r w:rsidRPr="003902A0">
        <w:rPr>
          <w:rFonts w:cs="Arial"/>
          <w:b/>
        </w:rPr>
        <w:t>BAĞLI OLDUĞU ÜST</w:t>
      </w:r>
      <w:r w:rsidRPr="003902A0">
        <w:rPr>
          <w:rFonts w:cs="Arial"/>
        </w:rPr>
        <w:t xml:space="preserve"> </w:t>
      </w:r>
      <w:r w:rsidRPr="003902A0">
        <w:rPr>
          <w:rFonts w:cs="Arial"/>
          <w:b/>
        </w:rPr>
        <w:t xml:space="preserve">BİRİMLER                  </w:t>
      </w:r>
      <w:r w:rsidR="005D6D61" w:rsidRPr="003902A0">
        <w:rPr>
          <w:rFonts w:cs="Arial"/>
          <w:b/>
        </w:rPr>
        <w:tab/>
      </w:r>
      <w:r w:rsidRPr="003902A0">
        <w:rPr>
          <w:rFonts w:cs="Arial"/>
          <w:b/>
        </w:rPr>
        <w:tab/>
        <w:t>:</w:t>
      </w:r>
      <w:r w:rsidRPr="003902A0">
        <w:rPr>
          <w:rFonts w:cs="Arial"/>
          <w:bCs/>
        </w:rPr>
        <w:t xml:space="preserve"> </w:t>
      </w:r>
      <w:r w:rsidR="000E132E" w:rsidRPr="003902A0">
        <w:rPr>
          <w:rFonts w:cs="Arial"/>
          <w:bCs/>
        </w:rPr>
        <w:t>Başhekim</w:t>
      </w:r>
      <w:r w:rsidR="005C4CE7" w:rsidRPr="003902A0">
        <w:rPr>
          <w:rFonts w:cs="Arial"/>
          <w:bCs/>
        </w:rPr>
        <w:t xml:space="preserve"> ve Hastane Müdürü</w:t>
      </w:r>
    </w:p>
    <w:p w14:paraId="1E666265" w14:textId="56606E99" w:rsidR="0065169E" w:rsidRPr="003902A0" w:rsidRDefault="0065169E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rPr>
          <w:rFonts w:cs="Arial"/>
          <w:bCs/>
        </w:rPr>
      </w:pPr>
      <w:r w:rsidRPr="003902A0">
        <w:rPr>
          <w:rFonts w:cs="Arial"/>
          <w:b/>
        </w:rPr>
        <w:t>KENDİSİNE BAĞLI BİRİMLER</w:t>
      </w:r>
      <w:r w:rsidRPr="003902A0">
        <w:rPr>
          <w:rFonts w:cs="Arial"/>
          <w:b/>
        </w:rPr>
        <w:tab/>
      </w:r>
      <w:r w:rsidRPr="003902A0">
        <w:rPr>
          <w:rFonts w:cs="Arial"/>
          <w:b/>
        </w:rPr>
        <w:tab/>
      </w:r>
      <w:r w:rsidR="005D6D61" w:rsidRPr="003902A0">
        <w:rPr>
          <w:rFonts w:cs="Arial"/>
          <w:b/>
        </w:rPr>
        <w:tab/>
      </w:r>
      <w:r w:rsidRPr="003902A0">
        <w:rPr>
          <w:rFonts w:cs="Arial"/>
          <w:b/>
        </w:rPr>
        <w:t xml:space="preserve">: </w:t>
      </w:r>
      <w:r w:rsidR="000E132E" w:rsidRPr="003902A0">
        <w:rPr>
          <w:rFonts w:cs="Arial"/>
          <w:b/>
        </w:rPr>
        <w:t>-</w:t>
      </w:r>
    </w:p>
    <w:p w14:paraId="3CE31F4B" w14:textId="0103A473" w:rsidR="0065169E" w:rsidRPr="003902A0" w:rsidRDefault="0065169E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rPr>
          <w:rFonts w:cs="Arial"/>
        </w:rPr>
      </w:pPr>
      <w:r w:rsidRPr="003902A0">
        <w:rPr>
          <w:rFonts w:cs="Arial"/>
          <w:b/>
        </w:rPr>
        <w:t>OLMADIĞINDA YERİNE VEKÂLET EDECEK</w:t>
      </w:r>
      <w:r w:rsidR="005D6D61" w:rsidRPr="003902A0">
        <w:rPr>
          <w:rFonts w:cs="Arial"/>
          <w:b/>
        </w:rPr>
        <w:tab/>
      </w:r>
      <w:r w:rsidR="001D6ECD" w:rsidRPr="003902A0">
        <w:rPr>
          <w:rFonts w:cs="Arial"/>
          <w:b/>
        </w:rPr>
        <w:t>:</w:t>
      </w:r>
      <w:r w:rsidR="00B6117A" w:rsidRPr="003902A0">
        <w:rPr>
          <w:rFonts w:cs="Arial"/>
          <w:b/>
          <w:bCs/>
        </w:rPr>
        <w:t xml:space="preserve"> </w:t>
      </w:r>
      <w:r w:rsidR="00B6117A" w:rsidRPr="003902A0">
        <w:rPr>
          <w:rFonts w:cs="Arial"/>
        </w:rPr>
        <w:t>Başhekim</w:t>
      </w:r>
      <w:r w:rsidRPr="003902A0">
        <w:rPr>
          <w:rFonts w:cs="Arial"/>
          <w:bCs/>
        </w:rPr>
        <w:t xml:space="preserve"> tarafınd</w:t>
      </w:r>
      <w:r w:rsidRPr="003902A0">
        <w:rPr>
          <w:rFonts w:cs="Arial"/>
        </w:rPr>
        <w:t>an belirlenir.</w:t>
      </w:r>
    </w:p>
    <w:p w14:paraId="18EF579E" w14:textId="77777777" w:rsidR="007A7DA4" w:rsidRPr="003902A0" w:rsidRDefault="007A7DA4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rPr>
          <w:rFonts w:cs="Arial"/>
          <w:b/>
          <w:bCs/>
        </w:rPr>
      </w:pPr>
      <w:r w:rsidRPr="003902A0">
        <w:rPr>
          <w:rFonts w:cs="Arial"/>
          <w:b/>
          <w:bCs/>
        </w:rPr>
        <w:t>GÖREV YETKİ VE SORUMLULUKLARI:</w:t>
      </w:r>
    </w:p>
    <w:p w14:paraId="02E28A81" w14:textId="77777777" w:rsidR="007A7DA4" w:rsidRPr="003902A0" w:rsidRDefault="007A7DA4" w:rsidP="007A7DA4">
      <w:pPr>
        <w:tabs>
          <w:tab w:val="num" w:pos="426"/>
        </w:tabs>
        <w:suppressAutoHyphens/>
        <w:spacing w:after="0" w:line="240" w:lineRule="auto"/>
        <w:ind w:left="425"/>
        <w:rPr>
          <w:rFonts w:eastAsia="Times New Roman" w:cs="Times New Roman"/>
          <w:b/>
          <w:bCs/>
          <w:kern w:val="0"/>
          <w:sz w:val="12"/>
          <w:szCs w:val="12"/>
          <w:lang w:eastAsia="tr-TR"/>
          <w14:ligatures w14:val="none"/>
        </w:rPr>
      </w:pPr>
    </w:p>
    <w:p w14:paraId="4A28FB76" w14:textId="295D4CBA" w:rsidR="003A0CF9" w:rsidRPr="003902A0" w:rsidRDefault="000141D3" w:rsidP="003A0CF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5.1. GÖREVLE</w:t>
      </w:r>
      <w:r w:rsidR="000964B9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Rİ:</w:t>
      </w:r>
    </w:p>
    <w:p w14:paraId="2143BEC0" w14:textId="36CD11E3" w:rsidR="003A0CF9" w:rsidRPr="003902A0" w:rsidRDefault="003A0CF9" w:rsidP="000141D3">
      <w:pPr>
        <w:numPr>
          <w:ilvl w:val="0"/>
          <w:numId w:val="21"/>
        </w:numPr>
        <w:autoSpaceDE w:val="0"/>
        <w:autoSpaceDN w:val="0"/>
        <w:adjustRightInd w:val="0"/>
        <w:spacing w:after="80" w:line="240" w:lineRule="auto"/>
        <w:ind w:left="714" w:hanging="357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Arşiv faaliyetlerini ilgili mevzuat, </w:t>
      </w:r>
      <w:r w:rsidR="000964B9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SKS/</w:t>
      </w: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SAS</w:t>
      </w:r>
      <w:r w:rsidR="000964B9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Standartları</w:t>
      </w: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, kurum politika, prosedür, talimat ve doküman yönetim sistemi doğrultusunda yürütmek.</w:t>
      </w:r>
    </w:p>
    <w:p w14:paraId="3EF9A045" w14:textId="77777777" w:rsidR="003A0CF9" w:rsidRPr="003902A0" w:rsidRDefault="003A0CF9" w:rsidP="000141D3">
      <w:pPr>
        <w:numPr>
          <w:ilvl w:val="0"/>
          <w:numId w:val="21"/>
        </w:numPr>
        <w:autoSpaceDE w:val="0"/>
        <w:autoSpaceDN w:val="0"/>
        <w:adjustRightInd w:val="0"/>
        <w:spacing w:after="80" w:line="240" w:lineRule="auto"/>
        <w:ind w:left="714" w:hanging="357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Arşive kabul edilen kayıt ve belgelerin düzenli, güvenli ve erişilebilir şekilde muhafaza edilmesini sağlamak.</w:t>
      </w:r>
    </w:p>
    <w:p w14:paraId="09864CB7" w14:textId="77777777" w:rsidR="003A0CF9" w:rsidRPr="003902A0" w:rsidRDefault="003A0CF9" w:rsidP="000141D3">
      <w:pPr>
        <w:numPr>
          <w:ilvl w:val="0"/>
          <w:numId w:val="21"/>
        </w:numPr>
        <w:autoSpaceDE w:val="0"/>
        <w:autoSpaceDN w:val="0"/>
        <w:adjustRightInd w:val="0"/>
        <w:spacing w:after="80" w:line="240" w:lineRule="auto"/>
        <w:ind w:left="714" w:hanging="357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Arşiv malzemelerini belge türü, birim, tarih, dosya ve gerektiğinde hasta dosya numarası gibi tanımlayıcı bilgiler doğrultusunda sınıflandırmak.</w:t>
      </w:r>
    </w:p>
    <w:p w14:paraId="0039AD33" w14:textId="286FBBE0" w:rsidR="003A0CF9" w:rsidRPr="003902A0" w:rsidRDefault="003A0CF9" w:rsidP="000141D3">
      <w:pPr>
        <w:numPr>
          <w:ilvl w:val="0"/>
          <w:numId w:val="21"/>
        </w:numPr>
        <w:autoSpaceDE w:val="0"/>
        <w:autoSpaceDN w:val="0"/>
        <w:adjustRightInd w:val="0"/>
        <w:spacing w:after="80" w:line="240" w:lineRule="auto"/>
        <w:ind w:left="714" w:hanging="357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Arşiv kayıtlarının bütünlüğünü, gizliliğini ve güvenliğini </w:t>
      </w:r>
      <w:r w:rsidR="003B79CA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sağlamak</w:t>
      </w: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.</w:t>
      </w:r>
    </w:p>
    <w:p w14:paraId="3FB63127" w14:textId="77777777" w:rsidR="003A0CF9" w:rsidRPr="003902A0" w:rsidRDefault="003A0CF9" w:rsidP="000141D3">
      <w:pPr>
        <w:numPr>
          <w:ilvl w:val="0"/>
          <w:numId w:val="21"/>
        </w:numPr>
        <w:autoSpaceDE w:val="0"/>
        <w:autoSpaceDN w:val="0"/>
        <w:adjustRightInd w:val="0"/>
        <w:spacing w:after="80" w:line="240" w:lineRule="auto"/>
        <w:ind w:left="714" w:hanging="357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Arşiv alanına yetkisiz kişilerin erişimini önlemek.</w:t>
      </w:r>
    </w:p>
    <w:p w14:paraId="4B8884C7" w14:textId="77777777" w:rsidR="003A0CF9" w:rsidRPr="003902A0" w:rsidRDefault="003A0CF9" w:rsidP="000141D3">
      <w:pPr>
        <w:numPr>
          <w:ilvl w:val="0"/>
          <w:numId w:val="21"/>
        </w:numPr>
        <w:autoSpaceDE w:val="0"/>
        <w:autoSpaceDN w:val="0"/>
        <w:adjustRightInd w:val="0"/>
        <w:spacing w:after="80" w:line="240" w:lineRule="auto"/>
        <w:ind w:left="714" w:hanging="357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Arşivden belge veya dosya talep edilmesi hâlinde, yetkilendirme ve kayıt sistemi doğrultusunda teslim işlemlerini gerçekleştirmek.</w:t>
      </w:r>
    </w:p>
    <w:p w14:paraId="4F5AA5D3" w14:textId="77777777" w:rsidR="003A0CF9" w:rsidRPr="003902A0" w:rsidRDefault="003A0CF9" w:rsidP="000141D3">
      <w:pPr>
        <w:numPr>
          <w:ilvl w:val="0"/>
          <w:numId w:val="21"/>
        </w:numPr>
        <w:autoSpaceDE w:val="0"/>
        <w:autoSpaceDN w:val="0"/>
        <w:adjustRightInd w:val="0"/>
        <w:spacing w:after="80" w:line="240" w:lineRule="auto"/>
        <w:ind w:left="714" w:hanging="357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Arşivden çıkarılan dosya ve belgelerin kim tarafından, hangi tarihte ve hangi amaçla alındığını kayıt altına almak.</w:t>
      </w:r>
    </w:p>
    <w:p w14:paraId="63988031" w14:textId="77777777" w:rsidR="003A0CF9" w:rsidRPr="003902A0" w:rsidRDefault="003A0CF9" w:rsidP="000141D3">
      <w:pPr>
        <w:numPr>
          <w:ilvl w:val="0"/>
          <w:numId w:val="21"/>
        </w:numPr>
        <w:autoSpaceDE w:val="0"/>
        <w:autoSpaceDN w:val="0"/>
        <w:adjustRightInd w:val="0"/>
        <w:spacing w:after="80" w:line="240" w:lineRule="auto"/>
        <w:ind w:left="714" w:hanging="357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Arşivden alınan kayıtların zamanında ve eksiksiz olarak geri teslim edilmesini takip etmek.</w:t>
      </w:r>
    </w:p>
    <w:p w14:paraId="6C7AD142" w14:textId="77777777" w:rsidR="003A0CF9" w:rsidRPr="003902A0" w:rsidRDefault="003A0CF9" w:rsidP="000141D3">
      <w:pPr>
        <w:numPr>
          <w:ilvl w:val="0"/>
          <w:numId w:val="21"/>
        </w:numPr>
        <w:autoSpaceDE w:val="0"/>
        <w:autoSpaceDN w:val="0"/>
        <w:adjustRightInd w:val="0"/>
        <w:spacing w:after="80" w:line="240" w:lineRule="auto"/>
        <w:ind w:left="714" w:hanging="357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Fiziksel ve elektronik arşiv kayıtlarının gerektiğinde erişilebilir olmasını sağlamak.</w:t>
      </w:r>
    </w:p>
    <w:p w14:paraId="3EBABBAD" w14:textId="77777777" w:rsidR="003A0CF9" w:rsidRPr="003902A0" w:rsidRDefault="003A0CF9" w:rsidP="000141D3">
      <w:pPr>
        <w:numPr>
          <w:ilvl w:val="0"/>
          <w:numId w:val="21"/>
        </w:numPr>
        <w:autoSpaceDE w:val="0"/>
        <w:autoSpaceDN w:val="0"/>
        <w:adjustRightInd w:val="0"/>
        <w:spacing w:after="80" w:line="240" w:lineRule="auto"/>
        <w:ind w:left="714" w:hanging="357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Arşiv alanlarında düzen, temizlik, uygun sıcaklık ve nem koşulları ile yangın, su baskını, hırsızlık ve benzeri risklere karşı gerekli tedbirlerin alınmasını takip etmek.</w:t>
      </w:r>
    </w:p>
    <w:p w14:paraId="1CBEA880" w14:textId="77777777" w:rsidR="003A0CF9" w:rsidRPr="003902A0" w:rsidRDefault="003A0CF9" w:rsidP="000141D3">
      <w:pPr>
        <w:numPr>
          <w:ilvl w:val="0"/>
          <w:numId w:val="21"/>
        </w:numPr>
        <w:autoSpaceDE w:val="0"/>
        <w:autoSpaceDN w:val="0"/>
        <w:adjustRightInd w:val="0"/>
        <w:spacing w:after="80" w:line="240" w:lineRule="auto"/>
        <w:ind w:left="714" w:hanging="357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Arşiv kayıtlarının kaybolması, zarar görmesi, yetkisiz erişim veya gizlilik ihlali gibi durumları ilgili yöneticiye bildirmek.</w:t>
      </w:r>
    </w:p>
    <w:p w14:paraId="5953095F" w14:textId="77777777" w:rsidR="003A0CF9" w:rsidRPr="003902A0" w:rsidRDefault="003A0CF9" w:rsidP="000141D3">
      <w:pPr>
        <w:numPr>
          <w:ilvl w:val="0"/>
          <w:numId w:val="21"/>
        </w:numPr>
        <w:autoSpaceDE w:val="0"/>
        <w:autoSpaceDN w:val="0"/>
        <w:adjustRightInd w:val="0"/>
        <w:spacing w:after="80" w:line="240" w:lineRule="auto"/>
        <w:ind w:left="714" w:hanging="357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Arşiv süreçlerine ilişkin riskleri belirlemek ve gerekli iyileştirme faaliyetlerine katkı sağlamak.</w:t>
      </w:r>
    </w:p>
    <w:p w14:paraId="619B574E" w14:textId="77777777" w:rsidR="003A0CF9" w:rsidRPr="003902A0" w:rsidRDefault="003A0CF9" w:rsidP="000141D3">
      <w:pPr>
        <w:numPr>
          <w:ilvl w:val="0"/>
          <w:numId w:val="21"/>
        </w:numPr>
        <w:autoSpaceDE w:val="0"/>
        <w:autoSpaceDN w:val="0"/>
        <w:adjustRightInd w:val="0"/>
        <w:spacing w:after="80" w:line="240" w:lineRule="auto"/>
        <w:ind w:left="714" w:hanging="357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Arşiv kayıtlarının saklama sürelerini ilgili mevzuat ve kurum düzenlemelerine göre takip etmek.</w:t>
      </w:r>
    </w:p>
    <w:p w14:paraId="1F71245A" w14:textId="77777777" w:rsidR="003A0CF9" w:rsidRPr="003902A0" w:rsidRDefault="003A0CF9" w:rsidP="000141D3">
      <w:pPr>
        <w:numPr>
          <w:ilvl w:val="0"/>
          <w:numId w:val="21"/>
        </w:numPr>
        <w:autoSpaceDE w:val="0"/>
        <w:autoSpaceDN w:val="0"/>
        <w:adjustRightInd w:val="0"/>
        <w:spacing w:after="80" w:line="240" w:lineRule="auto"/>
        <w:ind w:left="714" w:hanging="357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Saklama süresi sona eren belgelerin imha, ayıklama veya ilgili kuruma devrine ilişkin işlemleri yetkili komisyon ve birimlerle koordineli yürütmek.</w:t>
      </w:r>
    </w:p>
    <w:p w14:paraId="528C6271" w14:textId="77777777" w:rsidR="003A0CF9" w:rsidRPr="003902A0" w:rsidRDefault="003A0CF9" w:rsidP="000141D3">
      <w:pPr>
        <w:numPr>
          <w:ilvl w:val="0"/>
          <w:numId w:val="21"/>
        </w:numPr>
        <w:autoSpaceDE w:val="0"/>
        <w:autoSpaceDN w:val="0"/>
        <w:adjustRightInd w:val="0"/>
        <w:spacing w:after="80" w:line="240" w:lineRule="auto"/>
        <w:ind w:left="714" w:hanging="357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Elektronik arşiv sistemlerinin güvenli ve düzenli kullanımına katkı sağlamak.</w:t>
      </w:r>
    </w:p>
    <w:p w14:paraId="6EA96968" w14:textId="77777777" w:rsidR="003A0CF9" w:rsidRPr="003902A0" w:rsidRDefault="003A0CF9" w:rsidP="000141D3">
      <w:pPr>
        <w:numPr>
          <w:ilvl w:val="0"/>
          <w:numId w:val="21"/>
        </w:numPr>
        <w:autoSpaceDE w:val="0"/>
        <w:autoSpaceDN w:val="0"/>
        <w:adjustRightInd w:val="0"/>
        <w:spacing w:after="80" w:line="240" w:lineRule="auto"/>
        <w:ind w:left="714" w:hanging="357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Arşiv süreçlerine ilişkin kayıt, form, liste ve raporları düzenli olarak tutmak.</w:t>
      </w:r>
    </w:p>
    <w:p w14:paraId="743DAB3F" w14:textId="77777777" w:rsidR="003A0CF9" w:rsidRPr="003902A0" w:rsidRDefault="003A0CF9" w:rsidP="000141D3">
      <w:pPr>
        <w:numPr>
          <w:ilvl w:val="0"/>
          <w:numId w:val="21"/>
        </w:numPr>
        <w:autoSpaceDE w:val="0"/>
        <w:autoSpaceDN w:val="0"/>
        <w:adjustRightInd w:val="0"/>
        <w:spacing w:after="80" w:line="240" w:lineRule="auto"/>
        <w:ind w:left="714" w:hanging="357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İç ve dış değerlendirmelerde arşiv süreçleri ile ilgili istenen bilgi ve belgeleri, yetkisi kapsamında hazırlamak ve sunmak.</w:t>
      </w:r>
    </w:p>
    <w:p w14:paraId="7CDF8273" w14:textId="77777777" w:rsidR="003A0CF9" w:rsidRPr="003902A0" w:rsidRDefault="003A0CF9" w:rsidP="000141D3">
      <w:pPr>
        <w:numPr>
          <w:ilvl w:val="0"/>
          <w:numId w:val="21"/>
        </w:numPr>
        <w:autoSpaceDE w:val="0"/>
        <w:autoSpaceDN w:val="0"/>
        <w:adjustRightInd w:val="0"/>
        <w:spacing w:after="80" w:line="240" w:lineRule="auto"/>
        <w:ind w:left="714" w:hanging="357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Arşiv hizmetlerinin sürekliliğini sağlamak ve hizmet sunumunu aksatabilecek durumlarda ilgili yöneticiyi bilgilendirmek.</w:t>
      </w:r>
    </w:p>
    <w:p w14:paraId="7BFDC941" w14:textId="77777777" w:rsidR="003A0CF9" w:rsidRDefault="003A0CF9" w:rsidP="003A0CF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2DDBE4F9" w14:textId="77777777" w:rsidR="000141D3" w:rsidRDefault="000141D3" w:rsidP="003A0CF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5FF56468" w14:textId="77777777" w:rsidR="000141D3" w:rsidRDefault="000141D3" w:rsidP="003A0CF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4C4CF29B" w14:textId="77777777" w:rsidR="000141D3" w:rsidRDefault="000141D3" w:rsidP="003A0CF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1637151E" w14:textId="77777777" w:rsidR="000141D3" w:rsidRPr="000964B9" w:rsidRDefault="000141D3" w:rsidP="003A0CF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10"/>
          <w:szCs w:val="10"/>
          <w:lang w:eastAsia="tr-TR"/>
          <w14:ligatures w14:val="none"/>
        </w:rPr>
      </w:pPr>
    </w:p>
    <w:p w14:paraId="38C06F95" w14:textId="12366047" w:rsidR="003A0CF9" w:rsidRPr="003902A0" w:rsidRDefault="000141D3" w:rsidP="003A0CF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5.</w:t>
      </w:r>
      <w:r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2</w:t>
      </w:r>
      <w:r w:rsidRPr="003902A0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. YETKİLER</w:t>
      </w:r>
      <w:r w:rsidR="000964B9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İ:</w:t>
      </w:r>
    </w:p>
    <w:p w14:paraId="498567DE" w14:textId="77777777" w:rsidR="003A0CF9" w:rsidRPr="003902A0" w:rsidRDefault="003A0CF9" w:rsidP="003A0CF9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Arşiv alanının düzenli ve güvenli şekilde kullanılmasını sağlamak.</w:t>
      </w:r>
    </w:p>
    <w:p w14:paraId="1DEE8718" w14:textId="77777777" w:rsidR="003A0CF9" w:rsidRPr="003902A0" w:rsidRDefault="003A0CF9" w:rsidP="003A0CF9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Yetkisiz kişilerin arşiv alanına girişini engellemek ve gerekli durumlarda yöneticisine bildirmek.</w:t>
      </w:r>
    </w:p>
    <w:p w14:paraId="62C15638" w14:textId="77777777" w:rsidR="003A0CF9" w:rsidRPr="003902A0" w:rsidRDefault="003A0CF9" w:rsidP="003A0CF9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Arşiv kayıtlarının teslim ve iade işlemlerini kayıt altına almak.</w:t>
      </w:r>
    </w:p>
    <w:p w14:paraId="2E158C85" w14:textId="77777777" w:rsidR="003A0CF9" w:rsidRPr="003902A0" w:rsidRDefault="003A0CF9" w:rsidP="003A0CF9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Arşiv düzeninin sağlanması için ilgili birimlerden gerekli bilgi ve belgeleri istemek.</w:t>
      </w:r>
    </w:p>
    <w:p w14:paraId="0BBC8C8E" w14:textId="77777777" w:rsidR="003A0CF9" w:rsidRPr="003902A0" w:rsidRDefault="003A0CF9" w:rsidP="003A0CF9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Arşiv süreçlerinde tespit edilen uygunsuzlukların giderilmesi için ilgili birimlere bildirimde bulunmak.</w:t>
      </w:r>
    </w:p>
    <w:p w14:paraId="5B68ECF0" w14:textId="77777777" w:rsidR="003A0CF9" w:rsidRPr="003902A0" w:rsidRDefault="003A0CF9" w:rsidP="003A0CF9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Görevin gerektirdiği bilgi ve dokümanlara, yetki sınırları içerisinde erişmek.</w:t>
      </w:r>
    </w:p>
    <w:p w14:paraId="6356ACB8" w14:textId="77777777" w:rsidR="003A0CF9" w:rsidRDefault="003A0CF9" w:rsidP="003A0CF9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Arşiv güvenliği ve kayıtların korunmasına yönelik iyileştirme önerilerinde bulunmak.</w:t>
      </w:r>
    </w:p>
    <w:p w14:paraId="7E8D444C" w14:textId="77777777" w:rsidR="00371203" w:rsidRDefault="00371203" w:rsidP="0037120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</w:p>
    <w:p w14:paraId="1B420C20" w14:textId="7DE18325" w:rsidR="00371203" w:rsidRPr="003902A0" w:rsidRDefault="000141D3" w:rsidP="00371203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5.</w:t>
      </w:r>
      <w:r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3</w:t>
      </w:r>
      <w:r w:rsidRPr="003902A0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. SORUMLULUKLAR</w:t>
      </w:r>
      <w:r w:rsidR="000964B9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I:</w:t>
      </w:r>
    </w:p>
    <w:p w14:paraId="4FD7F0FB" w14:textId="77777777" w:rsidR="00371203" w:rsidRPr="003902A0" w:rsidRDefault="00371203" w:rsidP="00371203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Hasta dosyalarının arşivlenmesini ilgili mevzuat ve kurum prosedürlerine uygun şekilde gerçekleştirmek.</w:t>
      </w:r>
    </w:p>
    <w:p w14:paraId="2A44A05B" w14:textId="77777777" w:rsidR="00371203" w:rsidRPr="003902A0" w:rsidRDefault="00371203" w:rsidP="00371203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Hasta dosyalarının bütünlüğünü ve gizliliğini korumak.</w:t>
      </w:r>
    </w:p>
    <w:p w14:paraId="25C88E5D" w14:textId="77777777" w:rsidR="00371203" w:rsidRPr="003902A0" w:rsidRDefault="00371203" w:rsidP="00371203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Hasta dosyalarının yetkisiz kişiler tarafından incelenmesini, alınmasını veya değiştirilmesini önlemek.</w:t>
      </w:r>
    </w:p>
    <w:p w14:paraId="1A0A4E52" w14:textId="77777777" w:rsidR="00371203" w:rsidRPr="003902A0" w:rsidRDefault="00371203" w:rsidP="00371203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Yetkili kişi ve birimlerden gelen dosya taleplerini kayıt altına almak ve kontrollü şekilde karşılamak.</w:t>
      </w:r>
    </w:p>
    <w:p w14:paraId="186B4CAD" w14:textId="77777777" w:rsidR="00371203" w:rsidRPr="003902A0" w:rsidRDefault="00371203" w:rsidP="00371203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Dosya hareketlerini izlenebilir şekilde kayıt altına almak.</w:t>
      </w:r>
    </w:p>
    <w:p w14:paraId="676934C1" w14:textId="77777777" w:rsidR="00371203" w:rsidRPr="003902A0" w:rsidRDefault="00371203" w:rsidP="00371203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Eksik, hatalı veya kayıp dosya tespit edilmesi hâlinde ilgili birimleri ve yöneticiyi bilgilendirmek.</w:t>
      </w:r>
    </w:p>
    <w:p w14:paraId="4A19BAE3" w14:textId="77777777" w:rsidR="00371203" w:rsidRPr="003902A0" w:rsidRDefault="00371203" w:rsidP="00371203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Hasta bilgilerinin gizliliğine ilişkin mevzuat ve kurum düzenlemelerine uygun hareket etmek.</w:t>
      </w:r>
    </w:p>
    <w:p w14:paraId="58236A15" w14:textId="77777777" w:rsidR="00371203" w:rsidRPr="003902A0" w:rsidRDefault="00371203" w:rsidP="00371203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Sağlık kayıtlarının bütünlüğünü ve güvenliğini tehlikeye düşürebilecek durumları derhal bildirmek.</w:t>
      </w:r>
    </w:p>
    <w:p w14:paraId="76F7CB60" w14:textId="77777777" w:rsidR="00371203" w:rsidRPr="003902A0" w:rsidRDefault="00371203" w:rsidP="0037120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</w:p>
    <w:p w14:paraId="4C796A1F" w14:textId="069A6310" w:rsidR="003A0CF9" w:rsidRPr="003902A0" w:rsidRDefault="003A0CF9" w:rsidP="003A0CF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6. DİKEY İLİŞKİLER</w:t>
      </w:r>
    </w:p>
    <w:p w14:paraId="36A886C0" w14:textId="1C2890DB" w:rsidR="003A0CF9" w:rsidRPr="003902A0" w:rsidRDefault="003A0CF9" w:rsidP="003A0CF9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Başhekim ve </w:t>
      </w:r>
      <w:r w:rsidR="00C259DE"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H</w:t>
      </w: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astane Müdürü</w:t>
      </w:r>
    </w:p>
    <w:p w14:paraId="40456330" w14:textId="14838221" w:rsidR="003A0CF9" w:rsidRPr="003902A0" w:rsidRDefault="003A0CF9" w:rsidP="003A0CF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</w:p>
    <w:p w14:paraId="40FAF4F1" w14:textId="57B8106D" w:rsidR="003A0CF9" w:rsidRPr="003902A0" w:rsidRDefault="003A0CF9" w:rsidP="003A0CF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7. YATAY İLİŞKİLER</w:t>
      </w:r>
    </w:p>
    <w:p w14:paraId="7693867B" w14:textId="77777777" w:rsidR="003A0CF9" w:rsidRPr="003902A0" w:rsidRDefault="003A0CF9" w:rsidP="003A0CF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Arşiv Birimi, görevlerinin etkin ve kesintisiz yürütülmesi amacıyla aşağıdaki birimlerle koordineli çalışır:</w:t>
      </w:r>
    </w:p>
    <w:p w14:paraId="149B2116" w14:textId="5A5B5822" w:rsidR="003A0CF9" w:rsidRPr="003902A0" w:rsidRDefault="003A0CF9" w:rsidP="003A0CF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kern w:val="0"/>
          <w:sz w:val="24"/>
          <w:szCs w:val="24"/>
          <w:lang w:eastAsia="tr-TR"/>
          <w14:ligatures w14:val="none"/>
        </w:rPr>
        <w:t xml:space="preserve">6.1. </w:t>
      </w:r>
      <w:r w:rsidR="003B2190" w:rsidRPr="003902A0">
        <w:rPr>
          <w:rFonts w:eastAsia="Times New Roman" w:cs="Times New Roman"/>
          <w:kern w:val="0"/>
          <w:sz w:val="24"/>
          <w:szCs w:val="24"/>
          <w:lang w:eastAsia="tr-TR"/>
          <w14:ligatures w14:val="none"/>
        </w:rPr>
        <w:t xml:space="preserve"> </w:t>
      </w:r>
      <w:r w:rsidRPr="003902A0">
        <w:rPr>
          <w:rFonts w:eastAsia="Times New Roman" w:cs="Times New Roman"/>
          <w:kern w:val="0"/>
          <w:sz w:val="24"/>
          <w:szCs w:val="24"/>
          <w:lang w:eastAsia="tr-TR"/>
          <w14:ligatures w14:val="none"/>
        </w:rPr>
        <w:t>Kalite Yönetim Birimi</w:t>
      </w:r>
    </w:p>
    <w:p w14:paraId="27F1A5E4" w14:textId="7D50E65E" w:rsidR="003A0CF9" w:rsidRPr="003902A0" w:rsidRDefault="003A0CF9" w:rsidP="003A0CF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kern w:val="0"/>
          <w:sz w:val="24"/>
          <w:szCs w:val="24"/>
          <w:lang w:eastAsia="tr-TR"/>
          <w14:ligatures w14:val="none"/>
        </w:rPr>
        <w:t xml:space="preserve">6.2. </w:t>
      </w:r>
      <w:r w:rsidR="003B2190" w:rsidRPr="003902A0">
        <w:rPr>
          <w:rFonts w:eastAsia="Times New Roman" w:cs="Times New Roman"/>
          <w:kern w:val="0"/>
          <w:sz w:val="24"/>
          <w:szCs w:val="24"/>
          <w:lang w:eastAsia="tr-TR"/>
          <w14:ligatures w14:val="none"/>
        </w:rPr>
        <w:t xml:space="preserve"> </w:t>
      </w:r>
      <w:r w:rsidRPr="003902A0">
        <w:rPr>
          <w:rFonts w:eastAsia="Times New Roman" w:cs="Times New Roman"/>
          <w:kern w:val="0"/>
          <w:sz w:val="24"/>
          <w:szCs w:val="24"/>
          <w:lang w:eastAsia="tr-TR"/>
          <w14:ligatures w14:val="none"/>
        </w:rPr>
        <w:t xml:space="preserve">Hasta Kabul </w:t>
      </w:r>
    </w:p>
    <w:p w14:paraId="1B962D07" w14:textId="23A29212" w:rsidR="003A0CF9" w:rsidRPr="003902A0" w:rsidRDefault="003A0CF9" w:rsidP="003A0CF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kern w:val="0"/>
          <w:sz w:val="24"/>
          <w:szCs w:val="24"/>
          <w:lang w:eastAsia="tr-TR"/>
          <w14:ligatures w14:val="none"/>
        </w:rPr>
        <w:t xml:space="preserve">6.3. </w:t>
      </w:r>
      <w:r w:rsidR="003B2190" w:rsidRPr="003902A0">
        <w:rPr>
          <w:rFonts w:eastAsia="Times New Roman" w:cs="Times New Roman"/>
          <w:kern w:val="0"/>
          <w:sz w:val="24"/>
          <w:szCs w:val="24"/>
          <w:lang w:eastAsia="tr-TR"/>
          <w14:ligatures w14:val="none"/>
        </w:rPr>
        <w:t xml:space="preserve"> </w:t>
      </w:r>
      <w:r w:rsidRPr="003902A0">
        <w:rPr>
          <w:rFonts w:eastAsia="Times New Roman" w:cs="Times New Roman"/>
          <w:kern w:val="0"/>
          <w:sz w:val="24"/>
          <w:szCs w:val="24"/>
          <w:lang w:eastAsia="tr-TR"/>
          <w14:ligatures w14:val="none"/>
        </w:rPr>
        <w:t>Bilgi İşlem</w:t>
      </w:r>
      <w:r w:rsidR="00C259DE" w:rsidRPr="003902A0">
        <w:rPr>
          <w:rFonts w:eastAsia="Times New Roman" w:cs="Times New Roman"/>
          <w:kern w:val="0"/>
          <w:sz w:val="24"/>
          <w:szCs w:val="24"/>
          <w:lang w:eastAsia="tr-TR"/>
          <w14:ligatures w14:val="none"/>
        </w:rPr>
        <w:t xml:space="preserve"> Birimi </w:t>
      </w:r>
    </w:p>
    <w:p w14:paraId="3625823E" w14:textId="2ECA8200" w:rsidR="003A0CF9" w:rsidRPr="003902A0" w:rsidRDefault="003A0CF9" w:rsidP="003A0CF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kern w:val="0"/>
          <w:sz w:val="24"/>
          <w:szCs w:val="24"/>
          <w:lang w:eastAsia="tr-TR"/>
          <w14:ligatures w14:val="none"/>
        </w:rPr>
        <w:t xml:space="preserve">6.4. </w:t>
      </w:r>
      <w:r w:rsidR="003B2190" w:rsidRPr="003902A0">
        <w:rPr>
          <w:rFonts w:eastAsia="Times New Roman" w:cs="Times New Roman"/>
          <w:kern w:val="0"/>
          <w:sz w:val="24"/>
          <w:szCs w:val="24"/>
          <w:lang w:eastAsia="tr-TR"/>
          <w14:ligatures w14:val="none"/>
        </w:rPr>
        <w:t xml:space="preserve"> </w:t>
      </w:r>
      <w:r w:rsidR="00C259DE" w:rsidRPr="003902A0">
        <w:rPr>
          <w:rFonts w:eastAsia="Times New Roman" w:cs="Times New Roman"/>
          <w:kern w:val="0"/>
          <w:sz w:val="24"/>
          <w:szCs w:val="24"/>
          <w:lang w:eastAsia="tr-TR"/>
          <w14:ligatures w14:val="none"/>
        </w:rPr>
        <w:t>Anabilim Dalı Başkanlıkları</w:t>
      </w:r>
    </w:p>
    <w:p w14:paraId="4E559B9F" w14:textId="29E9FC17" w:rsidR="003A0CF9" w:rsidRDefault="003A0CF9" w:rsidP="003A0CF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kern w:val="0"/>
          <w:sz w:val="24"/>
          <w:szCs w:val="24"/>
          <w:lang w:eastAsia="tr-TR"/>
          <w14:ligatures w14:val="none"/>
        </w:rPr>
        <w:t xml:space="preserve">6.6. </w:t>
      </w:r>
      <w:r w:rsidR="003B2190" w:rsidRPr="003902A0">
        <w:rPr>
          <w:rFonts w:eastAsia="Times New Roman" w:cs="Times New Roman"/>
          <w:kern w:val="0"/>
          <w:sz w:val="24"/>
          <w:szCs w:val="24"/>
          <w:lang w:eastAsia="tr-TR"/>
          <w14:ligatures w14:val="none"/>
        </w:rPr>
        <w:t xml:space="preserve"> </w:t>
      </w:r>
      <w:r w:rsidRPr="003902A0">
        <w:rPr>
          <w:rFonts w:eastAsia="Times New Roman" w:cs="Times New Roman"/>
          <w:kern w:val="0"/>
          <w:sz w:val="24"/>
          <w:szCs w:val="24"/>
          <w:lang w:eastAsia="tr-TR"/>
          <w14:ligatures w14:val="none"/>
        </w:rPr>
        <w:t>Personel ve Yazı İşleri Birimi</w:t>
      </w:r>
    </w:p>
    <w:p w14:paraId="5026ECAC" w14:textId="1078B9C7" w:rsidR="00C259DE" w:rsidRPr="003902A0" w:rsidRDefault="003A0CF9" w:rsidP="003A0CF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kern w:val="0"/>
          <w:sz w:val="24"/>
          <w:szCs w:val="24"/>
          <w:lang w:eastAsia="tr-TR"/>
          <w14:ligatures w14:val="none"/>
        </w:rPr>
      </w:pPr>
      <w:proofErr w:type="gramStart"/>
      <w:r w:rsidRPr="003902A0">
        <w:rPr>
          <w:rFonts w:eastAsia="Times New Roman" w:cs="Times New Roman"/>
          <w:kern w:val="0"/>
          <w:sz w:val="24"/>
          <w:szCs w:val="24"/>
          <w:lang w:eastAsia="tr-TR"/>
          <w14:ligatures w14:val="none"/>
        </w:rPr>
        <w:t xml:space="preserve">6.7. </w:t>
      </w:r>
      <w:r w:rsidR="003B2190" w:rsidRPr="003902A0">
        <w:rPr>
          <w:rFonts w:eastAsia="Times New Roman" w:cs="Times New Roman"/>
          <w:kern w:val="0"/>
          <w:sz w:val="24"/>
          <w:szCs w:val="24"/>
          <w:lang w:eastAsia="tr-TR"/>
          <w14:ligatures w14:val="none"/>
        </w:rPr>
        <w:t xml:space="preserve"> </w:t>
      </w:r>
      <w:r w:rsidRPr="003902A0">
        <w:rPr>
          <w:rFonts w:eastAsia="Times New Roman" w:cs="Times New Roman"/>
          <w:kern w:val="0"/>
          <w:sz w:val="24"/>
          <w:szCs w:val="24"/>
          <w:lang w:eastAsia="tr-TR"/>
          <w14:ligatures w14:val="none"/>
        </w:rPr>
        <w:t>Mali</w:t>
      </w:r>
      <w:proofErr w:type="gramEnd"/>
      <w:r w:rsidRPr="003902A0">
        <w:rPr>
          <w:rFonts w:eastAsia="Times New Roman" w:cs="Times New Roman"/>
          <w:kern w:val="0"/>
          <w:sz w:val="24"/>
          <w:szCs w:val="24"/>
          <w:lang w:eastAsia="tr-TR"/>
          <w14:ligatures w14:val="none"/>
        </w:rPr>
        <w:t xml:space="preserve"> Hizmetler</w:t>
      </w:r>
      <w:r w:rsidR="00C259DE" w:rsidRPr="003902A0">
        <w:rPr>
          <w:rFonts w:eastAsia="Times New Roman" w:cs="Times New Roman"/>
          <w:kern w:val="0"/>
          <w:sz w:val="24"/>
          <w:szCs w:val="24"/>
          <w:lang w:eastAsia="tr-TR"/>
          <w14:ligatures w14:val="none"/>
        </w:rPr>
        <w:t xml:space="preserve"> Birimleri</w:t>
      </w:r>
    </w:p>
    <w:p w14:paraId="7D2F29E5" w14:textId="027BBC59" w:rsidR="003A0CF9" w:rsidRPr="003902A0" w:rsidRDefault="00C259DE" w:rsidP="003A0CF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kern w:val="0"/>
          <w:sz w:val="24"/>
          <w:szCs w:val="24"/>
          <w:lang w:eastAsia="tr-TR"/>
          <w14:ligatures w14:val="none"/>
        </w:rPr>
        <w:t xml:space="preserve">6.8. </w:t>
      </w:r>
      <w:r w:rsidR="003B2190" w:rsidRPr="003902A0">
        <w:rPr>
          <w:rFonts w:eastAsia="Times New Roman" w:cs="Times New Roman"/>
          <w:kern w:val="0"/>
          <w:sz w:val="24"/>
          <w:szCs w:val="24"/>
          <w:lang w:eastAsia="tr-TR"/>
          <w14:ligatures w14:val="none"/>
        </w:rPr>
        <w:t xml:space="preserve"> </w:t>
      </w:r>
      <w:r w:rsidR="003A0CF9" w:rsidRPr="003902A0">
        <w:rPr>
          <w:rFonts w:eastAsia="Times New Roman" w:cs="Times New Roman"/>
          <w:kern w:val="0"/>
          <w:sz w:val="24"/>
          <w:szCs w:val="24"/>
          <w:lang w:eastAsia="tr-TR"/>
          <w14:ligatures w14:val="none"/>
        </w:rPr>
        <w:t>Faturalandırma Birim</w:t>
      </w:r>
      <w:r w:rsidRPr="003902A0">
        <w:rPr>
          <w:rFonts w:eastAsia="Times New Roman" w:cs="Times New Roman"/>
          <w:kern w:val="0"/>
          <w:sz w:val="24"/>
          <w:szCs w:val="24"/>
          <w:lang w:eastAsia="tr-TR"/>
          <w14:ligatures w14:val="none"/>
        </w:rPr>
        <w:t>i</w:t>
      </w:r>
    </w:p>
    <w:p w14:paraId="661159BA" w14:textId="77777777" w:rsidR="00371203" w:rsidRDefault="003A0CF9" w:rsidP="003A0CF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kern w:val="0"/>
          <w:sz w:val="24"/>
          <w:szCs w:val="24"/>
          <w:lang w:eastAsia="tr-TR"/>
          <w14:ligatures w14:val="none"/>
        </w:rPr>
      </w:pPr>
      <w:proofErr w:type="gramStart"/>
      <w:r w:rsidRPr="003902A0">
        <w:rPr>
          <w:rFonts w:eastAsia="Times New Roman" w:cs="Times New Roman"/>
          <w:kern w:val="0"/>
          <w:sz w:val="24"/>
          <w:szCs w:val="24"/>
          <w:lang w:eastAsia="tr-TR"/>
          <w14:ligatures w14:val="none"/>
        </w:rPr>
        <w:t xml:space="preserve">6.8. </w:t>
      </w:r>
      <w:r w:rsidR="003B2190" w:rsidRPr="003902A0">
        <w:rPr>
          <w:rFonts w:eastAsia="Times New Roman" w:cs="Times New Roman"/>
          <w:kern w:val="0"/>
          <w:sz w:val="24"/>
          <w:szCs w:val="24"/>
          <w:lang w:eastAsia="tr-TR"/>
          <w14:ligatures w14:val="none"/>
        </w:rPr>
        <w:t xml:space="preserve"> </w:t>
      </w:r>
      <w:r w:rsidRPr="003902A0">
        <w:rPr>
          <w:rFonts w:eastAsia="Times New Roman" w:cs="Times New Roman"/>
          <w:kern w:val="0"/>
          <w:sz w:val="24"/>
          <w:szCs w:val="24"/>
          <w:lang w:eastAsia="tr-TR"/>
          <w14:ligatures w14:val="none"/>
        </w:rPr>
        <w:t>Teknik</w:t>
      </w:r>
      <w:proofErr w:type="gramEnd"/>
      <w:r w:rsidRPr="003902A0">
        <w:rPr>
          <w:rFonts w:eastAsia="Times New Roman" w:cs="Times New Roman"/>
          <w:kern w:val="0"/>
          <w:sz w:val="24"/>
          <w:szCs w:val="24"/>
          <w:lang w:eastAsia="tr-TR"/>
          <w14:ligatures w14:val="none"/>
        </w:rPr>
        <w:t xml:space="preserve"> Hizmet</w:t>
      </w:r>
      <w:r w:rsidR="00371203">
        <w:rPr>
          <w:rFonts w:eastAsia="Times New Roman" w:cs="Times New Roman"/>
          <w:kern w:val="0"/>
          <w:sz w:val="24"/>
          <w:szCs w:val="24"/>
          <w:lang w:eastAsia="tr-TR"/>
          <w14:ligatures w14:val="none"/>
        </w:rPr>
        <w:t xml:space="preserve"> Birimleri</w:t>
      </w:r>
    </w:p>
    <w:p w14:paraId="31D2A722" w14:textId="779D3BF0" w:rsidR="003A0CF9" w:rsidRPr="003902A0" w:rsidRDefault="00C259DE" w:rsidP="003A0CF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kern w:val="0"/>
          <w:sz w:val="24"/>
          <w:szCs w:val="24"/>
          <w:lang w:eastAsia="tr-TR"/>
          <w14:ligatures w14:val="none"/>
        </w:rPr>
      </w:pPr>
      <w:proofErr w:type="gramStart"/>
      <w:r w:rsidRPr="003902A0">
        <w:rPr>
          <w:rFonts w:eastAsia="Times New Roman" w:cs="Times New Roman"/>
          <w:kern w:val="0"/>
          <w:sz w:val="24"/>
          <w:szCs w:val="24"/>
          <w:lang w:eastAsia="tr-TR"/>
          <w14:ligatures w14:val="none"/>
        </w:rPr>
        <w:t xml:space="preserve">6.9. </w:t>
      </w:r>
      <w:r w:rsidR="003B2190" w:rsidRPr="003902A0">
        <w:rPr>
          <w:rFonts w:eastAsia="Times New Roman" w:cs="Times New Roman"/>
          <w:kern w:val="0"/>
          <w:sz w:val="24"/>
          <w:szCs w:val="24"/>
          <w:lang w:eastAsia="tr-TR"/>
          <w14:ligatures w14:val="none"/>
        </w:rPr>
        <w:t xml:space="preserve"> </w:t>
      </w:r>
      <w:r w:rsidR="003A0CF9" w:rsidRPr="003902A0">
        <w:rPr>
          <w:rFonts w:eastAsia="Times New Roman" w:cs="Times New Roman"/>
          <w:kern w:val="0"/>
          <w:sz w:val="24"/>
          <w:szCs w:val="24"/>
          <w:lang w:eastAsia="tr-TR"/>
          <w14:ligatures w14:val="none"/>
        </w:rPr>
        <w:t>İş</w:t>
      </w:r>
      <w:proofErr w:type="gramEnd"/>
      <w:r w:rsidR="003A0CF9" w:rsidRPr="003902A0">
        <w:rPr>
          <w:rFonts w:eastAsia="Times New Roman" w:cs="Times New Roman"/>
          <w:kern w:val="0"/>
          <w:sz w:val="24"/>
          <w:szCs w:val="24"/>
          <w:lang w:eastAsia="tr-TR"/>
          <w14:ligatures w14:val="none"/>
        </w:rPr>
        <w:t xml:space="preserve"> Sağlığı ve Güvenliği Birimleri</w:t>
      </w:r>
    </w:p>
    <w:p w14:paraId="22FCEAB4" w14:textId="77777777" w:rsidR="00C259DE" w:rsidRPr="003902A0" w:rsidRDefault="00C259DE" w:rsidP="00C259D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kern w:val="0"/>
          <w:sz w:val="24"/>
          <w:szCs w:val="24"/>
          <w:lang w:eastAsia="tr-TR"/>
          <w14:ligatures w14:val="none"/>
        </w:rPr>
        <w:t>6.10 HBYS Birimi</w:t>
      </w:r>
    </w:p>
    <w:p w14:paraId="2C0FF7F1" w14:textId="41D362D5" w:rsidR="00EC30D8" w:rsidRPr="003902A0" w:rsidRDefault="00EC30D8" w:rsidP="00C259D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kern w:val="0"/>
          <w:sz w:val="24"/>
          <w:szCs w:val="24"/>
          <w:lang w:eastAsia="tr-TR"/>
          <w14:ligatures w14:val="none"/>
        </w:rPr>
        <w:t>6.11 Çalışan Sağlığı ve Hasta Hakları Birimi</w:t>
      </w:r>
    </w:p>
    <w:p w14:paraId="7B490239" w14:textId="111AB301" w:rsidR="00EC30D8" w:rsidRPr="003902A0" w:rsidRDefault="00EC30D8" w:rsidP="00C259D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kern w:val="0"/>
          <w:sz w:val="24"/>
          <w:szCs w:val="24"/>
          <w:lang w:eastAsia="tr-TR"/>
          <w14:ligatures w14:val="none"/>
        </w:rPr>
        <w:t>6.12 MSÜ (Sterilizasyon ve Dezenfeksiyon Hizmetleri)</w:t>
      </w:r>
    </w:p>
    <w:p w14:paraId="4288642C" w14:textId="5BC4BA67" w:rsidR="00C259DE" w:rsidRPr="003902A0" w:rsidRDefault="00C259DE" w:rsidP="003A0CF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3AD69D88" w14:textId="77777777" w:rsidR="000141D3" w:rsidRDefault="000141D3" w:rsidP="003A0CF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5BFA5B61" w14:textId="77777777" w:rsidR="000964B9" w:rsidRDefault="000964B9" w:rsidP="003A0CF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450B121E" w14:textId="22BCAA1B" w:rsidR="003A0CF9" w:rsidRPr="003902A0" w:rsidRDefault="003A0CF9" w:rsidP="003A0CF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8. KAYIT VE RAPORLAMA</w:t>
      </w:r>
    </w:p>
    <w:p w14:paraId="54C2D819" w14:textId="77777777" w:rsidR="003A0CF9" w:rsidRPr="003902A0" w:rsidRDefault="003A0CF9" w:rsidP="003A0CF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Arşiv Birimi tarafından gerektiğinde;</w:t>
      </w:r>
    </w:p>
    <w:p w14:paraId="51E910B2" w14:textId="77777777" w:rsidR="003A0CF9" w:rsidRPr="003902A0" w:rsidRDefault="003A0CF9" w:rsidP="003A0CF9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Arşiv giriş-çıkış kayıtları,</w:t>
      </w:r>
    </w:p>
    <w:p w14:paraId="75325FCB" w14:textId="77777777" w:rsidR="003A0CF9" w:rsidRPr="003902A0" w:rsidRDefault="003A0CF9" w:rsidP="003A0CF9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Dosya teslim ve iade kayıtları,</w:t>
      </w:r>
    </w:p>
    <w:p w14:paraId="2891D480" w14:textId="77777777" w:rsidR="003A0CF9" w:rsidRPr="003902A0" w:rsidRDefault="003A0CF9" w:rsidP="003A0CF9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Arşiv dosya takip kayıtları,</w:t>
      </w:r>
    </w:p>
    <w:p w14:paraId="7D91FFBF" w14:textId="77777777" w:rsidR="003A0CF9" w:rsidRPr="003902A0" w:rsidRDefault="003A0CF9" w:rsidP="003A0CF9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Eksik/kayıp dosya kayıtları,</w:t>
      </w:r>
    </w:p>
    <w:p w14:paraId="650D4D01" w14:textId="77777777" w:rsidR="003A0CF9" w:rsidRPr="003902A0" w:rsidRDefault="003A0CF9" w:rsidP="003A0CF9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İmha ve ayıklama kayıtları,</w:t>
      </w:r>
    </w:p>
    <w:p w14:paraId="4A4FFAB3" w14:textId="77777777" w:rsidR="003A0CF9" w:rsidRPr="003902A0" w:rsidRDefault="003A0CF9" w:rsidP="003A0CF9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Arşiv alanı kontrol kayıtları,</w:t>
      </w:r>
    </w:p>
    <w:p w14:paraId="79518EF9" w14:textId="77777777" w:rsidR="003A0CF9" w:rsidRPr="003902A0" w:rsidRDefault="003A0CF9" w:rsidP="003A0CF9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Uygunsuzluk ve düzeltici faaliyet kayıtları</w:t>
      </w:r>
    </w:p>
    <w:p w14:paraId="48E6E084" w14:textId="77777777" w:rsidR="003A0CF9" w:rsidRPr="003902A0" w:rsidRDefault="003A0CF9" w:rsidP="003A0CF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tutulur ve ilgili mevzuat ile kurum doküman yönetim sistemi doğrultusunda muhafaza edilir.</w:t>
      </w:r>
    </w:p>
    <w:p w14:paraId="4BE2B140" w14:textId="77777777" w:rsidR="003902A0" w:rsidRDefault="003902A0" w:rsidP="003A0CF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75F6C0A0" w14:textId="77777777" w:rsidR="000964B9" w:rsidRDefault="000964B9" w:rsidP="003A0CF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320C8CC1" w14:textId="77777777" w:rsidR="00371203" w:rsidRPr="003902A0" w:rsidRDefault="00371203" w:rsidP="003A0CF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10037E2B" w14:textId="77777777" w:rsidR="003A0CF9" w:rsidRPr="003902A0" w:rsidRDefault="003A0CF9" w:rsidP="003A0CF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10. GÖREVİN YÜRÜTÜLMESİNDE TEMEL İLKELER</w:t>
      </w:r>
    </w:p>
    <w:p w14:paraId="710BF19D" w14:textId="77777777" w:rsidR="003A0CF9" w:rsidRPr="003902A0" w:rsidRDefault="003A0CF9" w:rsidP="003A0CF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u w:val="single"/>
          <w:lang w:eastAsia="tr-TR"/>
          <w14:ligatures w14:val="none"/>
        </w:rPr>
      </w:pPr>
      <w:r w:rsidRPr="003902A0">
        <w:rPr>
          <w:rFonts w:eastAsia="Times New Roman" w:cs="Times New Roman"/>
          <w:bCs/>
          <w:kern w:val="0"/>
          <w:sz w:val="24"/>
          <w:szCs w:val="24"/>
          <w:u w:val="single"/>
          <w:lang w:eastAsia="tr-TR"/>
          <w14:ligatures w14:val="none"/>
        </w:rPr>
        <w:t>Arşiv Birimi çalışanları görevlerini;</w:t>
      </w:r>
    </w:p>
    <w:p w14:paraId="72410480" w14:textId="77777777" w:rsidR="003A0CF9" w:rsidRPr="003902A0" w:rsidRDefault="003A0CF9" w:rsidP="003A0CF9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Gizlilik,</w:t>
      </w:r>
    </w:p>
    <w:p w14:paraId="43569511" w14:textId="77777777" w:rsidR="003A0CF9" w:rsidRPr="003902A0" w:rsidRDefault="003A0CF9" w:rsidP="003A0CF9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Güvenlik,</w:t>
      </w:r>
    </w:p>
    <w:p w14:paraId="6BA17CAC" w14:textId="77777777" w:rsidR="003A0CF9" w:rsidRPr="003902A0" w:rsidRDefault="003A0CF9" w:rsidP="003A0CF9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Doğruluk,</w:t>
      </w:r>
    </w:p>
    <w:p w14:paraId="2D38C7F9" w14:textId="77777777" w:rsidR="003A0CF9" w:rsidRPr="003902A0" w:rsidRDefault="003A0CF9" w:rsidP="003A0CF9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Bütünlük,</w:t>
      </w:r>
    </w:p>
    <w:p w14:paraId="765C6E1A" w14:textId="77777777" w:rsidR="003A0CF9" w:rsidRPr="003902A0" w:rsidRDefault="003A0CF9" w:rsidP="003A0CF9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Erişilebilirlik,</w:t>
      </w:r>
    </w:p>
    <w:p w14:paraId="52F8C2B2" w14:textId="77777777" w:rsidR="003A0CF9" w:rsidRPr="003902A0" w:rsidRDefault="003A0CF9" w:rsidP="003A0CF9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İzlenebilirlik,</w:t>
      </w:r>
    </w:p>
    <w:p w14:paraId="2C520C32" w14:textId="77777777" w:rsidR="003A0CF9" w:rsidRPr="003902A0" w:rsidRDefault="003A0CF9" w:rsidP="003A0CF9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Hasta ve çalışan haklarına saygı,</w:t>
      </w:r>
    </w:p>
    <w:p w14:paraId="2636B9D6" w14:textId="77777777" w:rsidR="000141D3" w:rsidRDefault="003A0CF9" w:rsidP="000141D3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3902A0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Mevzuata uygunluk,</w:t>
      </w:r>
    </w:p>
    <w:p w14:paraId="401DDC94" w14:textId="1C84102D" w:rsidR="003A0CF9" w:rsidRPr="000141D3" w:rsidRDefault="003A0CF9" w:rsidP="000141D3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0141D3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Süreklilik,</w:t>
      </w:r>
      <w:r w:rsidR="000141D3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</w:t>
      </w:r>
      <w:r w:rsidRPr="000141D3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Kalite ve sürekli iyileştirme</w:t>
      </w:r>
      <w:r w:rsidR="003902A0" w:rsidRPr="000141D3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</w:t>
      </w:r>
      <w:r w:rsidRPr="000141D3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ilkeleri doğrultusunda yürütür.</w:t>
      </w:r>
    </w:p>
    <w:p w14:paraId="7DFC23EC" w14:textId="77777777" w:rsidR="00866A90" w:rsidRPr="003902A0" w:rsidRDefault="00866A90" w:rsidP="003259A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</w:p>
    <w:p w14:paraId="53D8758B" w14:textId="77777777" w:rsidR="00866A90" w:rsidRPr="003902A0" w:rsidRDefault="00866A90" w:rsidP="003259A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</w:p>
    <w:p w14:paraId="63EC2E82" w14:textId="77777777" w:rsidR="00866A90" w:rsidRPr="003902A0" w:rsidRDefault="00866A90" w:rsidP="003259A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</w:p>
    <w:p w14:paraId="2EAC3D93" w14:textId="77777777" w:rsidR="00B10EBF" w:rsidRPr="003902A0" w:rsidRDefault="00B10EBF"/>
    <w:sectPr w:rsidR="00B10EBF" w:rsidRPr="003902A0" w:rsidSect="004F4A9D">
      <w:headerReference w:type="default" r:id="rId8"/>
      <w:pgSz w:w="11906" w:h="16838"/>
      <w:pgMar w:top="1134" w:right="851" w:bottom="567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CD1B8" w14:textId="77777777" w:rsidR="00AD5561" w:rsidRDefault="00AD5561" w:rsidP="003259AC">
      <w:pPr>
        <w:spacing w:after="0" w:line="240" w:lineRule="auto"/>
      </w:pPr>
      <w:r>
        <w:separator/>
      </w:r>
    </w:p>
  </w:endnote>
  <w:endnote w:type="continuationSeparator" w:id="0">
    <w:p w14:paraId="15A88061" w14:textId="77777777" w:rsidR="00AD5561" w:rsidRDefault="00AD5561" w:rsidP="00325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1DA22" w14:textId="77777777" w:rsidR="00AD5561" w:rsidRDefault="00AD5561" w:rsidP="003259AC">
      <w:pPr>
        <w:spacing w:after="0" w:line="240" w:lineRule="auto"/>
      </w:pPr>
      <w:r>
        <w:separator/>
      </w:r>
    </w:p>
  </w:footnote>
  <w:footnote w:type="continuationSeparator" w:id="0">
    <w:p w14:paraId="0852C339" w14:textId="77777777" w:rsidR="00AD5561" w:rsidRDefault="00AD5561" w:rsidP="003259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3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413"/>
      <w:gridCol w:w="1417"/>
      <w:gridCol w:w="2127"/>
      <w:gridCol w:w="2126"/>
      <w:gridCol w:w="1559"/>
      <w:gridCol w:w="1701"/>
    </w:tblGrid>
    <w:tr w:rsidR="004C2B32" w:rsidRPr="003259AC" w14:paraId="0170290D" w14:textId="6A2FBB15" w:rsidTr="00CA2C20">
      <w:trPr>
        <w:trHeight w:val="1408"/>
        <w:jc w:val="center"/>
      </w:trPr>
      <w:tc>
        <w:tcPr>
          <w:tcW w:w="14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A61050C" w14:textId="27720766" w:rsidR="004C2B32" w:rsidRPr="003259AC" w:rsidRDefault="00CA2C20" w:rsidP="003259AC">
          <w:pPr>
            <w:rPr>
              <w:rFonts w:ascii="Calibri" w:eastAsia="Calibri" w:hAnsi="Calibri" w:cs="Times New Roman"/>
              <w:kern w:val="0"/>
              <w:sz w:val="20"/>
              <w:szCs w:val="24"/>
              <w14:ligatures w14:val="none"/>
            </w:rPr>
          </w:pPr>
          <w:r w:rsidRPr="003259AC">
            <w:rPr>
              <w:rFonts w:ascii="Calibri" w:eastAsia="Calibri" w:hAnsi="Calibri" w:cs="Times New Roman"/>
              <w:b/>
              <w:noProof/>
              <w:kern w:val="0"/>
              <w:sz w:val="20"/>
              <w:szCs w:val="20"/>
              <w:lang w:eastAsia="tr-TR"/>
              <w14:ligatures w14:val="none"/>
            </w:rPr>
            <w:drawing>
              <wp:anchor distT="0" distB="0" distL="114300" distR="114300" simplePos="0" relativeHeight="251658240" behindDoc="0" locked="0" layoutInCell="1" allowOverlap="1" wp14:anchorId="67029D7F" wp14:editId="7F75E5BA">
                <wp:simplePos x="0" y="0"/>
                <wp:positionH relativeFrom="column">
                  <wp:posOffset>-5715</wp:posOffset>
                </wp:positionH>
                <wp:positionV relativeFrom="paragraph">
                  <wp:posOffset>42545</wp:posOffset>
                </wp:positionV>
                <wp:extent cx="796925" cy="756285"/>
                <wp:effectExtent l="0" t="0" r="3175" b="5715"/>
                <wp:wrapSquare wrapText="bothSides"/>
                <wp:docPr id="485149814" name="Resim 1" descr="İlgili resi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355463996" descr="İlgili resi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6925" cy="756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E42DE5">
            <w:rPr>
              <w:rFonts w:ascii="Calibri" w:eastAsia="Calibri" w:hAnsi="Calibri" w:cs="Times New Roman"/>
              <w:kern w:val="0"/>
              <w:sz w:val="20"/>
              <w:szCs w:val="24"/>
              <w14:ligatures w14:val="none"/>
            </w:rPr>
            <w:t xml:space="preserve">               </w:t>
          </w:r>
        </w:p>
      </w:tc>
      <w:tc>
        <w:tcPr>
          <w:tcW w:w="8930" w:type="dxa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1AFFBBA" w14:textId="3ABDEC7D" w:rsidR="0065169E" w:rsidRPr="00B6117A" w:rsidRDefault="003A0CF9" w:rsidP="003259AC">
          <w:pPr>
            <w:spacing w:after="0" w:line="276" w:lineRule="auto"/>
            <w:jc w:val="center"/>
            <w:rPr>
              <w:rFonts w:eastAsia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</w:pPr>
          <w:r>
            <w:rPr>
              <w:rFonts w:eastAsia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  <w:t>ARŞİV</w:t>
          </w:r>
          <w:r w:rsidR="00866A90">
            <w:rPr>
              <w:rFonts w:eastAsia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  <w:t xml:space="preserve"> BİRİMİ</w:t>
          </w:r>
        </w:p>
        <w:p w14:paraId="4428F8F5" w14:textId="26F7A7EE" w:rsidR="004C2B32" w:rsidRPr="003259AC" w:rsidRDefault="004C2B32" w:rsidP="003259AC">
          <w:pPr>
            <w:spacing w:after="0" w:line="276" w:lineRule="auto"/>
            <w:jc w:val="center"/>
            <w:rPr>
              <w:rFonts w:ascii="Times New Roman" w:eastAsia="Calibri" w:hAnsi="Times New Roman" w:cs="Times New Roman"/>
              <w:bCs/>
              <w:kern w:val="0"/>
              <w:sz w:val="28"/>
              <w:szCs w:val="28"/>
              <w14:ligatures w14:val="none"/>
            </w:rPr>
          </w:pPr>
          <w:r w:rsidRPr="00B6117A">
            <w:rPr>
              <w:rFonts w:eastAsia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  <w:t>GÖREV YETKİ VE SORUMLULUKLARI</w:t>
          </w:r>
        </w:p>
      </w:tc>
    </w:tr>
    <w:tr w:rsidR="00CA2C20" w:rsidRPr="003259AC" w14:paraId="60996536" w14:textId="72E3B128" w:rsidTr="008D1D54">
      <w:trPr>
        <w:trHeight w:val="396"/>
        <w:jc w:val="center"/>
      </w:trPr>
      <w:tc>
        <w:tcPr>
          <w:tcW w:w="283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6E37F36" w14:textId="134AEC50" w:rsidR="00CA2C20" w:rsidRPr="00B6117A" w:rsidRDefault="00CA2C20" w:rsidP="003259AC">
          <w:pPr>
            <w:rPr>
              <w:rFonts w:eastAsia="Calibri" w:cs="Arial"/>
              <w:b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kern w:val="0"/>
              <w:sz w:val="20"/>
              <w:szCs w:val="20"/>
              <w14:ligatures w14:val="none"/>
            </w:rPr>
            <w:t xml:space="preserve">DOK. KODU: </w:t>
          </w:r>
          <w:r w:rsidR="000141D3">
            <w:rPr>
              <w:rFonts w:eastAsia="Calibri" w:cs="Times New Roman"/>
              <w:b/>
              <w:kern w:val="0"/>
              <w:sz w:val="20"/>
              <w:szCs w:val="20"/>
              <w14:ligatures w14:val="none"/>
            </w:rPr>
            <w:t>KU.YD.103</w:t>
          </w:r>
        </w:p>
      </w:tc>
      <w:tc>
        <w:tcPr>
          <w:tcW w:w="21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09409E5" w14:textId="0E671578" w:rsidR="00CA2C20" w:rsidRPr="00B6117A" w:rsidRDefault="00CA2C20" w:rsidP="003259AC">
          <w:pPr>
            <w:rPr>
              <w:rFonts w:eastAsia="Calibri" w:cs="Times New Roman"/>
              <w:b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YAY. TRH: 1</w:t>
          </w:r>
          <w:r w:rsidR="000141D3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5.09.2026</w:t>
          </w:r>
        </w:p>
      </w:tc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A4C5BDF" w14:textId="1AAD7109" w:rsidR="00CA2C20" w:rsidRPr="00B6117A" w:rsidRDefault="00CA2C20" w:rsidP="003259AC">
          <w:pP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REV. TARİHİ:</w:t>
          </w:r>
          <w:r w:rsidR="000141D3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00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E6D775F" w14:textId="77777777" w:rsidR="00CA2C20" w:rsidRPr="00B6117A" w:rsidRDefault="00CA2C20" w:rsidP="004C2B32">
          <w:pP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REV: NO: 0/0</w:t>
          </w:r>
        </w:p>
      </w:tc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41049CA" w14:textId="612E243C" w:rsidR="00CA2C20" w:rsidRPr="00B6117A" w:rsidRDefault="00CA2C20" w:rsidP="00CA2C20">
          <w:pP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SAYFA NO</w:t>
          </w:r>
          <w: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 xml:space="preserve">: </w:t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fldChar w:fldCharType="begin"/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instrText>PAGE   \* MERGEFORMAT</w:instrText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fldChar w:fldCharType="separate"/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1</w:t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fldChar w:fldCharType="end"/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/</w:t>
          </w:r>
          <w:r w:rsidR="00916610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3</w:t>
          </w:r>
        </w:p>
      </w:tc>
    </w:tr>
  </w:tbl>
  <w:p w14:paraId="2EBC5BF7" w14:textId="77777777" w:rsidR="003259AC" w:rsidRDefault="003259A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A1D04"/>
    <w:multiLevelType w:val="multilevel"/>
    <w:tmpl w:val="C5B89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887EF5"/>
    <w:multiLevelType w:val="multilevel"/>
    <w:tmpl w:val="A37EA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6825B1"/>
    <w:multiLevelType w:val="multilevel"/>
    <w:tmpl w:val="4EEE5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254FA0"/>
    <w:multiLevelType w:val="multilevel"/>
    <w:tmpl w:val="F912C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8315EE"/>
    <w:multiLevelType w:val="multilevel"/>
    <w:tmpl w:val="DB422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3542FA"/>
    <w:multiLevelType w:val="multilevel"/>
    <w:tmpl w:val="871CD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8668EF"/>
    <w:multiLevelType w:val="multilevel"/>
    <w:tmpl w:val="DE309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B613F83"/>
    <w:multiLevelType w:val="multilevel"/>
    <w:tmpl w:val="6C88F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246406C"/>
    <w:multiLevelType w:val="multilevel"/>
    <w:tmpl w:val="80387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3455FF"/>
    <w:multiLevelType w:val="multilevel"/>
    <w:tmpl w:val="E1B67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6B974E8"/>
    <w:multiLevelType w:val="multilevel"/>
    <w:tmpl w:val="57F61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A2E1A31"/>
    <w:multiLevelType w:val="multilevel"/>
    <w:tmpl w:val="19E4C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F4D0ABB"/>
    <w:multiLevelType w:val="multilevel"/>
    <w:tmpl w:val="B3289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2A7A4D"/>
    <w:multiLevelType w:val="multilevel"/>
    <w:tmpl w:val="7734A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892105E"/>
    <w:multiLevelType w:val="multilevel"/>
    <w:tmpl w:val="2452C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B922E47"/>
    <w:multiLevelType w:val="multilevel"/>
    <w:tmpl w:val="0DE0C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EFE7DB2"/>
    <w:multiLevelType w:val="multilevel"/>
    <w:tmpl w:val="D2AEE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01251D9"/>
    <w:multiLevelType w:val="multilevel"/>
    <w:tmpl w:val="91F4C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4036343"/>
    <w:multiLevelType w:val="multilevel"/>
    <w:tmpl w:val="98384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A354D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890"/>
        </w:tabs>
        <w:ind w:left="1890" w:hanging="135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2070"/>
        </w:tabs>
        <w:ind w:left="2070" w:hanging="135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2250"/>
        </w:tabs>
        <w:ind w:left="2250" w:hanging="135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2430"/>
        </w:tabs>
        <w:ind w:left="2430" w:hanging="135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2610"/>
        </w:tabs>
        <w:ind w:left="2610" w:hanging="135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60"/>
        </w:tabs>
        <w:ind w:left="306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00"/>
        </w:tabs>
        <w:ind w:left="3600" w:hanging="1800"/>
      </w:pPr>
      <w:rPr>
        <w:rFonts w:cs="Times New Roman" w:hint="default"/>
        <w:b/>
      </w:rPr>
    </w:lvl>
  </w:abstractNum>
  <w:abstractNum w:abstractNumId="20" w15:restartNumberingAfterBreak="0">
    <w:nsid w:val="52BE056C"/>
    <w:multiLevelType w:val="multilevel"/>
    <w:tmpl w:val="58424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33292B"/>
    <w:multiLevelType w:val="multilevel"/>
    <w:tmpl w:val="35B26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63611C1"/>
    <w:multiLevelType w:val="multilevel"/>
    <w:tmpl w:val="774CF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C28368A"/>
    <w:multiLevelType w:val="multilevel"/>
    <w:tmpl w:val="12A49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0367F0"/>
    <w:multiLevelType w:val="multilevel"/>
    <w:tmpl w:val="65585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15E2421"/>
    <w:multiLevelType w:val="multilevel"/>
    <w:tmpl w:val="71485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1960096"/>
    <w:multiLevelType w:val="multilevel"/>
    <w:tmpl w:val="71600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33250F"/>
    <w:multiLevelType w:val="multilevel"/>
    <w:tmpl w:val="E1366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2E09DF"/>
    <w:multiLevelType w:val="multilevel"/>
    <w:tmpl w:val="A18E6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94C58D0"/>
    <w:multiLevelType w:val="multilevel"/>
    <w:tmpl w:val="E9585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057CDB"/>
    <w:multiLevelType w:val="multilevel"/>
    <w:tmpl w:val="7D7C8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E422FB2"/>
    <w:multiLevelType w:val="multilevel"/>
    <w:tmpl w:val="EF621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4B649A5"/>
    <w:multiLevelType w:val="multilevel"/>
    <w:tmpl w:val="E1E47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6DB00B4"/>
    <w:multiLevelType w:val="multilevel"/>
    <w:tmpl w:val="6D5A7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78D2FAD"/>
    <w:multiLevelType w:val="multilevel"/>
    <w:tmpl w:val="68D2A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7A52A5"/>
    <w:multiLevelType w:val="multilevel"/>
    <w:tmpl w:val="73ECC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28707">
    <w:abstractNumId w:val="19"/>
  </w:num>
  <w:num w:numId="2" w16cid:durableId="1453358497">
    <w:abstractNumId w:val="24"/>
  </w:num>
  <w:num w:numId="3" w16cid:durableId="160243993">
    <w:abstractNumId w:val="21"/>
  </w:num>
  <w:num w:numId="4" w16cid:durableId="1466662476">
    <w:abstractNumId w:val="34"/>
  </w:num>
  <w:num w:numId="5" w16cid:durableId="1380469107">
    <w:abstractNumId w:val="0"/>
  </w:num>
  <w:num w:numId="6" w16cid:durableId="1163549916">
    <w:abstractNumId w:val="33"/>
  </w:num>
  <w:num w:numId="7" w16cid:durableId="1255477005">
    <w:abstractNumId w:val="12"/>
  </w:num>
  <w:num w:numId="8" w16cid:durableId="1037392398">
    <w:abstractNumId w:val="11"/>
  </w:num>
  <w:num w:numId="9" w16cid:durableId="1080636661">
    <w:abstractNumId w:val="2"/>
  </w:num>
  <w:num w:numId="10" w16cid:durableId="1664428847">
    <w:abstractNumId w:val="30"/>
  </w:num>
  <w:num w:numId="11" w16cid:durableId="443694832">
    <w:abstractNumId w:val="25"/>
  </w:num>
  <w:num w:numId="12" w16cid:durableId="97332385">
    <w:abstractNumId w:val="18"/>
  </w:num>
  <w:num w:numId="13" w16cid:durableId="925109518">
    <w:abstractNumId w:val="27"/>
  </w:num>
  <w:num w:numId="14" w16cid:durableId="2028481377">
    <w:abstractNumId w:val="1"/>
  </w:num>
  <w:num w:numId="15" w16cid:durableId="1417171036">
    <w:abstractNumId w:val="32"/>
  </w:num>
  <w:num w:numId="16" w16cid:durableId="592780911">
    <w:abstractNumId w:val="9"/>
  </w:num>
  <w:num w:numId="17" w16cid:durableId="906496043">
    <w:abstractNumId w:val="16"/>
  </w:num>
  <w:num w:numId="18" w16cid:durableId="1514578">
    <w:abstractNumId w:val="35"/>
  </w:num>
  <w:num w:numId="19" w16cid:durableId="148374456">
    <w:abstractNumId w:val="14"/>
  </w:num>
  <w:num w:numId="20" w16cid:durableId="183399248">
    <w:abstractNumId w:val="20"/>
  </w:num>
  <w:num w:numId="21" w16cid:durableId="1716929459">
    <w:abstractNumId w:val="23"/>
  </w:num>
  <w:num w:numId="22" w16cid:durableId="944187531">
    <w:abstractNumId w:val="28"/>
  </w:num>
  <w:num w:numId="23" w16cid:durableId="1371300366">
    <w:abstractNumId w:val="7"/>
  </w:num>
  <w:num w:numId="24" w16cid:durableId="1008479878">
    <w:abstractNumId w:val="5"/>
  </w:num>
  <w:num w:numId="25" w16cid:durableId="2098090552">
    <w:abstractNumId w:val="6"/>
  </w:num>
  <w:num w:numId="26" w16cid:durableId="847257854">
    <w:abstractNumId w:val="31"/>
  </w:num>
  <w:num w:numId="27" w16cid:durableId="1928148605">
    <w:abstractNumId w:val="29"/>
  </w:num>
  <w:num w:numId="28" w16cid:durableId="1245530974">
    <w:abstractNumId w:val="13"/>
  </w:num>
  <w:num w:numId="29" w16cid:durableId="1710373127">
    <w:abstractNumId w:val="15"/>
  </w:num>
  <w:num w:numId="30" w16cid:durableId="119882599">
    <w:abstractNumId w:val="3"/>
  </w:num>
  <w:num w:numId="31" w16cid:durableId="890769805">
    <w:abstractNumId w:val="10"/>
  </w:num>
  <w:num w:numId="32" w16cid:durableId="805049652">
    <w:abstractNumId w:val="4"/>
  </w:num>
  <w:num w:numId="33" w16cid:durableId="1077480789">
    <w:abstractNumId w:val="8"/>
  </w:num>
  <w:num w:numId="34" w16cid:durableId="1496989922">
    <w:abstractNumId w:val="17"/>
  </w:num>
  <w:num w:numId="35" w16cid:durableId="349112549">
    <w:abstractNumId w:val="22"/>
  </w:num>
  <w:num w:numId="36" w16cid:durableId="1116173006">
    <w:abstractNumId w:val="2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9AC"/>
    <w:rsid w:val="000113F9"/>
    <w:rsid w:val="000141D3"/>
    <w:rsid w:val="0002183F"/>
    <w:rsid w:val="000311FA"/>
    <w:rsid w:val="000964B9"/>
    <w:rsid w:val="000A3388"/>
    <w:rsid w:val="000C7D84"/>
    <w:rsid w:val="000E132E"/>
    <w:rsid w:val="0014493D"/>
    <w:rsid w:val="00161176"/>
    <w:rsid w:val="00163C8D"/>
    <w:rsid w:val="0017266D"/>
    <w:rsid w:val="001B675B"/>
    <w:rsid w:val="001B7738"/>
    <w:rsid w:val="001C6C5D"/>
    <w:rsid w:val="001D6ECD"/>
    <w:rsid w:val="001E11F6"/>
    <w:rsid w:val="002135F8"/>
    <w:rsid w:val="00267D35"/>
    <w:rsid w:val="00272BEA"/>
    <w:rsid w:val="0027373E"/>
    <w:rsid w:val="002744C1"/>
    <w:rsid w:val="00275657"/>
    <w:rsid w:val="002E7968"/>
    <w:rsid w:val="00320DE2"/>
    <w:rsid w:val="003259AC"/>
    <w:rsid w:val="00371203"/>
    <w:rsid w:val="003902A0"/>
    <w:rsid w:val="003A0CF9"/>
    <w:rsid w:val="003A2297"/>
    <w:rsid w:val="003B2190"/>
    <w:rsid w:val="003B559F"/>
    <w:rsid w:val="003B79CA"/>
    <w:rsid w:val="003E75D3"/>
    <w:rsid w:val="003F2FD1"/>
    <w:rsid w:val="00444B31"/>
    <w:rsid w:val="004A1A30"/>
    <w:rsid w:val="004A4C7A"/>
    <w:rsid w:val="004B49A8"/>
    <w:rsid w:val="004C2B32"/>
    <w:rsid w:val="004F4A9D"/>
    <w:rsid w:val="005010A2"/>
    <w:rsid w:val="00520006"/>
    <w:rsid w:val="0054562D"/>
    <w:rsid w:val="005B344E"/>
    <w:rsid w:val="005C4CE7"/>
    <w:rsid w:val="005D4A14"/>
    <w:rsid w:val="005D6743"/>
    <w:rsid w:val="005D6D61"/>
    <w:rsid w:val="005E43C6"/>
    <w:rsid w:val="00625379"/>
    <w:rsid w:val="00650C72"/>
    <w:rsid w:val="0065129C"/>
    <w:rsid w:val="0065169E"/>
    <w:rsid w:val="00671589"/>
    <w:rsid w:val="00677416"/>
    <w:rsid w:val="006C0D8A"/>
    <w:rsid w:val="00705076"/>
    <w:rsid w:val="00714B93"/>
    <w:rsid w:val="00751BF5"/>
    <w:rsid w:val="007776F0"/>
    <w:rsid w:val="00790C22"/>
    <w:rsid w:val="007A032C"/>
    <w:rsid w:val="007A7DA4"/>
    <w:rsid w:val="007F7439"/>
    <w:rsid w:val="00811970"/>
    <w:rsid w:val="00811FA6"/>
    <w:rsid w:val="00866A90"/>
    <w:rsid w:val="00882B56"/>
    <w:rsid w:val="008A0B9A"/>
    <w:rsid w:val="008B1393"/>
    <w:rsid w:val="008C5FBF"/>
    <w:rsid w:val="008D1D54"/>
    <w:rsid w:val="008F082B"/>
    <w:rsid w:val="008F657A"/>
    <w:rsid w:val="008F796C"/>
    <w:rsid w:val="00916610"/>
    <w:rsid w:val="00942671"/>
    <w:rsid w:val="009742A0"/>
    <w:rsid w:val="009952F0"/>
    <w:rsid w:val="009B15C6"/>
    <w:rsid w:val="009C48FB"/>
    <w:rsid w:val="009E198A"/>
    <w:rsid w:val="00A65912"/>
    <w:rsid w:val="00A7412C"/>
    <w:rsid w:val="00A86BD6"/>
    <w:rsid w:val="00AD5561"/>
    <w:rsid w:val="00AF71F2"/>
    <w:rsid w:val="00B10EBF"/>
    <w:rsid w:val="00B6117A"/>
    <w:rsid w:val="00B841E0"/>
    <w:rsid w:val="00B95C31"/>
    <w:rsid w:val="00BD51A7"/>
    <w:rsid w:val="00BE16D9"/>
    <w:rsid w:val="00C008A0"/>
    <w:rsid w:val="00C259DE"/>
    <w:rsid w:val="00C401AC"/>
    <w:rsid w:val="00C42A29"/>
    <w:rsid w:val="00C829CE"/>
    <w:rsid w:val="00C86BE8"/>
    <w:rsid w:val="00CA2C20"/>
    <w:rsid w:val="00CC0F1C"/>
    <w:rsid w:val="00D4197D"/>
    <w:rsid w:val="00DA413A"/>
    <w:rsid w:val="00DB7BFC"/>
    <w:rsid w:val="00DE220F"/>
    <w:rsid w:val="00E12309"/>
    <w:rsid w:val="00E42DE5"/>
    <w:rsid w:val="00E5274F"/>
    <w:rsid w:val="00E54FFE"/>
    <w:rsid w:val="00E63B8A"/>
    <w:rsid w:val="00E912F0"/>
    <w:rsid w:val="00E960AC"/>
    <w:rsid w:val="00EC30D8"/>
    <w:rsid w:val="00ED0A0A"/>
    <w:rsid w:val="00EF33FB"/>
    <w:rsid w:val="00EF3641"/>
    <w:rsid w:val="00F1024D"/>
    <w:rsid w:val="00F72672"/>
    <w:rsid w:val="00FA4762"/>
    <w:rsid w:val="00FF6D5B"/>
    <w:rsid w:val="00FF7D24"/>
    <w:rsid w:val="00FF7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FB3A54"/>
  <w15:chartTrackingRefBased/>
  <w15:docId w15:val="{C7FCF786-8CD5-44D5-B1EA-EC7AFFCFE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259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259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259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259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259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259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259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259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259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259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259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259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259A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259A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259A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259A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259A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259A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259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259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259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259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259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259A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259A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259A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259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259A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259AC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325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259AC"/>
  </w:style>
  <w:style w:type="paragraph" w:styleId="AltBilgi">
    <w:name w:val="footer"/>
    <w:basedOn w:val="Normal"/>
    <w:link w:val="AltBilgiChar"/>
    <w:uiPriority w:val="99"/>
    <w:unhideWhenUsed/>
    <w:rsid w:val="00325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259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299348-45EA-4EFF-A8EE-448CD6F0D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3</Pages>
  <Words>731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Ummahan SERTTAS</dc:creator>
  <cp:keywords/>
  <dc:description/>
  <cp:lastModifiedBy>Memet Zeki SAGLAM</cp:lastModifiedBy>
  <cp:revision>25</cp:revision>
  <cp:lastPrinted>2026-09-17T07:50:00Z</cp:lastPrinted>
  <dcterms:created xsi:type="dcterms:W3CDTF">2026-08-21T13:22:00Z</dcterms:created>
  <dcterms:modified xsi:type="dcterms:W3CDTF">2026-10-13T06:37:00Z</dcterms:modified>
</cp:coreProperties>
</file>