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F9CD3" w14:textId="77777777" w:rsidR="00CE7AC6" w:rsidRDefault="00CE7AC6" w:rsidP="0004574D">
      <w:pPr>
        <w:suppressAutoHyphens/>
        <w:ind w:left="720"/>
        <w:jc w:val="both"/>
        <w:rPr>
          <w:rFonts w:cs="Arial"/>
        </w:rPr>
      </w:pPr>
    </w:p>
    <w:p w14:paraId="17902ED6" w14:textId="77777777" w:rsidR="00CE7AC6" w:rsidRPr="0004574D" w:rsidRDefault="00CE7AC6" w:rsidP="0004574D">
      <w:pPr>
        <w:suppressAutoHyphens/>
        <w:ind w:left="720"/>
        <w:jc w:val="both"/>
        <w:rPr>
          <w:rFonts w:cs="Arial"/>
        </w:rPr>
      </w:pPr>
    </w:p>
    <w:p w14:paraId="58B6C99B" w14:textId="621EF0FE" w:rsidR="00CC5B90" w:rsidRPr="00CC5B90" w:rsidRDefault="009A7E6A" w:rsidP="00A8651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284" w:hanging="284"/>
        <w:jc w:val="both"/>
        <w:rPr>
          <w:rFonts w:cs="Arial"/>
          <w:sz w:val="22"/>
          <w:szCs w:val="22"/>
        </w:rPr>
      </w:pPr>
      <w:r w:rsidRPr="00CC5B90">
        <w:rPr>
          <w:b/>
          <w:sz w:val="22"/>
          <w:szCs w:val="22"/>
        </w:rPr>
        <w:t>BİRİM</w:t>
      </w:r>
      <w:r w:rsidR="00CC5B90" w:rsidRPr="00CC5B90">
        <w:rPr>
          <w:b/>
          <w:sz w:val="22"/>
          <w:szCs w:val="22"/>
        </w:rPr>
        <w:t>İ</w:t>
      </w:r>
      <w:r w:rsidR="00CC5B90" w:rsidRPr="00CC5B90">
        <w:rPr>
          <w:b/>
          <w:sz w:val="22"/>
          <w:szCs w:val="22"/>
        </w:rPr>
        <w:tab/>
      </w:r>
      <w:r w:rsidR="00CC5B90" w:rsidRPr="00CC5B90">
        <w:rPr>
          <w:b/>
          <w:sz w:val="22"/>
          <w:szCs w:val="22"/>
        </w:rPr>
        <w:tab/>
      </w:r>
      <w:r w:rsidR="00CC5B90" w:rsidRPr="00CC5B90">
        <w:rPr>
          <w:b/>
          <w:sz w:val="22"/>
          <w:szCs w:val="22"/>
        </w:rPr>
        <w:tab/>
      </w:r>
      <w:r w:rsidR="00CC5B90" w:rsidRPr="00CC5B90">
        <w:rPr>
          <w:b/>
          <w:sz w:val="22"/>
          <w:szCs w:val="22"/>
        </w:rPr>
        <w:tab/>
      </w:r>
      <w:r w:rsidR="00CC5B90" w:rsidRPr="00CC5B90">
        <w:rPr>
          <w:b/>
          <w:sz w:val="22"/>
          <w:szCs w:val="22"/>
        </w:rPr>
        <w:tab/>
      </w:r>
      <w:r w:rsidR="00CC5B90" w:rsidRPr="00CC5B90">
        <w:rPr>
          <w:b/>
          <w:sz w:val="22"/>
          <w:szCs w:val="22"/>
        </w:rPr>
        <w:tab/>
        <w:t xml:space="preserve">: </w:t>
      </w:r>
      <w:r w:rsidR="00CC5B90" w:rsidRPr="00CC5B90">
        <w:rPr>
          <w:bCs/>
          <w:sz w:val="22"/>
          <w:szCs w:val="22"/>
        </w:rPr>
        <w:t>Gülhane Diş Hekimliği SUAM</w:t>
      </w:r>
    </w:p>
    <w:p w14:paraId="62E94EB7" w14:textId="183D4876" w:rsidR="00152037" w:rsidRPr="00CC5B90" w:rsidRDefault="00152037" w:rsidP="00A8651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284" w:hanging="284"/>
        <w:jc w:val="both"/>
        <w:rPr>
          <w:rFonts w:cs="Arial"/>
          <w:sz w:val="22"/>
          <w:szCs w:val="22"/>
        </w:rPr>
      </w:pPr>
      <w:r w:rsidRPr="00CC5B90">
        <w:rPr>
          <w:rFonts w:cs="Arial"/>
          <w:b/>
          <w:sz w:val="22"/>
          <w:szCs w:val="22"/>
        </w:rPr>
        <w:t>BAĞLI OLDUĞU ÜSTBİRİM</w:t>
      </w:r>
      <w:r w:rsidR="00CC5B90" w:rsidRPr="00CC5B90">
        <w:rPr>
          <w:rFonts w:cs="Arial"/>
          <w:b/>
          <w:sz w:val="22"/>
          <w:szCs w:val="22"/>
        </w:rPr>
        <w:tab/>
      </w:r>
      <w:r w:rsidR="00CC5B90" w:rsidRPr="00CC5B90">
        <w:rPr>
          <w:rFonts w:cs="Arial"/>
          <w:b/>
          <w:sz w:val="22"/>
          <w:szCs w:val="22"/>
        </w:rPr>
        <w:tab/>
      </w:r>
      <w:r w:rsidR="00CC5B90" w:rsidRPr="00CC5B90">
        <w:rPr>
          <w:rFonts w:cs="Arial"/>
          <w:b/>
          <w:sz w:val="22"/>
          <w:szCs w:val="22"/>
        </w:rPr>
        <w:tab/>
      </w:r>
      <w:r w:rsidRPr="00CC5B90">
        <w:rPr>
          <w:rFonts w:cs="Arial"/>
          <w:b/>
          <w:sz w:val="22"/>
          <w:szCs w:val="22"/>
        </w:rPr>
        <w:t xml:space="preserve">: </w:t>
      </w:r>
      <w:r w:rsidR="00F73D10" w:rsidRPr="00CC5B90">
        <w:rPr>
          <w:rFonts w:cs="Arial"/>
          <w:sz w:val="22"/>
          <w:szCs w:val="22"/>
        </w:rPr>
        <w:t>Başhekim</w:t>
      </w:r>
    </w:p>
    <w:p w14:paraId="2B7D9E0B" w14:textId="3E985765" w:rsidR="00152037" w:rsidRPr="00CC5B90" w:rsidRDefault="00152037" w:rsidP="00A8651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284" w:hanging="284"/>
        <w:jc w:val="both"/>
        <w:rPr>
          <w:rFonts w:cs="Arial"/>
          <w:sz w:val="22"/>
          <w:szCs w:val="22"/>
        </w:rPr>
      </w:pPr>
      <w:r w:rsidRPr="00CC5B90">
        <w:rPr>
          <w:rFonts w:cs="Arial"/>
          <w:b/>
          <w:sz w:val="22"/>
          <w:szCs w:val="22"/>
        </w:rPr>
        <w:t>BAĞLI OLAN ALT BİRİM</w:t>
      </w:r>
      <w:r w:rsidR="005D0A2A">
        <w:rPr>
          <w:rFonts w:cs="Arial"/>
          <w:b/>
          <w:sz w:val="22"/>
          <w:szCs w:val="22"/>
        </w:rPr>
        <w:tab/>
      </w:r>
      <w:r w:rsidR="005D0A2A">
        <w:rPr>
          <w:rFonts w:cs="Arial"/>
          <w:b/>
          <w:sz w:val="22"/>
          <w:szCs w:val="22"/>
        </w:rPr>
        <w:tab/>
      </w:r>
      <w:r w:rsidR="005D0A2A">
        <w:rPr>
          <w:rFonts w:cs="Arial"/>
          <w:b/>
          <w:sz w:val="22"/>
          <w:szCs w:val="22"/>
        </w:rPr>
        <w:tab/>
      </w:r>
      <w:r w:rsidRPr="00CC5B90">
        <w:rPr>
          <w:rFonts w:cs="Arial"/>
          <w:b/>
          <w:sz w:val="22"/>
          <w:szCs w:val="22"/>
        </w:rPr>
        <w:t xml:space="preserve">:  </w:t>
      </w:r>
    </w:p>
    <w:p w14:paraId="0D24E47D" w14:textId="77777777" w:rsidR="00152037" w:rsidRPr="005D0A2A" w:rsidRDefault="00152037" w:rsidP="00A8651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284" w:hanging="284"/>
        <w:jc w:val="both"/>
        <w:rPr>
          <w:rFonts w:cs="Arial"/>
          <w:sz w:val="22"/>
          <w:szCs w:val="22"/>
        </w:rPr>
      </w:pPr>
      <w:r w:rsidRPr="00CC5B90">
        <w:rPr>
          <w:b/>
          <w:sz w:val="22"/>
          <w:szCs w:val="22"/>
        </w:rPr>
        <w:t>OLMADIĞINDA YERİNE VEKÂLET EDECEK</w:t>
      </w:r>
      <w:r w:rsidR="00E1097D" w:rsidRPr="00CC5B90">
        <w:rPr>
          <w:b/>
          <w:sz w:val="22"/>
          <w:szCs w:val="22"/>
        </w:rPr>
        <w:t>:</w:t>
      </w:r>
      <w:r w:rsidRPr="00CC5B90">
        <w:rPr>
          <w:sz w:val="22"/>
          <w:szCs w:val="22"/>
        </w:rPr>
        <w:t xml:space="preserve"> </w:t>
      </w:r>
      <w:r w:rsidR="00F73D10" w:rsidRPr="00CC5B90">
        <w:rPr>
          <w:rFonts w:cs="Arial"/>
          <w:sz w:val="22"/>
          <w:szCs w:val="22"/>
        </w:rPr>
        <w:t>Başhekim</w:t>
      </w:r>
      <w:r w:rsidR="002156E5" w:rsidRPr="00CC5B90">
        <w:rPr>
          <w:sz w:val="22"/>
          <w:szCs w:val="22"/>
        </w:rPr>
        <w:t xml:space="preserve"> </w:t>
      </w:r>
      <w:r w:rsidRPr="00CC5B90">
        <w:rPr>
          <w:sz w:val="22"/>
          <w:szCs w:val="22"/>
        </w:rPr>
        <w:t>tarafından belirlenir.</w:t>
      </w:r>
    </w:p>
    <w:p w14:paraId="201E2A04" w14:textId="77777777" w:rsidR="005D0A2A" w:rsidRPr="00CC5B90" w:rsidRDefault="005D0A2A" w:rsidP="005D0A2A">
      <w:pPr>
        <w:suppressAutoHyphens/>
        <w:ind w:left="284"/>
        <w:jc w:val="both"/>
        <w:rPr>
          <w:rFonts w:cs="Arial"/>
          <w:sz w:val="22"/>
          <w:szCs w:val="22"/>
        </w:rPr>
      </w:pPr>
    </w:p>
    <w:p w14:paraId="4D328DDD" w14:textId="77777777" w:rsidR="0004574D" w:rsidRPr="00CC5B90" w:rsidRDefault="00152037" w:rsidP="00A8651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284" w:hanging="284"/>
        <w:jc w:val="both"/>
        <w:rPr>
          <w:rFonts w:cs="Arial"/>
          <w:sz w:val="22"/>
          <w:szCs w:val="22"/>
        </w:rPr>
      </w:pPr>
      <w:r w:rsidRPr="00CC5B90">
        <w:rPr>
          <w:rFonts w:cs="Arial"/>
          <w:b/>
          <w:sz w:val="22"/>
          <w:szCs w:val="22"/>
        </w:rPr>
        <w:t xml:space="preserve">GÖREV </w:t>
      </w:r>
      <w:r w:rsidR="009A7E6A" w:rsidRPr="00CC5B90">
        <w:rPr>
          <w:rFonts w:cs="Arial"/>
          <w:b/>
          <w:sz w:val="22"/>
          <w:szCs w:val="22"/>
        </w:rPr>
        <w:t xml:space="preserve">AMAÇ, </w:t>
      </w:r>
      <w:r w:rsidRPr="00CC5B90">
        <w:rPr>
          <w:rFonts w:cs="Arial"/>
          <w:b/>
          <w:sz w:val="22"/>
          <w:szCs w:val="22"/>
        </w:rPr>
        <w:t>YETKİ VE SORUMLULUKLAR:</w:t>
      </w:r>
    </w:p>
    <w:p w14:paraId="27794522" w14:textId="77777777" w:rsidR="001446F4" w:rsidRDefault="001446F4" w:rsidP="001446F4">
      <w:pPr>
        <w:suppressAutoHyphens/>
        <w:ind w:left="284"/>
        <w:jc w:val="both"/>
        <w:rPr>
          <w:rFonts w:cs="Arial"/>
          <w:b/>
        </w:rPr>
      </w:pPr>
    </w:p>
    <w:p w14:paraId="4D2F18A1" w14:textId="0545B1FF" w:rsidR="001F0AB7" w:rsidRDefault="009220C3" w:rsidP="001446F4">
      <w:pPr>
        <w:suppressAutoHyphens/>
        <w:ind w:left="284"/>
        <w:jc w:val="both"/>
        <w:rPr>
          <w:rFonts w:cs="Arial"/>
          <w:b/>
        </w:rPr>
      </w:pPr>
      <w:r>
        <w:rPr>
          <w:rFonts w:cs="Arial"/>
          <w:b/>
        </w:rPr>
        <w:t>Öz Değerlendirme</w:t>
      </w:r>
      <w:r w:rsidR="00C26774">
        <w:rPr>
          <w:rFonts w:cs="Arial"/>
          <w:b/>
        </w:rPr>
        <w:t xml:space="preserve"> komitesinin amacı;</w:t>
      </w:r>
    </w:p>
    <w:p w14:paraId="392E2B05" w14:textId="77777777" w:rsidR="001F0AB7" w:rsidRDefault="001F0AB7" w:rsidP="001446F4">
      <w:pPr>
        <w:suppressAutoHyphens/>
        <w:ind w:left="284"/>
        <w:jc w:val="both"/>
        <w:rPr>
          <w:rFonts w:cs="Arial"/>
          <w:b/>
        </w:rPr>
      </w:pPr>
    </w:p>
    <w:p w14:paraId="725DE7C4" w14:textId="549547EA" w:rsidR="00C26774" w:rsidRPr="001446F4" w:rsidRDefault="001446F4" w:rsidP="001446F4">
      <w:pPr>
        <w:suppressAutoHyphens/>
        <w:ind w:left="284"/>
        <w:jc w:val="both"/>
        <w:rPr>
          <w:rFonts w:cs="Arial"/>
          <w:b/>
        </w:rPr>
      </w:pPr>
      <w:r>
        <w:rPr>
          <w:rFonts w:cs="Arial"/>
          <w:b/>
        </w:rPr>
        <w:t xml:space="preserve"> </w:t>
      </w:r>
      <w:r w:rsidR="001F0AB7">
        <w:rPr>
          <w:rFonts w:cs="Arial"/>
          <w:b/>
        </w:rPr>
        <w:t xml:space="preserve">Merkezimizde </w:t>
      </w:r>
      <w:r w:rsidR="00C26774" w:rsidRPr="00C26774">
        <w:rPr>
          <w:rFonts w:cs="Arial"/>
        </w:rPr>
        <w:t>gerçekleştirilen değerlendirme çalışmalarını koordine etmek,</w:t>
      </w:r>
      <w:r w:rsidR="00CE7AC6">
        <w:rPr>
          <w:rFonts w:cs="Arial"/>
        </w:rPr>
        <w:t xml:space="preserve"> </w:t>
      </w:r>
      <w:r w:rsidR="00C26774" w:rsidRPr="00C26774">
        <w:rPr>
          <w:rFonts w:cs="Arial"/>
        </w:rPr>
        <w:t>izlemek,</w:t>
      </w:r>
      <w:r w:rsidR="00CE7AC6">
        <w:rPr>
          <w:rFonts w:cs="Arial"/>
        </w:rPr>
        <w:t xml:space="preserve"> </w:t>
      </w:r>
      <w:r w:rsidR="00C26774" w:rsidRPr="00C26774">
        <w:rPr>
          <w:rFonts w:cs="Arial"/>
        </w:rPr>
        <w:t>değerlendirmek ve raporlamaktır.</w:t>
      </w:r>
    </w:p>
    <w:p w14:paraId="17912FCF" w14:textId="54BC917F" w:rsidR="005D0944" w:rsidRDefault="00E76FCA" w:rsidP="00C26774">
      <w:pPr>
        <w:suppressAutoHyphens/>
        <w:ind w:left="284"/>
        <w:jc w:val="both"/>
      </w:pPr>
      <w:r>
        <w:t>SKS’ye ilişkin öz değerlendirmeler, yılda en az iki kez olacak şekilde ve düzenli aralıklarla yapılmalıdır</w:t>
      </w:r>
    </w:p>
    <w:p w14:paraId="27E1B72B" w14:textId="3A88F983" w:rsidR="00E76FCA" w:rsidRDefault="001F0AB7" w:rsidP="00C26774">
      <w:pPr>
        <w:suppressAutoHyphens/>
        <w:ind w:left="284"/>
        <w:jc w:val="both"/>
        <w:rPr>
          <w:rFonts w:cs="Arial"/>
        </w:rPr>
      </w:pPr>
      <w:r>
        <w:rPr>
          <w:rFonts w:cs="Arial"/>
        </w:rPr>
        <w:t xml:space="preserve">Merkezimizde Öz Değerlendirme </w:t>
      </w:r>
      <w:r w:rsidR="00B7074D">
        <w:rPr>
          <w:rFonts w:cs="Arial"/>
        </w:rPr>
        <w:t>s</w:t>
      </w:r>
      <w:r>
        <w:rPr>
          <w:rFonts w:cs="Arial"/>
        </w:rPr>
        <w:t>orumluları</w:t>
      </w:r>
      <w:r w:rsidR="00941082">
        <w:rPr>
          <w:rFonts w:cs="Arial"/>
        </w:rPr>
        <w:t xml:space="preserve">; </w:t>
      </w:r>
      <w:r>
        <w:rPr>
          <w:rFonts w:cs="Arial"/>
        </w:rPr>
        <w:t>Dekan, Başhekim, Fakülte Sekreteri</w:t>
      </w:r>
      <w:r w:rsidR="00B07896">
        <w:rPr>
          <w:rFonts w:cs="Arial"/>
        </w:rPr>
        <w:t>, Hastane</w:t>
      </w:r>
      <w:r>
        <w:rPr>
          <w:rFonts w:cs="Arial"/>
        </w:rPr>
        <w:t xml:space="preserve"> Müdür</w:t>
      </w:r>
      <w:r w:rsidR="00B07896">
        <w:rPr>
          <w:rFonts w:cs="Arial"/>
        </w:rPr>
        <w:t>ü</w:t>
      </w:r>
      <w:r>
        <w:rPr>
          <w:rFonts w:cs="Arial"/>
        </w:rPr>
        <w:t>,</w:t>
      </w:r>
      <w:r w:rsidR="00B07896">
        <w:rPr>
          <w:rFonts w:cs="Arial"/>
        </w:rPr>
        <w:t xml:space="preserve"> </w:t>
      </w:r>
      <w:r>
        <w:rPr>
          <w:rFonts w:cs="Arial"/>
        </w:rPr>
        <w:t xml:space="preserve">Kalite Yönetim Sorumlusu ve Başhekim </w:t>
      </w:r>
      <w:r w:rsidR="00B7074D">
        <w:rPr>
          <w:rFonts w:cs="Arial"/>
        </w:rPr>
        <w:t xml:space="preserve">tarafından </w:t>
      </w:r>
      <w:r w:rsidR="00941082">
        <w:rPr>
          <w:rFonts w:cs="Arial"/>
        </w:rPr>
        <w:t xml:space="preserve">görevlendirilecek diğer </w:t>
      </w:r>
      <w:r w:rsidR="00B7074D">
        <w:rPr>
          <w:rFonts w:cs="Arial"/>
        </w:rPr>
        <w:t>personelden oluşur.</w:t>
      </w:r>
    </w:p>
    <w:p w14:paraId="3AE9B56A" w14:textId="77777777" w:rsidR="00B7074D" w:rsidRDefault="00B7074D" w:rsidP="00C26774">
      <w:pPr>
        <w:suppressAutoHyphens/>
        <w:ind w:left="284"/>
        <w:jc w:val="both"/>
        <w:rPr>
          <w:rFonts w:cs="Arial"/>
        </w:rPr>
      </w:pPr>
    </w:p>
    <w:p w14:paraId="6F09B7A6" w14:textId="440A9AAF" w:rsidR="005D0944" w:rsidRDefault="009220C3" w:rsidP="005D0944">
      <w:pPr>
        <w:suppressAutoHyphens/>
        <w:ind w:left="284"/>
        <w:jc w:val="both"/>
        <w:rPr>
          <w:rFonts w:cs="Arial"/>
          <w:b/>
        </w:rPr>
      </w:pPr>
      <w:r>
        <w:rPr>
          <w:rFonts w:cs="Arial"/>
          <w:b/>
        </w:rPr>
        <w:t>Öz Değerlendirme</w:t>
      </w:r>
      <w:r w:rsidR="005D0944">
        <w:rPr>
          <w:rFonts w:cs="Arial"/>
          <w:b/>
        </w:rPr>
        <w:t xml:space="preserve"> komitesinin görevleri;</w:t>
      </w:r>
    </w:p>
    <w:p w14:paraId="0158FC79" w14:textId="77777777" w:rsidR="001F0AB7" w:rsidRPr="005D0944" w:rsidRDefault="001F0AB7" w:rsidP="005D0944">
      <w:pPr>
        <w:suppressAutoHyphens/>
        <w:ind w:left="284"/>
        <w:jc w:val="both"/>
        <w:rPr>
          <w:rFonts w:cs="Arial"/>
        </w:rPr>
      </w:pPr>
    </w:p>
    <w:p w14:paraId="6348CBDB" w14:textId="5515DB6E" w:rsidR="00E76FCA" w:rsidRDefault="00A920A5" w:rsidP="00C26774">
      <w:pPr>
        <w:suppressAutoHyphens/>
        <w:ind w:left="284"/>
        <w:jc w:val="both"/>
      </w:pPr>
      <w:r>
        <w:t xml:space="preserve">5.1. </w:t>
      </w:r>
      <w:r w:rsidR="00E76FCA">
        <w:t xml:space="preserve">Öz değerlendirme öncesinde sürece ilişkin plan yapılmalıdır. </w:t>
      </w:r>
    </w:p>
    <w:p w14:paraId="6CF72E0D" w14:textId="2E24CE94" w:rsidR="00E76FCA" w:rsidRDefault="00A920A5" w:rsidP="00C26774">
      <w:pPr>
        <w:suppressAutoHyphens/>
        <w:ind w:left="284"/>
        <w:jc w:val="both"/>
      </w:pPr>
      <w:r>
        <w:t xml:space="preserve">5.2. </w:t>
      </w:r>
      <w:r w:rsidR="00E76FCA">
        <w:t xml:space="preserve">Öz değerlendirme ile ilgili ekip veya ekipler belirlenmelidir. </w:t>
      </w:r>
    </w:p>
    <w:p w14:paraId="06D53F05" w14:textId="781C5D36" w:rsidR="00E76FCA" w:rsidRDefault="00E76FCA" w:rsidP="00E76FCA">
      <w:pPr>
        <w:suppressAutoHyphens/>
        <w:jc w:val="both"/>
      </w:pPr>
      <w:r>
        <w:t xml:space="preserve">     </w:t>
      </w:r>
      <w:r w:rsidR="00A920A5">
        <w:t xml:space="preserve">5.3. </w:t>
      </w:r>
      <w:r>
        <w:t>Öz değerlendirme takvimi hazırlanmalıdır.</w:t>
      </w:r>
    </w:p>
    <w:p w14:paraId="084AE5D3" w14:textId="6272A545" w:rsidR="00E76FCA" w:rsidRDefault="00E76FCA" w:rsidP="00E76FCA">
      <w:pPr>
        <w:suppressAutoHyphens/>
        <w:jc w:val="both"/>
      </w:pPr>
      <w:r>
        <w:t xml:space="preserve">     </w:t>
      </w:r>
      <w:r w:rsidR="00A920A5">
        <w:t xml:space="preserve">5.4. </w:t>
      </w:r>
      <w:r>
        <w:t xml:space="preserve">Öz değerlendirme takvimi hakkında bölümler önceden bilgilendirilmelidir. </w:t>
      </w:r>
    </w:p>
    <w:p w14:paraId="62D73D9C" w14:textId="2BAEF161" w:rsidR="00C26774" w:rsidRPr="005D0944" w:rsidRDefault="00E76FCA" w:rsidP="00E76FCA">
      <w:pPr>
        <w:suppressAutoHyphens/>
        <w:jc w:val="both"/>
        <w:rPr>
          <w:rFonts w:cs="Arial"/>
        </w:rPr>
      </w:pPr>
      <w:r>
        <w:t xml:space="preserve">     </w:t>
      </w:r>
      <w:r w:rsidR="00A920A5">
        <w:t xml:space="preserve">5.5. </w:t>
      </w:r>
      <w:r>
        <w:t>Öz değerlendirme tüm SKS bölümlerini kapsamalıdır.</w:t>
      </w:r>
    </w:p>
    <w:p w14:paraId="6B662E2A" w14:textId="51EC08C7" w:rsidR="00E76FCA" w:rsidRDefault="00E76FCA" w:rsidP="00D56F83">
      <w:pPr>
        <w:jc w:val="both"/>
      </w:pPr>
      <w:r>
        <w:t xml:space="preserve">     </w:t>
      </w:r>
      <w:r w:rsidR="00A920A5">
        <w:t xml:space="preserve">5.6. </w:t>
      </w:r>
      <w:r>
        <w:t xml:space="preserve">Planlanan süreçler doğrultusunda öz değerlendirme yapılmalıdır. </w:t>
      </w:r>
    </w:p>
    <w:p w14:paraId="45533AED" w14:textId="77777777" w:rsidR="00B07896" w:rsidRDefault="00E76FCA" w:rsidP="00A920A5">
      <w:r>
        <w:t xml:space="preserve">     </w:t>
      </w:r>
      <w:r w:rsidR="00A920A5">
        <w:t xml:space="preserve">5.7. </w:t>
      </w:r>
      <w:r>
        <w:t xml:space="preserve">Üst yönetim öz değerlendirme sonucunda tespit edilen uygunsuzluklara yönelik </w:t>
      </w:r>
    </w:p>
    <w:p w14:paraId="2E78C104" w14:textId="018BD30B" w:rsidR="00D56F83" w:rsidRDefault="00B07896" w:rsidP="00A920A5">
      <w:r>
        <w:t xml:space="preserve">            </w:t>
      </w:r>
      <w:r w:rsidR="00E76FCA">
        <w:t>bilgilendirilmeli ve gerekli iyileştirme çalışmaları yapılmalıdır.</w:t>
      </w:r>
    </w:p>
    <w:p w14:paraId="699193E3" w14:textId="77777777" w:rsidR="00D56F83" w:rsidRDefault="00D56F83" w:rsidP="00D56F83">
      <w:pPr>
        <w:jc w:val="both"/>
      </w:pPr>
    </w:p>
    <w:p w14:paraId="38CCEE89" w14:textId="77777777" w:rsidR="00E76FCA" w:rsidRDefault="00E76FCA" w:rsidP="00D56F83">
      <w:pPr>
        <w:jc w:val="both"/>
      </w:pPr>
    </w:p>
    <w:p w14:paraId="62DF7AFA" w14:textId="77777777" w:rsidR="00E76FCA" w:rsidRDefault="00E76FCA" w:rsidP="00D56F83">
      <w:pPr>
        <w:jc w:val="both"/>
      </w:pPr>
    </w:p>
    <w:p w14:paraId="1D0ECE71" w14:textId="77777777" w:rsidR="00E76FCA" w:rsidRDefault="00E76FCA" w:rsidP="00D56F83">
      <w:pPr>
        <w:jc w:val="both"/>
      </w:pPr>
    </w:p>
    <w:p w14:paraId="4F163D24" w14:textId="77777777" w:rsidR="00E76FCA" w:rsidRDefault="00E76FCA" w:rsidP="00D56F83">
      <w:pPr>
        <w:jc w:val="both"/>
      </w:pPr>
    </w:p>
    <w:p w14:paraId="2D2FEC49" w14:textId="77777777" w:rsidR="00E76FCA" w:rsidRDefault="00E76FCA" w:rsidP="00D56F83">
      <w:pPr>
        <w:jc w:val="both"/>
      </w:pPr>
    </w:p>
    <w:p w14:paraId="67F6A75B" w14:textId="77777777" w:rsidR="00E76FCA" w:rsidRDefault="00E76FCA" w:rsidP="00D56F83">
      <w:pPr>
        <w:jc w:val="both"/>
      </w:pPr>
    </w:p>
    <w:p w14:paraId="35E26BF3" w14:textId="77777777" w:rsidR="00E76FCA" w:rsidRDefault="00E76FCA" w:rsidP="00D56F83">
      <w:pPr>
        <w:jc w:val="both"/>
      </w:pPr>
    </w:p>
    <w:p w14:paraId="19807FD0" w14:textId="77777777" w:rsidR="00E76FCA" w:rsidRDefault="00E76FCA" w:rsidP="00D56F83">
      <w:pPr>
        <w:jc w:val="both"/>
      </w:pPr>
    </w:p>
    <w:p w14:paraId="24DE275B" w14:textId="77777777" w:rsidR="00E76FCA" w:rsidRDefault="00E76FCA" w:rsidP="00D56F83">
      <w:pPr>
        <w:jc w:val="both"/>
      </w:pPr>
    </w:p>
    <w:tbl>
      <w:tblPr>
        <w:tblpPr w:leftFromText="141" w:rightFromText="141" w:vertAnchor="text" w:horzAnchor="margin" w:tblpX="528" w:tblpY="4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119"/>
        <w:gridCol w:w="3260"/>
      </w:tblGrid>
      <w:tr w:rsidR="00D56F83" w:rsidRPr="00527651" w14:paraId="5641AAA4" w14:textId="77777777" w:rsidTr="00C04AA2">
        <w:trPr>
          <w:trHeight w:val="352"/>
        </w:trPr>
        <w:tc>
          <w:tcPr>
            <w:tcW w:w="3085" w:type="dxa"/>
          </w:tcPr>
          <w:p w14:paraId="10E358B7" w14:textId="77777777" w:rsidR="00D56F83" w:rsidRPr="00527651" w:rsidRDefault="00D56F83" w:rsidP="00C04AA2">
            <w:pPr>
              <w:jc w:val="center"/>
              <w:rPr>
                <w:b/>
              </w:rPr>
            </w:pPr>
            <w:r w:rsidRPr="00527651">
              <w:rPr>
                <w:b/>
                <w:bCs/>
              </w:rPr>
              <w:t>HAZIRLAYAN</w:t>
            </w:r>
          </w:p>
        </w:tc>
        <w:tc>
          <w:tcPr>
            <w:tcW w:w="3119" w:type="dxa"/>
          </w:tcPr>
          <w:p w14:paraId="7CCF1182" w14:textId="77777777" w:rsidR="00D56F83" w:rsidRPr="00527651" w:rsidRDefault="00D56F83" w:rsidP="00C04AA2">
            <w:pPr>
              <w:spacing w:line="276" w:lineRule="auto"/>
              <w:ind w:left="360"/>
              <w:jc w:val="center"/>
            </w:pPr>
            <w:r w:rsidRPr="00527651">
              <w:rPr>
                <w:b/>
                <w:bCs/>
              </w:rPr>
              <w:t>KONTROL EDEN</w:t>
            </w:r>
          </w:p>
        </w:tc>
        <w:tc>
          <w:tcPr>
            <w:tcW w:w="3260" w:type="dxa"/>
          </w:tcPr>
          <w:p w14:paraId="2EDFAECD" w14:textId="77777777" w:rsidR="00D56F83" w:rsidRPr="00527651" w:rsidRDefault="00D56F83" w:rsidP="00C04AA2">
            <w:pPr>
              <w:spacing w:line="276" w:lineRule="auto"/>
              <w:ind w:left="360"/>
            </w:pPr>
            <w:r w:rsidRPr="00527651">
              <w:rPr>
                <w:b/>
                <w:bCs/>
              </w:rPr>
              <w:t xml:space="preserve">    ONAYLAYAN</w:t>
            </w:r>
          </w:p>
        </w:tc>
      </w:tr>
      <w:tr w:rsidR="00D56F83" w:rsidRPr="00527651" w14:paraId="74D3E1E3" w14:textId="77777777" w:rsidTr="006A0F1D">
        <w:trPr>
          <w:trHeight w:val="1622"/>
        </w:trPr>
        <w:tc>
          <w:tcPr>
            <w:tcW w:w="3085" w:type="dxa"/>
          </w:tcPr>
          <w:p w14:paraId="303C29F3" w14:textId="77777777" w:rsidR="00D56F83" w:rsidRPr="00B95B89" w:rsidRDefault="00D56F83" w:rsidP="00C04AA2">
            <w:pPr>
              <w:jc w:val="center"/>
              <w:rPr>
                <w:b/>
              </w:rPr>
            </w:pPr>
            <w:r w:rsidRPr="00527651">
              <w:rPr>
                <w:b/>
              </w:rPr>
              <w:t>Kalite Yönetim Birimi</w:t>
            </w:r>
          </w:p>
        </w:tc>
        <w:tc>
          <w:tcPr>
            <w:tcW w:w="3119" w:type="dxa"/>
          </w:tcPr>
          <w:p w14:paraId="0F2216FD" w14:textId="77777777" w:rsidR="00D56F83" w:rsidRPr="00527651" w:rsidRDefault="00D56F83" w:rsidP="00C04AA2">
            <w:pPr>
              <w:jc w:val="center"/>
              <w:rPr>
                <w:b/>
                <w:bCs/>
              </w:rPr>
            </w:pPr>
            <w:r w:rsidRPr="00527651">
              <w:rPr>
                <w:b/>
              </w:rPr>
              <w:t xml:space="preserve">Kalite Yönetim </w:t>
            </w:r>
            <w:r>
              <w:rPr>
                <w:b/>
              </w:rPr>
              <w:t>Sorumlusu</w:t>
            </w:r>
          </w:p>
        </w:tc>
        <w:tc>
          <w:tcPr>
            <w:tcW w:w="3260" w:type="dxa"/>
          </w:tcPr>
          <w:p w14:paraId="29D894DE" w14:textId="77777777" w:rsidR="00D56F83" w:rsidRPr="00527651" w:rsidRDefault="00D56F83" w:rsidP="00C04AA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Başhekim</w:t>
            </w:r>
          </w:p>
        </w:tc>
      </w:tr>
    </w:tbl>
    <w:p w14:paraId="7F8DA81D" w14:textId="77777777" w:rsidR="00D56F83" w:rsidRDefault="00D56F83" w:rsidP="00D56F83">
      <w:pPr>
        <w:jc w:val="both"/>
      </w:pPr>
    </w:p>
    <w:p w14:paraId="78775B0A" w14:textId="77777777" w:rsidR="000D75A5" w:rsidRPr="0068247A" w:rsidRDefault="000D75A5" w:rsidP="0068247A">
      <w:pPr>
        <w:ind w:firstLine="708"/>
      </w:pPr>
    </w:p>
    <w:sectPr w:rsidR="000D75A5" w:rsidRPr="0068247A" w:rsidSect="0004574D">
      <w:headerReference w:type="default" r:id="rId7"/>
      <w:pgSz w:w="11906" w:h="16838"/>
      <w:pgMar w:top="1276" w:right="991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E4441" w14:textId="77777777" w:rsidR="00004080" w:rsidRDefault="00004080" w:rsidP="00A407F1">
      <w:r>
        <w:separator/>
      </w:r>
    </w:p>
  </w:endnote>
  <w:endnote w:type="continuationSeparator" w:id="0">
    <w:p w14:paraId="4604890B" w14:textId="77777777" w:rsidR="00004080" w:rsidRDefault="00004080" w:rsidP="00A40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0A7C6" w14:textId="77777777" w:rsidR="00004080" w:rsidRDefault="00004080" w:rsidP="00A407F1">
      <w:r>
        <w:separator/>
      </w:r>
    </w:p>
  </w:footnote>
  <w:footnote w:type="continuationSeparator" w:id="0">
    <w:p w14:paraId="026FCC5C" w14:textId="77777777" w:rsidR="00004080" w:rsidRDefault="00004080" w:rsidP="00A40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84"/>
      <w:gridCol w:w="992"/>
      <w:gridCol w:w="2286"/>
      <w:gridCol w:w="2277"/>
      <w:gridCol w:w="1418"/>
      <w:gridCol w:w="1550"/>
    </w:tblGrid>
    <w:tr w:rsidR="00CE7AC6" w:rsidRPr="005102A3" w14:paraId="4F17D45D" w14:textId="77777777" w:rsidTr="00C04AA2">
      <w:trPr>
        <w:trHeight w:val="983"/>
        <w:jc w:val="center"/>
      </w:trPr>
      <w:tc>
        <w:tcPr>
          <w:tcW w:w="1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C3BF6F" w14:textId="77777777" w:rsidR="00CE7AC6" w:rsidRPr="005102A3" w:rsidRDefault="00CE7AC6" w:rsidP="00CE7AC6">
          <w:pPr>
            <w:spacing w:after="160" w:line="259" w:lineRule="auto"/>
            <w:rPr>
              <w:rFonts w:ascii="Calibri" w:eastAsia="Calibri" w:hAnsi="Calibri"/>
              <w:sz w:val="20"/>
              <w:lang w:eastAsia="en-US"/>
            </w:rPr>
          </w:pPr>
          <w:r w:rsidRPr="005102A3">
            <w:rPr>
              <w:rFonts w:ascii="Calibri" w:eastAsia="Calibri" w:hAnsi="Calibri"/>
              <w:b/>
              <w:noProof/>
              <w:sz w:val="20"/>
              <w:szCs w:val="20"/>
            </w:rPr>
            <w:drawing>
              <wp:inline distT="0" distB="0" distL="0" distR="0" wp14:anchorId="69D61BFB" wp14:editId="55FC4D97">
                <wp:extent cx="741680" cy="704850"/>
                <wp:effectExtent l="0" t="0" r="0" b="0"/>
                <wp:docPr id="1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23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94EE04" w14:textId="77777777" w:rsidR="00E6173C" w:rsidRDefault="00E6173C" w:rsidP="00CE7AC6">
          <w:pPr>
            <w:spacing w:line="276" w:lineRule="auto"/>
            <w:jc w:val="center"/>
            <w:rPr>
              <w:b/>
              <w:sz w:val="28"/>
              <w:szCs w:val="28"/>
            </w:rPr>
          </w:pPr>
        </w:p>
        <w:p w14:paraId="642CA5D3" w14:textId="012806AE" w:rsidR="00CE7AC6" w:rsidRPr="00E6173C" w:rsidRDefault="00CE7AC6" w:rsidP="00CE7AC6">
          <w:pPr>
            <w:spacing w:line="276" w:lineRule="auto"/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 w:rsidRPr="00E6173C">
            <w:rPr>
              <w:b/>
              <w:sz w:val="28"/>
              <w:szCs w:val="28"/>
            </w:rPr>
            <w:t xml:space="preserve">ÖZ DEĞERLENDİRME </w:t>
          </w:r>
          <w:r w:rsidR="00701532" w:rsidRPr="00E6173C">
            <w:rPr>
              <w:b/>
              <w:sz w:val="28"/>
              <w:szCs w:val="28"/>
            </w:rPr>
            <w:t>KOMİTESİ</w:t>
          </w:r>
          <w:r w:rsidRPr="00E6173C">
            <w:rPr>
              <w:b/>
              <w:sz w:val="28"/>
              <w:szCs w:val="28"/>
            </w:rPr>
            <w:t xml:space="preserve"> </w:t>
          </w:r>
          <w:r w:rsidR="00CC5B90" w:rsidRPr="00E6173C">
            <w:rPr>
              <w:b/>
              <w:sz w:val="28"/>
              <w:szCs w:val="28"/>
            </w:rPr>
            <w:t xml:space="preserve">                                                                                      </w:t>
          </w:r>
          <w:r w:rsidRPr="00E6173C">
            <w:rPr>
              <w:b/>
              <w:sz w:val="28"/>
              <w:szCs w:val="28"/>
            </w:rPr>
            <w:t>GÖREV YETKİ VE SORUMLULUKLARI</w:t>
          </w:r>
        </w:p>
        <w:p w14:paraId="1FE27E66" w14:textId="77777777" w:rsidR="00CE7AC6" w:rsidRPr="005102A3" w:rsidRDefault="00CE7AC6" w:rsidP="00CE7AC6">
          <w:pPr>
            <w:jc w:val="center"/>
            <w:rPr>
              <w:rFonts w:eastAsia="Calibri"/>
              <w:b/>
              <w:lang w:eastAsia="en-US"/>
            </w:rPr>
          </w:pPr>
        </w:p>
      </w:tc>
    </w:tr>
    <w:tr w:rsidR="00CE7AC6" w:rsidRPr="005102A3" w14:paraId="11262C4A" w14:textId="77777777" w:rsidTr="00E6173C">
      <w:trPr>
        <w:trHeight w:val="443"/>
        <w:jc w:val="center"/>
      </w:trPr>
      <w:tc>
        <w:tcPr>
          <w:tcW w:w="23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3ACE4C" w14:textId="42E6C687" w:rsidR="00CE7AC6" w:rsidRPr="00431A4F" w:rsidRDefault="00CE7AC6" w:rsidP="00CE7AC6">
          <w:pPr>
            <w:spacing w:after="160" w:line="259" w:lineRule="auto"/>
            <w:rPr>
              <w:rFonts w:ascii="Arial" w:eastAsia="Calibri" w:hAnsi="Arial" w:cs="Arial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sz w:val="18"/>
              <w:szCs w:val="18"/>
              <w:lang w:eastAsia="en-US"/>
            </w:rPr>
            <w:t>DOK. KODU: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sz w:val="18"/>
              <w:szCs w:val="18"/>
              <w:lang w:eastAsia="en-US"/>
            </w:rPr>
            <w:t>KU.YD.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: 6</w:t>
          </w:r>
          <w:r w:rsidR="00E6173C">
            <w:rPr>
              <w:rFonts w:eastAsia="Calibri"/>
              <w:b/>
              <w:sz w:val="18"/>
              <w:szCs w:val="18"/>
              <w:lang w:eastAsia="en-US"/>
            </w:rPr>
            <w:t>5</w:t>
          </w:r>
        </w:p>
      </w:tc>
      <w:tc>
        <w:tcPr>
          <w:tcW w:w="22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0923A2" w14:textId="77777777" w:rsidR="00CE7AC6" w:rsidRPr="00431A4F" w:rsidRDefault="00CE7AC6" w:rsidP="00CE7AC6">
          <w:pPr>
            <w:spacing w:after="160" w:line="259" w:lineRule="auto"/>
            <w:rPr>
              <w:rFonts w:eastAsia="Calibri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YAY. TRH: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06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.10.202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>5</w:t>
          </w:r>
        </w:p>
      </w:tc>
      <w:tc>
        <w:tcPr>
          <w:tcW w:w="2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8A8D884" w14:textId="0AB46CAD" w:rsidR="00CE7AC6" w:rsidRPr="00431A4F" w:rsidRDefault="00CE7AC6" w:rsidP="00CE7AC6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REV. TRH.</w:t>
          </w:r>
          <w:r w:rsidR="00B07896">
            <w:rPr>
              <w:rFonts w:eastAsia="Calibri"/>
              <w:b/>
              <w:bCs/>
              <w:sz w:val="18"/>
              <w:szCs w:val="18"/>
              <w:lang w:eastAsia="en-US"/>
            </w:rPr>
            <w:t>:00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87118D" w14:textId="77777777" w:rsidR="00CE7AC6" w:rsidRPr="00431A4F" w:rsidRDefault="00CE7AC6" w:rsidP="00CE7AC6">
          <w:pPr>
            <w:spacing w:after="160" w:line="259" w:lineRule="auto"/>
            <w:jc w:val="center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>
            <w:rPr>
              <w:rFonts w:eastAsia="Calibri"/>
              <w:b/>
              <w:bCs/>
              <w:sz w:val="18"/>
              <w:szCs w:val="18"/>
              <w:lang w:eastAsia="en-US"/>
            </w:rPr>
            <w:t>R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EV: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0/0</w:t>
          </w:r>
        </w:p>
      </w:tc>
      <w:tc>
        <w:tcPr>
          <w:tcW w:w="15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B920A6" w14:textId="77777777" w:rsidR="00CE7AC6" w:rsidRPr="00431A4F" w:rsidRDefault="00CE7AC6" w:rsidP="00CE7AC6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SAYFA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1/1</w:t>
          </w:r>
        </w:p>
      </w:tc>
    </w:tr>
  </w:tbl>
  <w:p w14:paraId="007DDE44" w14:textId="77777777" w:rsidR="00CE7AC6" w:rsidRDefault="00CE7AC6" w:rsidP="00CE7AC6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69E"/>
    <w:multiLevelType w:val="hybridMultilevel"/>
    <w:tmpl w:val="CEF2BD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2132D"/>
    <w:multiLevelType w:val="hybridMultilevel"/>
    <w:tmpl w:val="732E1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151A6"/>
    <w:multiLevelType w:val="hybridMultilevel"/>
    <w:tmpl w:val="1FCC2BB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73CC4"/>
    <w:multiLevelType w:val="hybridMultilevel"/>
    <w:tmpl w:val="D730D61C"/>
    <w:lvl w:ilvl="0" w:tplc="041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436820C2"/>
    <w:multiLevelType w:val="hybridMultilevel"/>
    <w:tmpl w:val="F146BB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4F5FE0"/>
    <w:multiLevelType w:val="hybridMultilevel"/>
    <w:tmpl w:val="C2B883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D3AB7"/>
    <w:multiLevelType w:val="hybridMultilevel"/>
    <w:tmpl w:val="84367B38"/>
    <w:lvl w:ilvl="0" w:tplc="041F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311591A"/>
    <w:multiLevelType w:val="multilevel"/>
    <w:tmpl w:val="02A2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  <w:b/>
      </w:rPr>
    </w:lvl>
  </w:abstractNum>
  <w:abstractNum w:abstractNumId="8" w15:restartNumberingAfterBreak="0">
    <w:nsid w:val="71CC7D23"/>
    <w:multiLevelType w:val="hybridMultilevel"/>
    <w:tmpl w:val="D0F0007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09056D"/>
    <w:multiLevelType w:val="multilevel"/>
    <w:tmpl w:val="9ACC0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530"/>
        </w:tabs>
        <w:ind w:left="1530" w:hanging="1350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  <w:b/>
      </w:rPr>
    </w:lvl>
  </w:abstractNum>
  <w:num w:numId="1" w16cid:durableId="1987318685">
    <w:abstractNumId w:val="7"/>
  </w:num>
  <w:num w:numId="2" w16cid:durableId="1425759584">
    <w:abstractNumId w:val="9"/>
  </w:num>
  <w:num w:numId="3" w16cid:durableId="82653142">
    <w:abstractNumId w:val="3"/>
  </w:num>
  <w:num w:numId="4" w16cid:durableId="1145077254">
    <w:abstractNumId w:val="5"/>
  </w:num>
  <w:num w:numId="5" w16cid:durableId="1040399367">
    <w:abstractNumId w:val="4"/>
  </w:num>
  <w:num w:numId="6" w16cid:durableId="1064572210">
    <w:abstractNumId w:val="2"/>
  </w:num>
  <w:num w:numId="7" w16cid:durableId="26031640">
    <w:abstractNumId w:val="8"/>
  </w:num>
  <w:num w:numId="8" w16cid:durableId="777263721">
    <w:abstractNumId w:val="0"/>
  </w:num>
  <w:num w:numId="9" w16cid:durableId="214004652">
    <w:abstractNumId w:val="6"/>
  </w:num>
  <w:num w:numId="10" w16cid:durableId="661465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01"/>
    <w:rsid w:val="00004080"/>
    <w:rsid w:val="00010122"/>
    <w:rsid w:val="00031C17"/>
    <w:rsid w:val="0004574D"/>
    <w:rsid w:val="00056BB5"/>
    <w:rsid w:val="00061FDF"/>
    <w:rsid w:val="00097C20"/>
    <w:rsid w:val="000D75A5"/>
    <w:rsid w:val="00100AA5"/>
    <w:rsid w:val="00115454"/>
    <w:rsid w:val="001446F4"/>
    <w:rsid w:val="00152037"/>
    <w:rsid w:val="00156107"/>
    <w:rsid w:val="00167BC9"/>
    <w:rsid w:val="001A2B7D"/>
    <w:rsid w:val="001C1D95"/>
    <w:rsid w:val="001C6EC5"/>
    <w:rsid w:val="001F0AB7"/>
    <w:rsid w:val="002156E5"/>
    <w:rsid w:val="002342A2"/>
    <w:rsid w:val="00236C7B"/>
    <w:rsid w:val="00245A20"/>
    <w:rsid w:val="00247032"/>
    <w:rsid w:val="00247724"/>
    <w:rsid w:val="002C08ED"/>
    <w:rsid w:val="002D5EEF"/>
    <w:rsid w:val="002E765E"/>
    <w:rsid w:val="0030099C"/>
    <w:rsid w:val="00303E99"/>
    <w:rsid w:val="0031718B"/>
    <w:rsid w:val="00325501"/>
    <w:rsid w:val="00341B75"/>
    <w:rsid w:val="003A0304"/>
    <w:rsid w:val="003C08B0"/>
    <w:rsid w:val="00412C01"/>
    <w:rsid w:val="004466CD"/>
    <w:rsid w:val="00463ECE"/>
    <w:rsid w:val="004720CB"/>
    <w:rsid w:val="0047402C"/>
    <w:rsid w:val="00476418"/>
    <w:rsid w:val="004B3F46"/>
    <w:rsid w:val="004C2C54"/>
    <w:rsid w:val="005038B6"/>
    <w:rsid w:val="00503964"/>
    <w:rsid w:val="0051067C"/>
    <w:rsid w:val="00544393"/>
    <w:rsid w:val="00552FCC"/>
    <w:rsid w:val="00566B94"/>
    <w:rsid w:val="00582BF8"/>
    <w:rsid w:val="005A1F89"/>
    <w:rsid w:val="005C7868"/>
    <w:rsid w:val="005D0944"/>
    <w:rsid w:val="005D0A2A"/>
    <w:rsid w:val="005F77FF"/>
    <w:rsid w:val="006553A9"/>
    <w:rsid w:val="0068247A"/>
    <w:rsid w:val="006A0F1D"/>
    <w:rsid w:val="006C38AF"/>
    <w:rsid w:val="006D2EBB"/>
    <w:rsid w:val="00701532"/>
    <w:rsid w:val="0072690A"/>
    <w:rsid w:val="007317B2"/>
    <w:rsid w:val="00744B3D"/>
    <w:rsid w:val="00746B1F"/>
    <w:rsid w:val="00750494"/>
    <w:rsid w:val="0079504A"/>
    <w:rsid w:val="007B2C7D"/>
    <w:rsid w:val="007C1878"/>
    <w:rsid w:val="007C4D8F"/>
    <w:rsid w:val="00810D43"/>
    <w:rsid w:val="00820D56"/>
    <w:rsid w:val="0082201A"/>
    <w:rsid w:val="00874244"/>
    <w:rsid w:val="00883450"/>
    <w:rsid w:val="008A476D"/>
    <w:rsid w:val="008C0AD1"/>
    <w:rsid w:val="0091006C"/>
    <w:rsid w:val="009132D4"/>
    <w:rsid w:val="009220C3"/>
    <w:rsid w:val="00924C58"/>
    <w:rsid w:val="00925D7F"/>
    <w:rsid w:val="00941082"/>
    <w:rsid w:val="00943646"/>
    <w:rsid w:val="00945933"/>
    <w:rsid w:val="00996AED"/>
    <w:rsid w:val="009A7E6A"/>
    <w:rsid w:val="009C3349"/>
    <w:rsid w:val="009C7E4B"/>
    <w:rsid w:val="009F421D"/>
    <w:rsid w:val="00A12DDF"/>
    <w:rsid w:val="00A215CC"/>
    <w:rsid w:val="00A26DC4"/>
    <w:rsid w:val="00A407F1"/>
    <w:rsid w:val="00A7155C"/>
    <w:rsid w:val="00A747EB"/>
    <w:rsid w:val="00A86513"/>
    <w:rsid w:val="00A920A5"/>
    <w:rsid w:val="00A97D1E"/>
    <w:rsid w:val="00AA5824"/>
    <w:rsid w:val="00AB3C3A"/>
    <w:rsid w:val="00AB7E86"/>
    <w:rsid w:val="00AC6098"/>
    <w:rsid w:val="00B07896"/>
    <w:rsid w:val="00B10802"/>
    <w:rsid w:val="00B34CDA"/>
    <w:rsid w:val="00B356E4"/>
    <w:rsid w:val="00B6549E"/>
    <w:rsid w:val="00B7074D"/>
    <w:rsid w:val="00B76D11"/>
    <w:rsid w:val="00B93CF1"/>
    <w:rsid w:val="00BC4DC5"/>
    <w:rsid w:val="00BC5F4F"/>
    <w:rsid w:val="00BE5DB9"/>
    <w:rsid w:val="00C0300F"/>
    <w:rsid w:val="00C26774"/>
    <w:rsid w:val="00C35213"/>
    <w:rsid w:val="00C41DEE"/>
    <w:rsid w:val="00C4261C"/>
    <w:rsid w:val="00C507C7"/>
    <w:rsid w:val="00C53AA4"/>
    <w:rsid w:val="00C53E2E"/>
    <w:rsid w:val="00C6288A"/>
    <w:rsid w:val="00C7002A"/>
    <w:rsid w:val="00CB10AC"/>
    <w:rsid w:val="00CC17A0"/>
    <w:rsid w:val="00CC5B90"/>
    <w:rsid w:val="00CD4D4E"/>
    <w:rsid w:val="00CE5844"/>
    <w:rsid w:val="00CE7AC6"/>
    <w:rsid w:val="00CF2D2E"/>
    <w:rsid w:val="00D008D0"/>
    <w:rsid w:val="00D13EC9"/>
    <w:rsid w:val="00D16401"/>
    <w:rsid w:val="00D3324D"/>
    <w:rsid w:val="00D47FAF"/>
    <w:rsid w:val="00D56F83"/>
    <w:rsid w:val="00DA3D7F"/>
    <w:rsid w:val="00DE4D3F"/>
    <w:rsid w:val="00E1097D"/>
    <w:rsid w:val="00E170CC"/>
    <w:rsid w:val="00E33F25"/>
    <w:rsid w:val="00E508FC"/>
    <w:rsid w:val="00E6173C"/>
    <w:rsid w:val="00E70DF8"/>
    <w:rsid w:val="00E71197"/>
    <w:rsid w:val="00E76FCA"/>
    <w:rsid w:val="00E828AE"/>
    <w:rsid w:val="00E86257"/>
    <w:rsid w:val="00EA2AB9"/>
    <w:rsid w:val="00EA2EE2"/>
    <w:rsid w:val="00EC633B"/>
    <w:rsid w:val="00EF34F8"/>
    <w:rsid w:val="00F4184D"/>
    <w:rsid w:val="00F73D10"/>
    <w:rsid w:val="00F76715"/>
    <w:rsid w:val="00F936BB"/>
    <w:rsid w:val="00FC3085"/>
    <w:rsid w:val="00FD2A39"/>
    <w:rsid w:val="00FF6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BBC8A"/>
  <w15:docId w15:val="{FDACCAF4-E659-4998-AA99-EBCE37545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1640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6401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D16401"/>
    <w:pPr>
      <w:ind w:left="720"/>
      <w:contextualSpacing/>
    </w:pPr>
  </w:style>
  <w:style w:type="table" w:styleId="TabloKlavuzu">
    <w:name w:val="Table Grid"/>
    <w:basedOn w:val="NormalTablo"/>
    <w:uiPriority w:val="59"/>
    <w:rsid w:val="00731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A407F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407F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407F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407F1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kaliteb</dc:creator>
  <cp:keywords/>
  <dc:description/>
  <cp:lastModifiedBy>SEFER TAŞKIN</cp:lastModifiedBy>
  <cp:revision>4</cp:revision>
  <cp:lastPrinted>2023-10-04T11:22:00Z</cp:lastPrinted>
  <dcterms:created xsi:type="dcterms:W3CDTF">2025-10-13T12:24:00Z</dcterms:created>
  <dcterms:modified xsi:type="dcterms:W3CDTF">2025-10-13T12:25:00Z</dcterms:modified>
</cp:coreProperties>
</file>