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9427E" w14:textId="77777777" w:rsidR="00D671A7" w:rsidRPr="00D671A7" w:rsidRDefault="00D671A7" w:rsidP="00D671A7">
      <w:pPr>
        <w:spacing w:line="278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CD4B349" w14:textId="18FDED53" w:rsidR="00D671A7" w:rsidRPr="00D671A7" w:rsidRDefault="00D671A7" w:rsidP="00D671A7">
      <w:p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4235A8">
        <w:rPr>
          <w:rFonts w:ascii="Times New Roman" w:hAnsi="Times New Roman" w:cs="Times New Roman"/>
          <w:b/>
          <w:bCs/>
          <w:sz w:val="26"/>
          <w:szCs w:val="26"/>
        </w:rPr>
        <w:t>Görev Amacı:</w:t>
      </w:r>
      <w:r w:rsidRPr="004235A8">
        <w:rPr>
          <w:rFonts w:ascii="Times New Roman" w:hAnsi="Times New Roman" w:cs="Times New Roman"/>
          <w:sz w:val="26"/>
          <w:szCs w:val="26"/>
        </w:rPr>
        <w:br/>
      </w:r>
      <w:r w:rsidR="006A0C00">
        <w:rPr>
          <w:rFonts w:ascii="Times New Roman" w:hAnsi="Times New Roman" w:cs="Times New Roman"/>
          <w:sz w:val="24"/>
          <w:szCs w:val="24"/>
        </w:rPr>
        <w:t>Sağlıkta Kalite Standartları (</w:t>
      </w:r>
      <w:r w:rsidRPr="00D671A7">
        <w:rPr>
          <w:rFonts w:ascii="Times New Roman" w:hAnsi="Times New Roman" w:cs="Times New Roman"/>
          <w:sz w:val="24"/>
          <w:szCs w:val="24"/>
        </w:rPr>
        <w:t>SKS</w:t>
      </w:r>
      <w:r w:rsidR="006A0C00">
        <w:rPr>
          <w:rFonts w:ascii="Times New Roman" w:hAnsi="Times New Roman" w:cs="Times New Roman"/>
          <w:sz w:val="24"/>
          <w:szCs w:val="24"/>
        </w:rPr>
        <w:t>)</w:t>
      </w:r>
      <w:r w:rsidRPr="00D671A7">
        <w:rPr>
          <w:rFonts w:ascii="Times New Roman" w:hAnsi="Times New Roman" w:cs="Times New Roman"/>
          <w:sz w:val="24"/>
          <w:szCs w:val="24"/>
        </w:rPr>
        <w:t xml:space="preserve"> kapsamında belirlenen kalite göstergelerine ilişkin verilerin doğru, eksiksiz ve zamanında toplanmasını, analiz edilmesini, raporlanmasını ve iyileştirme çalışmalarında kullanılmasını sağlamaktır.</w:t>
      </w:r>
    </w:p>
    <w:p w14:paraId="3AAEFF25" w14:textId="77777777" w:rsidR="00A00FBF" w:rsidRDefault="00A00FBF" w:rsidP="00D671A7">
      <w:pPr>
        <w:spacing w:line="278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CCC3C01" w14:textId="73B9FBB3" w:rsidR="00A00FBF" w:rsidRPr="004235A8" w:rsidRDefault="00A00FBF" w:rsidP="00A00FBF">
      <w:pPr>
        <w:spacing w:line="278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4235A8">
        <w:rPr>
          <w:rFonts w:ascii="Times New Roman" w:hAnsi="Times New Roman" w:cs="Times New Roman"/>
          <w:b/>
          <w:bCs/>
          <w:sz w:val="26"/>
          <w:szCs w:val="26"/>
        </w:rPr>
        <w:t>Görevleri:</w:t>
      </w:r>
    </w:p>
    <w:p w14:paraId="1964CF04" w14:textId="77777777" w:rsidR="009E5FEC" w:rsidRDefault="00A00FBF" w:rsidP="003D7171">
      <w:pPr>
        <w:pStyle w:val="ListeParagraf"/>
        <w:numPr>
          <w:ilvl w:val="0"/>
          <w:numId w:val="22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9E5FEC">
        <w:rPr>
          <w:rFonts w:ascii="Times New Roman" w:hAnsi="Times New Roman" w:cs="Times New Roman"/>
          <w:sz w:val="24"/>
          <w:szCs w:val="24"/>
        </w:rPr>
        <w:t xml:space="preserve">Kendi bölümleri ile ilgili göstergelerin izlenmesi, </w:t>
      </w:r>
    </w:p>
    <w:p w14:paraId="520CB386" w14:textId="77777777" w:rsidR="009E5FEC" w:rsidRDefault="009E5FEC" w:rsidP="003D7171">
      <w:pPr>
        <w:pStyle w:val="ListeParagraf"/>
        <w:numPr>
          <w:ilvl w:val="0"/>
          <w:numId w:val="22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A00FBF" w:rsidRPr="009E5FEC">
        <w:rPr>
          <w:rFonts w:ascii="Times New Roman" w:hAnsi="Times New Roman" w:cs="Times New Roman"/>
          <w:sz w:val="24"/>
          <w:szCs w:val="24"/>
        </w:rPr>
        <w:t>erilerin toplan</w:t>
      </w:r>
      <w:r>
        <w:rPr>
          <w:rFonts w:ascii="Times New Roman" w:hAnsi="Times New Roman" w:cs="Times New Roman"/>
          <w:sz w:val="24"/>
          <w:szCs w:val="24"/>
        </w:rPr>
        <w:t>ması,</w:t>
      </w:r>
    </w:p>
    <w:p w14:paraId="4AF7BAD0" w14:textId="77777777" w:rsidR="006B3187" w:rsidRDefault="006B3187" w:rsidP="003D7171">
      <w:pPr>
        <w:pStyle w:val="ListeParagraf"/>
        <w:numPr>
          <w:ilvl w:val="0"/>
          <w:numId w:val="22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Üretilen </w:t>
      </w:r>
      <w:r w:rsidR="009E5FEC">
        <w:rPr>
          <w:rFonts w:ascii="Times New Roman" w:hAnsi="Times New Roman" w:cs="Times New Roman"/>
          <w:sz w:val="24"/>
          <w:szCs w:val="24"/>
        </w:rPr>
        <w:t xml:space="preserve">verilerin </w:t>
      </w:r>
      <w:r w:rsidR="00A00FBF" w:rsidRPr="009E5FEC">
        <w:rPr>
          <w:rFonts w:ascii="Times New Roman" w:hAnsi="Times New Roman" w:cs="Times New Roman"/>
          <w:sz w:val="24"/>
          <w:szCs w:val="24"/>
        </w:rPr>
        <w:t xml:space="preserve">“Hastane Bilgi Yönetim Sistemine” işlenmesi, </w:t>
      </w:r>
    </w:p>
    <w:p w14:paraId="03AC4A72" w14:textId="4E2A7401" w:rsidR="009016AC" w:rsidRDefault="009016AC" w:rsidP="003D7171">
      <w:pPr>
        <w:pStyle w:val="ListeParagraf"/>
        <w:numPr>
          <w:ilvl w:val="0"/>
          <w:numId w:val="22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D671A7">
        <w:rPr>
          <w:rFonts w:ascii="Times New Roman" w:hAnsi="Times New Roman" w:cs="Times New Roman"/>
          <w:sz w:val="24"/>
          <w:szCs w:val="24"/>
        </w:rPr>
        <w:t>Aylık, üç aylık ve yıllık gösterge sonuçlarını</w:t>
      </w:r>
      <w:r w:rsidR="003D7171">
        <w:rPr>
          <w:rFonts w:ascii="Times New Roman" w:hAnsi="Times New Roman" w:cs="Times New Roman"/>
          <w:sz w:val="24"/>
          <w:szCs w:val="24"/>
        </w:rPr>
        <w:t>n</w:t>
      </w:r>
      <w:r w:rsidRPr="00D671A7">
        <w:rPr>
          <w:rFonts w:ascii="Times New Roman" w:hAnsi="Times New Roman" w:cs="Times New Roman"/>
          <w:sz w:val="24"/>
          <w:szCs w:val="24"/>
        </w:rPr>
        <w:t xml:space="preserve"> analiz e</w:t>
      </w:r>
      <w:r>
        <w:rPr>
          <w:rFonts w:ascii="Times New Roman" w:hAnsi="Times New Roman" w:cs="Times New Roman"/>
          <w:sz w:val="24"/>
          <w:szCs w:val="24"/>
        </w:rPr>
        <w:t>dilmesi,</w:t>
      </w:r>
    </w:p>
    <w:p w14:paraId="309EC2C2" w14:textId="77777777" w:rsidR="009016AC" w:rsidRDefault="009016AC" w:rsidP="003D7171">
      <w:pPr>
        <w:numPr>
          <w:ilvl w:val="0"/>
          <w:numId w:val="23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A00FBF" w:rsidRPr="009016AC">
        <w:rPr>
          <w:rFonts w:ascii="Times New Roman" w:hAnsi="Times New Roman" w:cs="Times New Roman"/>
          <w:sz w:val="24"/>
          <w:szCs w:val="24"/>
        </w:rPr>
        <w:t xml:space="preserve">naliz sonrası </w:t>
      </w:r>
      <w:r>
        <w:rPr>
          <w:rFonts w:ascii="Times New Roman" w:hAnsi="Times New Roman" w:cs="Times New Roman"/>
          <w:sz w:val="24"/>
          <w:szCs w:val="24"/>
        </w:rPr>
        <w:t xml:space="preserve">gerekmesi halinde </w:t>
      </w:r>
      <w:r w:rsidR="006B3187" w:rsidRPr="009016AC">
        <w:rPr>
          <w:rFonts w:ascii="Times New Roman" w:hAnsi="Times New Roman" w:cs="Times New Roman"/>
          <w:sz w:val="24"/>
          <w:szCs w:val="24"/>
        </w:rPr>
        <w:t xml:space="preserve">düzeltici </w:t>
      </w:r>
      <w:r w:rsidR="00A00FBF" w:rsidRPr="009016AC">
        <w:rPr>
          <w:rFonts w:ascii="Times New Roman" w:hAnsi="Times New Roman" w:cs="Times New Roman"/>
          <w:sz w:val="24"/>
          <w:szCs w:val="24"/>
        </w:rPr>
        <w:t>iyileştir</w:t>
      </w:r>
      <w:r w:rsidR="006B3187" w:rsidRPr="009016AC">
        <w:rPr>
          <w:rFonts w:ascii="Times New Roman" w:hAnsi="Times New Roman" w:cs="Times New Roman"/>
          <w:sz w:val="24"/>
          <w:szCs w:val="24"/>
        </w:rPr>
        <w:t>ici faaliyetlerin başlatılması,</w:t>
      </w:r>
      <w:r w:rsidRPr="009016A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797C4E" w14:textId="77777777" w:rsidR="009016AC" w:rsidRDefault="009016AC" w:rsidP="003D7171">
      <w:pPr>
        <w:pStyle w:val="ListeParagraf"/>
        <w:numPr>
          <w:ilvl w:val="0"/>
          <w:numId w:val="22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9016AC">
        <w:rPr>
          <w:rFonts w:ascii="Times New Roman" w:hAnsi="Times New Roman" w:cs="Times New Roman"/>
          <w:sz w:val="24"/>
          <w:szCs w:val="24"/>
        </w:rPr>
        <w:t>SKS değerlendirmeleri sırasında göstergelere ilişkin kanıt ve dokümanları hazır bulundurma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016A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98AD00" w14:textId="0823DA47" w:rsidR="009016AC" w:rsidRPr="009016AC" w:rsidRDefault="009016AC" w:rsidP="003D7171">
      <w:pPr>
        <w:pStyle w:val="ListeParagraf"/>
        <w:numPr>
          <w:ilvl w:val="0"/>
          <w:numId w:val="22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Kalite Yönetim Sorumlusu ile koordineli çalışma,</w:t>
      </w:r>
    </w:p>
    <w:p w14:paraId="1B2A11A2" w14:textId="058205CC" w:rsidR="009016AC" w:rsidRDefault="009016AC" w:rsidP="003D7171">
      <w:pPr>
        <w:numPr>
          <w:ilvl w:val="0"/>
          <w:numId w:val="23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9016AC">
        <w:rPr>
          <w:rFonts w:ascii="Times New Roman" w:hAnsi="Times New Roman" w:cs="Times New Roman"/>
          <w:sz w:val="24"/>
          <w:szCs w:val="24"/>
        </w:rPr>
        <w:t>Gösterge yönetimi ile ilgili eğitimlere katıl</w:t>
      </w:r>
      <w:r>
        <w:rPr>
          <w:rFonts w:ascii="Times New Roman" w:hAnsi="Times New Roman" w:cs="Times New Roman"/>
          <w:sz w:val="24"/>
          <w:szCs w:val="24"/>
        </w:rPr>
        <w:t xml:space="preserve">mak ve </w:t>
      </w:r>
      <w:r w:rsidRPr="009016AC">
        <w:rPr>
          <w:rFonts w:ascii="Times New Roman" w:hAnsi="Times New Roman" w:cs="Times New Roman"/>
          <w:sz w:val="24"/>
          <w:szCs w:val="24"/>
        </w:rPr>
        <w:t>gerektiğinde bölüm çalışanlarına eğitim verme</w:t>
      </w:r>
      <w:r>
        <w:rPr>
          <w:rFonts w:ascii="Times New Roman" w:hAnsi="Times New Roman" w:cs="Times New Roman"/>
          <w:sz w:val="24"/>
          <w:szCs w:val="24"/>
        </w:rPr>
        <w:t>ktir.</w:t>
      </w:r>
      <w:r w:rsidRPr="009016A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0207F1" w14:textId="77777777" w:rsidR="009016AC" w:rsidRDefault="009016AC" w:rsidP="009016AC">
      <w:pPr>
        <w:pStyle w:val="ListeParagraf"/>
        <w:spacing w:line="278" w:lineRule="auto"/>
        <w:rPr>
          <w:rFonts w:ascii="Times New Roman" w:hAnsi="Times New Roman" w:cs="Times New Roman"/>
          <w:sz w:val="24"/>
          <w:szCs w:val="24"/>
        </w:rPr>
      </w:pPr>
    </w:p>
    <w:p w14:paraId="10344291" w14:textId="77777777" w:rsidR="004235A8" w:rsidRPr="004235A8" w:rsidRDefault="004235A8" w:rsidP="004235A8">
      <w:pPr>
        <w:pStyle w:val="ListeParagraf"/>
        <w:spacing w:line="278" w:lineRule="auto"/>
        <w:rPr>
          <w:rFonts w:ascii="Times New Roman" w:hAnsi="Times New Roman" w:cs="Times New Roman"/>
          <w:sz w:val="26"/>
          <w:szCs w:val="26"/>
        </w:rPr>
      </w:pPr>
    </w:p>
    <w:p w14:paraId="3FEA6EBF" w14:textId="40F9FFC2" w:rsidR="004235A8" w:rsidRPr="004235A8" w:rsidRDefault="004235A8" w:rsidP="004235A8">
      <w:pPr>
        <w:spacing w:line="278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4235A8">
        <w:rPr>
          <w:rFonts w:ascii="Times New Roman" w:hAnsi="Times New Roman" w:cs="Times New Roman"/>
          <w:b/>
          <w:bCs/>
          <w:sz w:val="26"/>
          <w:szCs w:val="26"/>
        </w:rPr>
        <w:t>Yetkileri</w:t>
      </w:r>
      <w:r w:rsidR="006A0C00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1FA76676" w14:textId="77777777" w:rsidR="004235A8" w:rsidRPr="00D671A7" w:rsidRDefault="004235A8" w:rsidP="004235A8">
      <w:pPr>
        <w:numPr>
          <w:ilvl w:val="0"/>
          <w:numId w:val="19"/>
        </w:numPr>
        <w:spacing w:after="12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D671A7">
        <w:rPr>
          <w:rFonts w:ascii="Times New Roman" w:hAnsi="Times New Roman" w:cs="Times New Roman"/>
          <w:sz w:val="24"/>
          <w:szCs w:val="24"/>
        </w:rPr>
        <w:t xml:space="preserve">Gösterge verilerinin temini için ilgili birimlerden bilgi ve belge talep etmek. </w:t>
      </w:r>
    </w:p>
    <w:p w14:paraId="741284DF" w14:textId="77777777" w:rsidR="004235A8" w:rsidRPr="00D671A7" w:rsidRDefault="004235A8" w:rsidP="004235A8">
      <w:pPr>
        <w:numPr>
          <w:ilvl w:val="0"/>
          <w:numId w:val="19"/>
        </w:numPr>
        <w:spacing w:after="12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D671A7">
        <w:rPr>
          <w:rFonts w:ascii="Times New Roman" w:hAnsi="Times New Roman" w:cs="Times New Roman"/>
          <w:sz w:val="24"/>
          <w:szCs w:val="24"/>
        </w:rPr>
        <w:t xml:space="preserve">Veri doğrulama amacıyla kayıtları incelemek. </w:t>
      </w:r>
    </w:p>
    <w:p w14:paraId="05804E36" w14:textId="77777777" w:rsidR="004235A8" w:rsidRPr="00D671A7" w:rsidRDefault="004235A8" w:rsidP="004235A8">
      <w:pPr>
        <w:numPr>
          <w:ilvl w:val="0"/>
          <w:numId w:val="19"/>
        </w:numPr>
        <w:spacing w:after="12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D671A7">
        <w:rPr>
          <w:rFonts w:ascii="Times New Roman" w:hAnsi="Times New Roman" w:cs="Times New Roman"/>
          <w:sz w:val="24"/>
          <w:szCs w:val="24"/>
        </w:rPr>
        <w:t xml:space="preserve">Kalite Yönetim </w:t>
      </w:r>
      <w:r>
        <w:rPr>
          <w:rFonts w:ascii="Times New Roman" w:hAnsi="Times New Roman" w:cs="Times New Roman"/>
          <w:sz w:val="24"/>
          <w:szCs w:val="24"/>
        </w:rPr>
        <w:t>Sorumlusu</w:t>
      </w:r>
      <w:r w:rsidRPr="00D671A7">
        <w:rPr>
          <w:rFonts w:ascii="Times New Roman" w:hAnsi="Times New Roman" w:cs="Times New Roman"/>
          <w:sz w:val="24"/>
          <w:szCs w:val="24"/>
        </w:rPr>
        <w:t xml:space="preserve"> ile koordineli olarak gösterge süreçlerini yürütmek</w:t>
      </w:r>
      <w:r>
        <w:rPr>
          <w:rFonts w:ascii="Times New Roman" w:hAnsi="Times New Roman" w:cs="Times New Roman"/>
          <w:sz w:val="24"/>
          <w:szCs w:val="24"/>
        </w:rPr>
        <w:t>tir.</w:t>
      </w:r>
      <w:r w:rsidRPr="00D671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AA7415" w14:textId="77777777" w:rsidR="004235A8" w:rsidRDefault="004235A8" w:rsidP="009016AC">
      <w:pPr>
        <w:pStyle w:val="ListeParagraf"/>
        <w:spacing w:line="278" w:lineRule="auto"/>
        <w:rPr>
          <w:rFonts w:ascii="Times New Roman" w:hAnsi="Times New Roman" w:cs="Times New Roman"/>
          <w:sz w:val="24"/>
          <w:szCs w:val="24"/>
        </w:rPr>
      </w:pPr>
    </w:p>
    <w:p w14:paraId="40537184" w14:textId="77777777" w:rsidR="004235A8" w:rsidRDefault="004235A8" w:rsidP="009016AC">
      <w:pPr>
        <w:pStyle w:val="ListeParagraf"/>
        <w:spacing w:line="278" w:lineRule="auto"/>
        <w:rPr>
          <w:rFonts w:ascii="Times New Roman" w:hAnsi="Times New Roman" w:cs="Times New Roman"/>
          <w:sz w:val="24"/>
          <w:szCs w:val="24"/>
        </w:rPr>
      </w:pPr>
    </w:p>
    <w:p w14:paraId="3210D4DA" w14:textId="51D58786" w:rsidR="009016AC" w:rsidRPr="004235A8" w:rsidRDefault="009016AC" w:rsidP="009016AC">
      <w:pPr>
        <w:spacing w:line="278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4235A8">
        <w:rPr>
          <w:rFonts w:ascii="Times New Roman" w:hAnsi="Times New Roman" w:cs="Times New Roman"/>
          <w:b/>
          <w:bCs/>
          <w:sz w:val="26"/>
          <w:szCs w:val="26"/>
        </w:rPr>
        <w:t>Sorumlulukları</w:t>
      </w:r>
      <w:r w:rsidR="006A0C00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4AC288F6" w14:textId="77777777" w:rsidR="009016AC" w:rsidRPr="00D671A7" w:rsidRDefault="009016AC" w:rsidP="003D7171">
      <w:pPr>
        <w:numPr>
          <w:ilvl w:val="0"/>
          <w:numId w:val="20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D671A7">
        <w:rPr>
          <w:rFonts w:ascii="Times New Roman" w:hAnsi="Times New Roman" w:cs="Times New Roman"/>
          <w:sz w:val="24"/>
          <w:szCs w:val="24"/>
        </w:rPr>
        <w:t xml:space="preserve">Toplanan verilerin doğruluğundan ve gizliliğinden sorumludur. </w:t>
      </w:r>
    </w:p>
    <w:p w14:paraId="240D1013" w14:textId="77777777" w:rsidR="009016AC" w:rsidRPr="00D671A7" w:rsidRDefault="009016AC" w:rsidP="003D7171">
      <w:pPr>
        <w:numPr>
          <w:ilvl w:val="0"/>
          <w:numId w:val="20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D671A7">
        <w:rPr>
          <w:rFonts w:ascii="Times New Roman" w:hAnsi="Times New Roman" w:cs="Times New Roman"/>
          <w:sz w:val="24"/>
          <w:szCs w:val="24"/>
        </w:rPr>
        <w:t xml:space="preserve">Gösterge sonuçlarının zamanında raporlanmasını sağlar. </w:t>
      </w:r>
    </w:p>
    <w:p w14:paraId="242E600D" w14:textId="77777777" w:rsidR="009016AC" w:rsidRPr="00D671A7" w:rsidRDefault="009016AC" w:rsidP="003D7171">
      <w:pPr>
        <w:numPr>
          <w:ilvl w:val="0"/>
          <w:numId w:val="20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D671A7">
        <w:rPr>
          <w:rFonts w:ascii="Times New Roman" w:hAnsi="Times New Roman" w:cs="Times New Roman"/>
          <w:sz w:val="24"/>
          <w:szCs w:val="24"/>
        </w:rPr>
        <w:t xml:space="preserve">Analiz sonuçlarının ilgili yöneticilere iletilmesinden sorumludur. </w:t>
      </w:r>
    </w:p>
    <w:p w14:paraId="2227A093" w14:textId="77777777" w:rsidR="009016AC" w:rsidRPr="00D671A7" w:rsidRDefault="009016AC" w:rsidP="003D7171">
      <w:pPr>
        <w:numPr>
          <w:ilvl w:val="0"/>
          <w:numId w:val="20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D671A7">
        <w:rPr>
          <w:rFonts w:ascii="Times New Roman" w:hAnsi="Times New Roman" w:cs="Times New Roman"/>
          <w:sz w:val="24"/>
          <w:szCs w:val="24"/>
        </w:rPr>
        <w:t xml:space="preserve">SKS gerekliliklerine uygun kayıtların tutulmasını sağlar. </w:t>
      </w:r>
    </w:p>
    <w:p w14:paraId="6547F6AD" w14:textId="77777777" w:rsidR="009016AC" w:rsidRPr="00D671A7" w:rsidRDefault="009016AC" w:rsidP="003D7171">
      <w:pPr>
        <w:numPr>
          <w:ilvl w:val="0"/>
          <w:numId w:val="20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EF4843">
        <w:rPr>
          <w:rFonts w:ascii="Times New Roman" w:hAnsi="Times New Roman" w:cs="Times New Roman"/>
          <w:sz w:val="24"/>
          <w:szCs w:val="24"/>
        </w:rPr>
        <w:t xml:space="preserve">Kalite iyileştirme çalışmalarına aktif katılım sağlar. </w:t>
      </w:r>
    </w:p>
    <w:sectPr w:rsidR="009016AC" w:rsidRPr="00D671A7" w:rsidSect="002135F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851" w:bottom="1418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56C8F" w14:textId="77777777" w:rsidR="00CD5DAD" w:rsidRDefault="00CD5DAD" w:rsidP="003259AC">
      <w:pPr>
        <w:spacing w:after="0" w:line="240" w:lineRule="auto"/>
      </w:pPr>
      <w:r>
        <w:separator/>
      </w:r>
    </w:p>
  </w:endnote>
  <w:endnote w:type="continuationSeparator" w:id="0">
    <w:p w14:paraId="7B576058" w14:textId="77777777" w:rsidR="00CD5DAD" w:rsidRDefault="00CD5DAD" w:rsidP="003259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D2BE1" w14:textId="77777777" w:rsidR="00EF4843" w:rsidRDefault="00EF484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E6C56" w14:textId="77777777" w:rsidR="00EF4843" w:rsidRDefault="00EF4843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743EC" w14:textId="77777777" w:rsidR="00EF4843" w:rsidRDefault="00EF484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803418" w14:textId="77777777" w:rsidR="00CD5DAD" w:rsidRDefault="00CD5DAD" w:rsidP="003259AC">
      <w:pPr>
        <w:spacing w:after="0" w:line="240" w:lineRule="auto"/>
      </w:pPr>
      <w:r>
        <w:separator/>
      </w:r>
    </w:p>
  </w:footnote>
  <w:footnote w:type="continuationSeparator" w:id="0">
    <w:p w14:paraId="1930B9CD" w14:textId="77777777" w:rsidR="00CD5DAD" w:rsidRDefault="00CD5DAD" w:rsidP="003259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DFD26" w14:textId="77777777" w:rsidR="00EF4843" w:rsidRDefault="00EF484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3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192"/>
      <w:gridCol w:w="1071"/>
      <w:gridCol w:w="2127"/>
      <w:gridCol w:w="1984"/>
      <w:gridCol w:w="1701"/>
      <w:gridCol w:w="1559"/>
      <w:gridCol w:w="709"/>
    </w:tblGrid>
    <w:tr w:rsidR="004C2B32" w:rsidRPr="003259AC" w14:paraId="0170290D" w14:textId="6A2FBB15" w:rsidTr="004C2B32">
      <w:trPr>
        <w:trHeight w:val="1009"/>
        <w:jc w:val="center"/>
      </w:trPr>
      <w:tc>
        <w:tcPr>
          <w:tcW w:w="119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A61050C" w14:textId="58B98FFA" w:rsidR="004C2B32" w:rsidRPr="003259AC" w:rsidRDefault="00E42DE5" w:rsidP="003259AC">
          <w:pPr>
            <w:rPr>
              <w:rFonts w:ascii="Calibri" w:eastAsia="Calibri" w:hAnsi="Calibri" w:cs="Times New Roman"/>
              <w:kern w:val="0"/>
              <w:sz w:val="20"/>
              <w:szCs w:val="24"/>
              <w14:ligatures w14:val="none"/>
            </w:rPr>
          </w:pPr>
          <w:r>
            <w:rPr>
              <w:rFonts w:ascii="Calibri" w:eastAsia="Calibri" w:hAnsi="Calibri" w:cs="Times New Roman"/>
              <w:kern w:val="0"/>
              <w:sz w:val="20"/>
              <w:szCs w:val="24"/>
              <w14:ligatures w14:val="none"/>
            </w:rPr>
            <w:t xml:space="preserve">                                  </w:t>
          </w:r>
          <w:r w:rsidR="004C2B32" w:rsidRPr="003259AC">
            <w:rPr>
              <w:rFonts w:ascii="Calibri" w:eastAsia="Calibri" w:hAnsi="Calibri" w:cs="Times New Roman"/>
              <w:b/>
              <w:noProof/>
              <w:kern w:val="0"/>
              <w:sz w:val="20"/>
              <w:szCs w:val="20"/>
              <w:lang w:eastAsia="tr-TR"/>
              <w14:ligatures w14:val="none"/>
            </w:rPr>
            <w:drawing>
              <wp:inline distT="0" distB="0" distL="0" distR="0" wp14:anchorId="67029D7F" wp14:editId="3A020F9B">
                <wp:extent cx="741680" cy="703580"/>
                <wp:effectExtent l="0" t="0" r="1270" b="1270"/>
                <wp:docPr id="485149814" name="Resim 1" descr="İlgili resi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355463996" descr="İlgili resi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1680" cy="703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51" w:type="dxa"/>
          <w:gridSpan w:val="6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FCE4B85" w14:textId="77777777" w:rsidR="004C2B32" w:rsidRPr="003259AC" w:rsidRDefault="004C2B32" w:rsidP="003259AC">
          <w:pPr>
            <w:spacing w:after="0" w:line="276" w:lineRule="auto"/>
            <w:jc w:val="center"/>
            <w:rPr>
              <w:rFonts w:ascii="Times New Roman" w:eastAsia="Calibri" w:hAnsi="Times New Roman" w:cs="Times New Roman"/>
              <w:b/>
              <w:kern w:val="0"/>
              <w:sz w:val="28"/>
              <w:szCs w:val="28"/>
              <w14:ligatures w14:val="none"/>
            </w:rPr>
          </w:pPr>
          <w:r w:rsidRPr="003259AC">
            <w:rPr>
              <w:rFonts w:ascii="Times New Roman" w:eastAsia="Calibri" w:hAnsi="Times New Roman" w:cs="Times New Roman"/>
              <w:bCs/>
              <w:kern w:val="0"/>
              <w:sz w:val="28"/>
              <w:szCs w:val="28"/>
              <w14:ligatures w14:val="none"/>
            </w:rPr>
            <w:t>GÜLHANE DİŞ HEKİMLİĞİ SUAM</w:t>
          </w:r>
          <w:r w:rsidRPr="003259AC">
            <w:rPr>
              <w:rFonts w:ascii="Times New Roman" w:eastAsia="Calibri" w:hAnsi="Times New Roman" w:cs="Times New Roman"/>
              <w:b/>
              <w:kern w:val="0"/>
              <w:sz w:val="28"/>
              <w:szCs w:val="28"/>
              <w14:ligatures w14:val="none"/>
            </w:rPr>
            <w:t xml:space="preserve"> </w:t>
          </w:r>
        </w:p>
        <w:p w14:paraId="4428F8F5" w14:textId="7462080D" w:rsidR="004C2B32" w:rsidRPr="003259AC" w:rsidRDefault="00D671A7" w:rsidP="003259AC">
          <w:pPr>
            <w:spacing w:after="0" w:line="276" w:lineRule="auto"/>
            <w:jc w:val="center"/>
            <w:rPr>
              <w:rFonts w:ascii="Times New Roman" w:eastAsia="Calibri" w:hAnsi="Times New Roman" w:cs="Times New Roman"/>
              <w:bCs/>
              <w:kern w:val="0"/>
              <w:sz w:val="28"/>
              <w:szCs w:val="28"/>
              <w14:ligatures w14:val="none"/>
            </w:rPr>
          </w:pPr>
          <w:r w:rsidRPr="00D671A7">
            <w:rPr>
              <w:rFonts w:ascii="Times New Roman" w:eastAsia="Times New Roman" w:hAnsi="Times New Roman" w:cs="Times New Roman"/>
              <w:b/>
              <w:kern w:val="0"/>
              <w:sz w:val="28"/>
              <w:szCs w:val="28"/>
              <w:lang w:eastAsia="tr-TR"/>
              <w14:ligatures w14:val="none"/>
            </w:rPr>
            <w:t>GÖSTERGELER</w:t>
          </w:r>
          <w:r w:rsidR="006A0C00">
            <w:rPr>
              <w:rFonts w:ascii="Times New Roman" w:eastAsia="Times New Roman" w:hAnsi="Times New Roman" w:cs="Times New Roman"/>
              <w:b/>
              <w:kern w:val="0"/>
              <w:sz w:val="28"/>
              <w:szCs w:val="28"/>
              <w:lang w:eastAsia="tr-TR"/>
              <w14:ligatures w14:val="none"/>
            </w:rPr>
            <w:t>İN (KLİNİK VE BİRİMLER) İZLENMESİNDEN S</w:t>
          </w:r>
          <w:r w:rsidRPr="00D671A7">
            <w:rPr>
              <w:rFonts w:ascii="Times New Roman" w:eastAsia="Times New Roman" w:hAnsi="Times New Roman" w:cs="Times New Roman"/>
              <w:b/>
              <w:kern w:val="0"/>
              <w:sz w:val="28"/>
              <w:szCs w:val="28"/>
              <w:lang w:eastAsia="tr-TR"/>
              <w14:ligatures w14:val="none"/>
            </w:rPr>
            <w:t>ORUMLU PERSONEL</w:t>
          </w:r>
          <w:r>
            <w:rPr>
              <w:rFonts w:ascii="Times New Roman" w:eastAsia="Times New Roman" w:hAnsi="Times New Roman" w:cs="Times New Roman"/>
              <w:b/>
              <w:kern w:val="0"/>
              <w:sz w:val="28"/>
              <w:szCs w:val="28"/>
              <w:lang w:eastAsia="tr-TR"/>
              <w14:ligatures w14:val="none"/>
            </w:rPr>
            <w:t xml:space="preserve"> </w:t>
          </w:r>
          <w:r w:rsidRPr="00D671A7">
            <w:rPr>
              <w:rFonts w:ascii="Times New Roman" w:eastAsia="Times New Roman" w:hAnsi="Times New Roman" w:cs="Times New Roman"/>
              <w:b/>
              <w:kern w:val="0"/>
              <w:sz w:val="28"/>
              <w:szCs w:val="28"/>
              <w:lang w:eastAsia="tr-TR"/>
              <w14:ligatures w14:val="none"/>
            </w:rPr>
            <w:t>GÖREV, YETKİ VE SORUMLULUKLARI</w:t>
          </w:r>
        </w:p>
      </w:tc>
    </w:tr>
    <w:tr w:rsidR="004C2B32" w:rsidRPr="003259AC" w14:paraId="60996536" w14:textId="72E3B128" w:rsidTr="004C2B32">
      <w:trPr>
        <w:trHeight w:val="396"/>
        <w:jc w:val="center"/>
      </w:trPr>
      <w:tc>
        <w:tcPr>
          <w:tcW w:w="2263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6E37F36" w14:textId="75CFAFD4" w:rsidR="004C2B32" w:rsidRPr="003259AC" w:rsidRDefault="004C2B32" w:rsidP="003259AC">
          <w:pPr>
            <w:rPr>
              <w:rFonts w:ascii="Arial" w:eastAsia="Calibri" w:hAnsi="Arial" w:cs="Arial"/>
              <w:b/>
              <w:kern w:val="0"/>
              <w:sz w:val="18"/>
              <w:szCs w:val="18"/>
              <w14:ligatures w14:val="none"/>
            </w:rPr>
          </w:pPr>
          <w:r w:rsidRPr="003259AC">
            <w:rPr>
              <w:rFonts w:ascii="Times New Roman" w:eastAsia="Calibri" w:hAnsi="Times New Roman" w:cs="Times New Roman"/>
              <w:b/>
              <w:kern w:val="0"/>
              <w:sz w:val="18"/>
              <w:szCs w:val="18"/>
              <w14:ligatures w14:val="none"/>
            </w:rPr>
            <w:t>DOK. KODU: KU.YD.</w:t>
          </w:r>
          <w:r>
            <w:rPr>
              <w:rFonts w:ascii="Times New Roman" w:eastAsia="Calibri" w:hAnsi="Times New Roman" w:cs="Times New Roman"/>
              <w:b/>
              <w:kern w:val="0"/>
              <w:sz w:val="18"/>
              <w:szCs w:val="18"/>
              <w14:ligatures w14:val="none"/>
            </w:rPr>
            <w:t>8</w:t>
          </w:r>
          <w:r w:rsidR="00D671A7">
            <w:rPr>
              <w:rFonts w:ascii="Times New Roman" w:eastAsia="Calibri" w:hAnsi="Times New Roman" w:cs="Times New Roman"/>
              <w:b/>
              <w:kern w:val="0"/>
              <w:sz w:val="18"/>
              <w:szCs w:val="18"/>
              <w14:ligatures w14:val="none"/>
            </w:rPr>
            <w:t>8</w:t>
          </w:r>
        </w:p>
      </w:tc>
      <w:tc>
        <w:tcPr>
          <w:tcW w:w="212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09409E5" w14:textId="39B8F369" w:rsidR="004C2B32" w:rsidRPr="003259AC" w:rsidRDefault="004C2B32" w:rsidP="003259AC">
          <w:pPr>
            <w:rPr>
              <w:rFonts w:ascii="Times New Roman" w:eastAsia="Calibri" w:hAnsi="Times New Roman" w:cs="Times New Roman"/>
              <w:b/>
              <w:kern w:val="0"/>
              <w:sz w:val="18"/>
              <w:szCs w:val="18"/>
              <w14:ligatures w14:val="none"/>
            </w:rPr>
          </w:pPr>
          <w:r w:rsidRPr="003259AC">
            <w:rPr>
              <w:rFonts w:ascii="Times New Roman" w:eastAsia="Calibri" w:hAnsi="Times New Roman" w:cs="Times New Roman"/>
              <w:b/>
              <w:bCs/>
              <w:kern w:val="0"/>
              <w:sz w:val="18"/>
              <w:szCs w:val="18"/>
              <w14:ligatures w14:val="none"/>
            </w:rPr>
            <w:t xml:space="preserve">YAY. TRH: </w:t>
          </w:r>
          <w:r w:rsidR="00D671A7">
            <w:rPr>
              <w:rFonts w:ascii="Times New Roman" w:eastAsia="Calibri" w:hAnsi="Times New Roman" w:cs="Times New Roman"/>
              <w:b/>
              <w:bCs/>
              <w:kern w:val="0"/>
              <w:sz w:val="18"/>
              <w:szCs w:val="18"/>
              <w14:ligatures w14:val="none"/>
            </w:rPr>
            <w:t>01.06.2026</w:t>
          </w:r>
        </w:p>
      </w:tc>
      <w:tc>
        <w:tcPr>
          <w:tcW w:w="1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A4C5BDF" w14:textId="6A58B45A" w:rsidR="004C2B32" w:rsidRPr="003259AC" w:rsidRDefault="004C2B32" w:rsidP="003259AC">
          <w:pPr>
            <w:rPr>
              <w:rFonts w:ascii="Times New Roman" w:eastAsia="Calibri" w:hAnsi="Times New Roman" w:cs="Times New Roman"/>
              <w:b/>
              <w:bCs/>
              <w:kern w:val="0"/>
              <w:sz w:val="18"/>
              <w:szCs w:val="18"/>
              <w14:ligatures w14:val="none"/>
            </w:rPr>
          </w:pPr>
          <w:r w:rsidRPr="003259AC">
            <w:rPr>
              <w:rFonts w:ascii="Times New Roman" w:eastAsia="Calibri" w:hAnsi="Times New Roman" w:cs="Times New Roman"/>
              <w:b/>
              <w:bCs/>
              <w:kern w:val="0"/>
              <w:sz w:val="18"/>
              <w:szCs w:val="18"/>
              <w14:ligatures w14:val="none"/>
            </w:rPr>
            <w:t>REV. TRH.</w:t>
          </w:r>
          <w:r>
            <w:rPr>
              <w:rFonts w:ascii="Times New Roman" w:eastAsia="Calibri" w:hAnsi="Times New Roman" w:cs="Times New Roman"/>
              <w:b/>
              <w:bCs/>
              <w:kern w:val="0"/>
              <w:sz w:val="18"/>
              <w:szCs w:val="18"/>
              <w14:ligatures w14:val="none"/>
            </w:rPr>
            <w:t>00</w:t>
          </w:r>
        </w:p>
      </w:tc>
      <w:tc>
        <w:tcPr>
          <w:tcW w:w="17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E6D775F" w14:textId="77777777" w:rsidR="004C2B32" w:rsidRPr="003259AC" w:rsidRDefault="004C2B32" w:rsidP="004C2B32">
          <w:pPr>
            <w:rPr>
              <w:rFonts w:ascii="Times New Roman" w:eastAsia="Calibri" w:hAnsi="Times New Roman" w:cs="Times New Roman"/>
              <w:b/>
              <w:bCs/>
              <w:kern w:val="0"/>
              <w:sz w:val="18"/>
              <w:szCs w:val="18"/>
              <w14:ligatures w14:val="none"/>
            </w:rPr>
          </w:pPr>
          <w:r w:rsidRPr="003259AC">
            <w:rPr>
              <w:rFonts w:ascii="Times New Roman" w:eastAsia="Calibri" w:hAnsi="Times New Roman" w:cs="Times New Roman"/>
              <w:b/>
              <w:bCs/>
              <w:kern w:val="0"/>
              <w:sz w:val="18"/>
              <w:szCs w:val="18"/>
              <w14:ligatures w14:val="none"/>
            </w:rPr>
            <w:t>REV: NO: 0/0</w:t>
          </w: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8892692" w14:textId="77777777" w:rsidR="004C2B32" w:rsidRPr="003259AC" w:rsidRDefault="004C2B32" w:rsidP="003259AC">
          <w:pPr>
            <w:rPr>
              <w:rFonts w:ascii="Times New Roman" w:eastAsia="Calibri" w:hAnsi="Times New Roman" w:cs="Times New Roman"/>
              <w:b/>
              <w:bCs/>
              <w:kern w:val="0"/>
              <w:sz w:val="18"/>
              <w:szCs w:val="18"/>
              <w14:ligatures w14:val="none"/>
            </w:rPr>
          </w:pPr>
          <w:r w:rsidRPr="003259AC">
            <w:rPr>
              <w:rFonts w:ascii="Times New Roman" w:eastAsia="Calibri" w:hAnsi="Times New Roman" w:cs="Times New Roman"/>
              <w:b/>
              <w:bCs/>
              <w:kern w:val="0"/>
              <w:sz w:val="18"/>
              <w:szCs w:val="18"/>
              <w14:ligatures w14:val="none"/>
            </w:rPr>
            <w:t>SAYFA NO: 1/1</w:t>
          </w:r>
        </w:p>
      </w:tc>
      <w:tc>
        <w:tcPr>
          <w:tcW w:w="7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41049CA" w14:textId="0BF1BE73" w:rsidR="004C2B32" w:rsidRPr="003259AC" w:rsidRDefault="004C2B32" w:rsidP="003259AC">
          <w:pPr>
            <w:rPr>
              <w:rFonts w:ascii="Times New Roman" w:eastAsia="Calibri" w:hAnsi="Times New Roman" w:cs="Times New Roman"/>
              <w:b/>
              <w:bCs/>
              <w:kern w:val="0"/>
              <w:sz w:val="18"/>
              <w:szCs w:val="18"/>
              <w14:ligatures w14:val="none"/>
            </w:rPr>
          </w:pPr>
          <w:r w:rsidRPr="004C2B32">
            <w:rPr>
              <w:rFonts w:ascii="Times New Roman" w:eastAsia="Calibri" w:hAnsi="Times New Roman" w:cs="Times New Roman"/>
              <w:b/>
              <w:bCs/>
              <w:kern w:val="0"/>
              <w:sz w:val="18"/>
              <w:szCs w:val="18"/>
              <w14:ligatures w14:val="none"/>
            </w:rPr>
            <w:fldChar w:fldCharType="begin"/>
          </w:r>
          <w:r w:rsidRPr="004C2B32">
            <w:rPr>
              <w:rFonts w:ascii="Times New Roman" w:eastAsia="Calibri" w:hAnsi="Times New Roman" w:cs="Times New Roman"/>
              <w:b/>
              <w:bCs/>
              <w:kern w:val="0"/>
              <w:sz w:val="18"/>
              <w:szCs w:val="18"/>
              <w14:ligatures w14:val="none"/>
            </w:rPr>
            <w:instrText>PAGE   \* MERGEFORMAT</w:instrText>
          </w:r>
          <w:r w:rsidRPr="004C2B32">
            <w:rPr>
              <w:rFonts w:ascii="Times New Roman" w:eastAsia="Calibri" w:hAnsi="Times New Roman" w:cs="Times New Roman"/>
              <w:b/>
              <w:bCs/>
              <w:kern w:val="0"/>
              <w:sz w:val="18"/>
              <w:szCs w:val="18"/>
              <w14:ligatures w14:val="none"/>
            </w:rPr>
            <w:fldChar w:fldCharType="separate"/>
          </w:r>
          <w:r w:rsidRPr="004C2B32">
            <w:rPr>
              <w:rFonts w:ascii="Times New Roman" w:eastAsia="Calibri" w:hAnsi="Times New Roman" w:cs="Times New Roman"/>
              <w:b/>
              <w:bCs/>
              <w:kern w:val="0"/>
              <w:sz w:val="18"/>
              <w:szCs w:val="18"/>
              <w14:ligatures w14:val="none"/>
            </w:rPr>
            <w:t>1</w:t>
          </w:r>
          <w:r w:rsidRPr="004C2B32">
            <w:rPr>
              <w:rFonts w:ascii="Times New Roman" w:eastAsia="Calibri" w:hAnsi="Times New Roman" w:cs="Times New Roman"/>
              <w:b/>
              <w:bCs/>
              <w:kern w:val="0"/>
              <w:sz w:val="18"/>
              <w:szCs w:val="18"/>
              <w14:ligatures w14:val="none"/>
            </w:rPr>
            <w:fldChar w:fldCharType="end"/>
          </w:r>
          <w:r>
            <w:rPr>
              <w:rFonts w:ascii="Times New Roman" w:eastAsia="Calibri" w:hAnsi="Times New Roman" w:cs="Times New Roman"/>
              <w:b/>
              <w:bCs/>
              <w:kern w:val="0"/>
              <w:sz w:val="18"/>
              <w:szCs w:val="18"/>
              <w14:ligatures w14:val="none"/>
            </w:rPr>
            <w:t>/</w:t>
          </w:r>
          <w:r w:rsidR="00EF4843">
            <w:rPr>
              <w:rFonts w:ascii="Times New Roman" w:eastAsia="Calibri" w:hAnsi="Times New Roman" w:cs="Times New Roman"/>
              <w:b/>
              <w:bCs/>
              <w:kern w:val="0"/>
              <w:sz w:val="18"/>
              <w:szCs w:val="18"/>
              <w14:ligatures w14:val="none"/>
            </w:rPr>
            <w:t>1</w:t>
          </w:r>
        </w:p>
      </w:tc>
    </w:tr>
  </w:tbl>
  <w:p w14:paraId="2EBC5BF7" w14:textId="77777777" w:rsidR="003259AC" w:rsidRDefault="003259A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81319" w14:textId="77777777" w:rsidR="00EF4843" w:rsidRDefault="00EF484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C5BD9"/>
    <w:multiLevelType w:val="hybridMultilevel"/>
    <w:tmpl w:val="954E6838"/>
    <w:lvl w:ilvl="0" w:tplc="A2B8FEE8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83F48"/>
    <w:multiLevelType w:val="multilevel"/>
    <w:tmpl w:val="F5AA0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9C5CA9"/>
    <w:multiLevelType w:val="multilevel"/>
    <w:tmpl w:val="1F904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20655A"/>
    <w:multiLevelType w:val="multilevel"/>
    <w:tmpl w:val="F03A6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5B1538"/>
    <w:multiLevelType w:val="multilevel"/>
    <w:tmpl w:val="528EA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3D1D32"/>
    <w:multiLevelType w:val="multilevel"/>
    <w:tmpl w:val="7A883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614F39"/>
    <w:multiLevelType w:val="multilevel"/>
    <w:tmpl w:val="2D987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9B6B7B"/>
    <w:multiLevelType w:val="multilevel"/>
    <w:tmpl w:val="3BB4E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36285B"/>
    <w:multiLevelType w:val="multilevel"/>
    <w:tmpl w:val="B8681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741F06"/>
    <w:multiLevelType w:val="multilevel"/>
    <w:tmpl w:val="C0B21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9FE13F4"/>
    <w:multiLevelType w:val="multilevel"/>
    <w:tmpl w:val="3DC8B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7C0E9D"/>
    <w:multiLevelType w:val="multilevel"/>
    <w:tmpl w:val="B3FC7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8A354D1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890"/>
        </w:tabs>
        <w:ind w:left="1890" w:hanging="135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2070"/>
        </w:tabs>
        <w:ind w:left="2070" w:hanging="135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2250"/>
        </w:tabs>
        <w:ind w:left="2250" w:hanging="135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2430"/>
        </w:tabs>
        <w:ind w:left="2430" w:hanging="135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2610"/>
        </w:tabs>
        <w:ind w:left="2610" w:hanging="135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80"/>
        </w:tabs>
        <w:ind w:left="2880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60"/>
        </w:tabs>
        <w:ind w:left="3060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600"/>
        </w:tabs>
        <w:ind w:left="3600" w:hanging="1800"/>
      </w:pPr>
      <w:rPr>
        <w:rFonts w:cs="Times New Roman" w:hint="default"/>
        <w:b/>
      </w:rPr>
    </w:lvl>
  </w:abstractNum>
  <w:abstractNum w:abstractNumId="13" w15:restartNumberingAfterBreak="0">
    <w:nsid w:val="4C3015EA"/>
    <w:multiLevelType w:val="hybridMultilevel"/>
    <w:tmpl w:val="E2DA51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162A0F"/>
    <w:multiLevelType w:val="multilevel"/>
    <w:tmpl w:val="86501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4B72BCE"/>
    <w:multiLevelType w:val="multilevel"/>
    <w:tmpl w:val="85DCB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4EF1BE8"/>
    <w:multiLevelType w:val="multilevel"/>
    <w:tmpl w:val="A61E5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55605A7"/>
    <w:multiLevelType w:val="multilevel"/>
    <w:tmpl w:val="ECD8B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EB04E35"/>
    <w:multiLevelType w:val="multilevel"/>
    <w:tmpl w:val="186E74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9" w15:restartNumberingAfterBreak="0">
    <w:nsid w:val="62C26725"/>
    <w:multiLevelType w:val="hybridMultilevel"/>
    <w:tmpl w:val="0E20554E"/>
    <w:lvl w:ilvl="0" w:tplc="FDA43192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D005933"/>
    <w:multiLevelType w:val="hybridMultilevel"/>
    <w:tmpl w:val="56F8D2FE"/>
    <w:lvl w:ilvl="0" w:tplc="7876E3B0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630AF8"/>
    <w:multiLevelType w:val="multilevel"/>
    <w:tmpl w:val="DEA26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E2E70B6"/>
    <w:multiLevelType w:val="multilevel"/>
    <w:tmpl w:val="8722B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3337468">
    <w:abstractNumId w:val="18"/>
  </w:num>
  <w:num w:numId="2" w16cid:durableId="125436777">
    <w:abstractNumId w:val="19"/>
  </w:num>
  <w:num w:numId="3" w16cid:durableId="3828707">
    <w:abstractNumId w:val="12"/>
  </w:num>
  <w:num w:numId="4" w16cid:durableId="345252897">
    <w:abstractNumId w:val="0"/>
  </w:num>
  <w:num w:numId="5" w16cid:durableId="1685328334">
    <w:abstractNumId w:val="20"/>
  </w:num>
  <w:num w:numId="6" w16cid:durableId="842941673">
    <w:abstractNumId w:val="11"/>
  </w:num>
  <w:num w:numId="7" w16cid:durableId="829829053">
    <w:abstractNumId w:val="14"/>
  </w:num>
  <w:num w:numId="8" w16cid:durableId="274404988">
    <w:abstractNumId w:val="4"/>
  </w:num>
  <w:num w:numId="9" w16cid:durableId="1860044969">
    <w:abstractNumId w:val="15"/>
  </w:num>
  <w:num w:numId="10" w16cid:durableId="1974601188">
    <w:abstractNumId w:val="21"/>
  </w:num>
  <w:num w:numId="11" w16cid:durableId="1678313955">
    <w:abstractNumId w:val="10"/>
  </w:num>
  <w:num w:numId="12" w16cid:durableId="1950432129">
    <w:abstractNumId w:val="7"/>
  </w:num>
  <w:num w:numId="13" w16cid:durableId="1567914123">
    <w:abstractNumId w:val="22"/>
  </w:num>
  <w:num w:numId="14" w16cid:durableId="1201092965">
    <w:abstractNumId w:val="5"/>
  </w:num>
  <w:num w:numId="15" w16cid:durableId="1014695563">
    <w:abstractNumId w:val="3"/>
  </w:num>
  <w:num w:numId="16" w16cid:durableId="221256516">
    <w:abstractNumId w:val="6"/>
  </w:num>
  <w:num w:numId="17" w16cid:durableId="1757556705">
    <w:abstractNumId w:val="8"/>
  </w:num>
  <w:num w:numId="18" w16cid:durableId="1512841369">
    <w:abstractNumId w:val="2"/>
  </w:num>
  <w:num w:numId="19" w16cid:durableId="27679817">
    <w:abstractNumId w:val="17"/>
  </w:num>
  <w:num w:numId="20" w16cid:durableId="938370343">
    <w:abstractNumId w:val="9"/>
  </w:num>
  <w:num w:numId="21" w16cid:durableId="1022584323">
    <w:abstractNumId w:val="1"/>
  </w:num>
  <w:num w:numId="22" w16cid:durableId="1286697052">
    <w:abstractNumId w:val="13"/>
  </w:num>
  <w:num w:numId="23" w16cid:durableId="132612744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9AC"/>
    <w:rsid w:val="000A3388"/>
    <w:rsid w:val="001B7738"/>
    <w:rsid w:val="001C6C5D"/>
    <w:rsid w:val="002135F8"/>
    <w:rsid w:val="00267D35"/>
    <w:rsid w:val="00277D62"/>
    <w:rsid w:val="003259AC"/>
    <w:rsid w:val="003343EF"/>
    <w:rsid w:val="003B559F"/>
    <w:rsid w:val="003D7171"/>
    <w:rsid w:val="003E75D3"/>
    <w:rsid w:val="003F2FD1"/>
    <w:rsid w:val="004235A8"/>
    <w:rsid w:val="004A1A30"/>
    <w:rsid w:val="004A4C7A"/>
    <w:rsid w:val="004B49A8"/>
    <w:rsid w:val="004C2B32"/>
    <w:rsid w:val="005010A2"/>
    <w:rsid w:val="00520006"/>
    <w:rsid w:val="005D4A14"/>
    <w:rsid w:val="005E43C6"/>
    <w:rsid w:val="00625379"/>
    <w:rsid w:val="006345B2"/>
    <w:rsid w:val="006569D5"/>
    <w:rsid w:val="006A0C00"/>
    <w:rsid w:val="006B3187"/>
    <w:rsid w:val="006C0D8A"/>
    <w:rsid w:val="006D20CE"/>
    <w:rsid w:val="00714B93"/>
    <w:rsid w:val="00751BF5"/>
    <w:rsid w:val="007E1436"/>
    <w:rsid w:val="007F6CB2"/>
    <w:rsid w:val="00811970"/>
    <w:rsid w:val="009016AC"/>
    <w:rsid w:val="009B15C6"/>
    <w:rsid w:val="009E198A"/>
    <w:rsid w:val="009E5FEC"/>
    <w:rsid w:val="00A00FBF"/>
    <w:rsid w:val="00A7412C"/>
    <w:rsid w:val="00AC2EA3"/>
    <w:rsid w:val="00B10EBF"/>
    <w:rsid w:val="00B95C31"/>
    <w:rsid w:val="00C008A0"/>
    <w:rsid w:val="00C42A29"/>
    <w:rsid w:val="00C829CE"/>
    <w:rsid w:val="00C86BE8"/>
    <w:rsid w:val="00CD5DAD"/>
    <w:rsid w:val="00D4197D"/>
    <w:rsid w:val="00D671A7"/>
    <w:rsid w:val="00DA413A"/>
    <w:rsid w:val="00DB7BFC"/>
    <w:rsid w:val="00DE220F"/>
    <w:rsid w:val="00DF2F94"/>
    <w:rsid w:val="00E42DE5"/>
    <w:rsid w:val="00EF33FB"/>
    <w:rsid w:val="00EF4843"/>
    <w:rsid w:val="00F745DF"/>
    <w:rsid w:val="00F75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B3A54"/>
  <w15:chartTrackingRefBased/>
  <w15:docId w15:val="{C7FCF786-8CD5-44D5-B1EA-EC7AFFCFE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3259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259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259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259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259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259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259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259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259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259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259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259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259AC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259AC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259AC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259AC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259AC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259AC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259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259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259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259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259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259AC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259AC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259AC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259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259AC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259AC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3259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259AC"/>
  </w:style>
  <w:style w:type="paragraph" w:styleId="AltBilgi">
    <w:name w:val="footer"/>
    <w:basedOn w:val="Normal"/>
    <w:link w:val="AltBilgiChar"/>
    <w:uiPriority w:val="99"/>
    <w:unhideWhenUsed/>
    <w:rsid w:val="003259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259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Ummahan SERTTAS</dc:creator>
  <cp:keywords/>
  <dc:description/>
  <cp:lastModifiedBy>SEFER TAŞKIN</cp:lastModifiedBy>
  <cp:revision>3</cp:revision>
  <cp:lastPrinted>2026-04-02T13:25:00Z</cp:lastPrinted>
  <dcterms:created xsi:type="dcterms:W3CDTF">2026-06-10T10:30:00Z</dcterms:created>
  <dcterms:modified xsi:type="dcterms:W3CDTF">2026-10-13T11:24:00Z</dcterms:modified>
</cp:coreProperties>
</file>