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9B295" w14:textId="77777777" w:rsidR="00E74448" w:rsidRPr="00605BA0" w:rsidRDefault="00E74448" w:rsidP="00E74448">
      <w:pPr>
        <w:tabs>
          <w:tab w:val="num" w:pos="426"/>
        </w:tabs>
        <w:suppressAutoHyphens/>
        <w:spacing w:after="0" w:line="240" w:lineRule="auto"/>
        <w:ind w:left="425"/>
        <w:jc w:val="both"/>
        <w:rPr>
          <w:rFonts w:ascii="Aptos" w:hAnsi="Aptos" w:cs="Arial"/>
          <w:sz w:val="22"/>
          <w:szCs w:val="22"/>
        </w:rPr>
      </w:pPr>
      <w:r w:rsidRPr="00605BA0">
        <w:rPr>
          <w:rFonts w:ascii="Aptos" w:hAnsi="Aptos"/>
          <w:b/>
          <w:sz w:val="22"/>
          <w:szCs w:val="22"/>
        </w:rPr>
        <w:t xml:space="preserve">1.    BİRİM                                                                      </w:t>
      </w:r>
      <w:r w:rsidRPr="00605BA0">
        <w:rPr>
          <w:rFonts w:ascii="Aptos" w:hAnsi="Aptos"/>
          <w:b/>
          <w:sz w:val="22"/>
          <w:szCs w:val="22"/>
        </w:rPr>
        <w:tab/>
        <w:t xml:space="preserve">        </w:t>
      </w:r>
      <w:r w:rsidRPr="00605BA0">
        <w:rPr>
          <w:rFonts w:ascii="Aptos" w:hAnsi="Aptos" w:cs="Arial"/>
          <w:b/>
          <w:sz w:val="22"/>
          <w:szCs w:val="22"/>
        </w:rPr>
        <w:t xml:space="preserve">: </w:t>
      </w:r>
      <w:r w:rsidRPr="00605BA0">
        <w:rPr>
          <w:rFonts w:ascii="Aptos" w:hAnsi="Aptos" w:cs="Arial"/>
          <w:bCs/>
          <w:sz w:val="22"/>
          <w:szCs w:val="22"/>
        </w:rPr>
        <w:t>Gülhane Diş Hekimliği SUAM</w:t>
      </w:r>
    </w:p>
    <w:p w14:paraId="5A2EA75C" w14:textId="18B24E04" w:rsidR="00605BA0" w:rsidRPr="00605BA0" w:rsidRDefault="00E74448" w:rsidP="00E74448">
      <w:pPr>
        <w:tabs>
          <w:tab w:val="num" w:pos="426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hAnsi="Aptos" w:cs="Times New Roman"/>
          <w:sz w:val="22"/>
          <w:szCs w:val="22"/>
        </w:rPr>
      </w:pPr>
      <w:r w:rsidRPr="00605BA0">
        <w:rPr>
          <w:rFonts w:ascii="Aptos" w:hAnsi="Aptos" w:cs="Arial"/>
          <w:b/>
          <w:sz w:val="22"/>
          <w:szCs w:val="22"/>
        </w:rPr>
        <w:t xml:space="preserve"> 2.    BAĞLI OLDUĞU ÜST</w:t>
      </w:r>
      <w:r w:rsidRPr="00605BA0">
        <w:rPr>
          <w:rFonts w:ascii="Aptos" w:hAnsi="Aptos" w:cs="Arial"/>
          <w:sz w:val="22"/>
          <w:szCs w:val="22"/>
        </w:rPr>
        <w:t xml:space="preserve"> </w:t>
      </w:r>
      <w:r w:rsidRPr="00605BA0">
        <w:rPr>
          <w:rFonts w:ascii="Aptos" w:hAnsi="Aptos" w:cs="Arial"/>
          <w:b/>
          <w:sz w:val="22"/>
          <w:szCs w:val="22"/>
        </w:rPr>
        <w:t xml:space="preserve">BİRİMLER                  </w:t>
      </w:r>
      <w:r w:rsidRPr="00605BA0">
        <w:rPr>
          <w:rFonts w:ascii="Aptos" w:hAnsi="Aptos" w:cs="Arial"/>
          <w:b/>
          <w:sz w:val="22"/>
          <w:szCs w:val="22"/>
        </w:rPr>
        <w:tab/>
        <w:t xml:space="preserve">        :</w:t>
      </w:r>
      <w:r w:rsidRPr="00605BA0">
        <w:rPr>
          <w:rFonts w:ascii="Aptos" w:hAnsi="Aptos" w:cs="Arial"/>
          <w:bCs/>
          <w:sz w:val="22"/>
          <w:szCs w:val="22"/>
        </w:rPr>
        <w:t xml:space="preserve"> </w:t>
      </w:r>
      <w:r w:rsidR="007A6CEC" w:rsidRPr="00605BA0">
        <w:rPr>
          <w:rFonts w:ascii="Aptos" w:hAnsi="Aptos" w:cs="Times New Roman"/>
          <w:sz w:val="22"/>
          <w:szCs w:val="22"/>
        </w:rPr>
        <w:t xml:space="preserve">Başhekim, </w:t>
      </w:r>
      <w:r w:rsidR="0065720C">
        <w:rPr>
          <w:rFonts w:ascii="Aptos" w:hAnsi="Aptos" w:cs="Times New Roman"/>
          <w:sz w:val="22"/>
          <w:szCs w:val="22"/>
        </w:rPr>
        <w:t>Kalite Yönetim Sorumlusu</w:t>
      </w:r>
    </w:p>
    <w:p w14:paraId="2E4E54ED" w14:textId="77777777" w:rsidR="00E74448" w:rsidRPr="00605BA0" w:rsidRDefault="00E74448" w:rsidP="00E74448">
      <w:pPr>
        <w:pStyle w:val="ListeParagraf"/>
        <w:numPr>
          <w:ilvl w:val="0"/>
          <w:numId w:val="19"/>
        </w:numPr>
        <w:tabs>
          <w:tab w:val="num" w:pos="426"/>
        </w:tabs>
        <w:suppressAutoHyphens/>
        <w:spacing w:after="0" w:line="240" w:lineRule="auto"/>
        <w:rPr>
          <w:rFonts w:ascii="Aptos" w:hAnsi="Aptos" w:cs="Arial"/>
          <w:bCs/>
          <w:sz w:val="22"/>
          <w:szCs w:val="22"/>
        </w:rPr>
      </w:pPr>
      <w:r w:rsidRPr="00605BA0">
        <w:rPr>
          <w:rFonts w:ascii="Aptos" w:hAnsi="Aptos" w:cs="Arial"/>
          <w:b/>
          <w:sz w:val="22"/>
          <w:szCs w:val="22"/>
        </w:rPr>
        <w:t>KENDİSİNE BAĞLI BİRİMLER</w:t>
      </w:r>
      <w:r w:rsidRPr="00605BA0">
        <w:rPr>
          <w:rFonts w:ascii="Aptos" w:hAnsi="Aptos" w:cs="Arial"/>
          <w:b/>
          <w:sz w:val="22"/>
          <w:szCs w:val="22"/>
        </w:rPr>
        <w:tab/>
      </w:r>
      <w:r w:rsidRPr="00605BA0">
        <w:rPr>
          <w:rFonts w:ascii="Aptos" w:hAnsi="Aptos" w:cs="Arial"/>
          <w:b/>
          <w:sz w:val="22"/>
          <w:szCs w:val="22"/>
        </w:rPr>
        <w:tab/>
        <w:t xml:space="preserve">        : </w:t>
      </w:r>
      <w:r w:rsidRPr="00605BA0">
        <w:rPr>
          <w:rFonts w:ascii="Aptos" w:hAnsi="Aptos" w:cs="Arial"/>
          <w:bCs/>
          <w:sz w:val="22"/>
          <w:szCs w:val="22"/>
        </w:rPr>
        <w:t xml:space="preserve">- </w:t>
      </w:r>
    </w:p>
    <w:p w14:paraId="0E1CD3C7" w14:textId="2D441780" w:rsidR="00E74448" w:rsidRPr="00605BA0" w:rsidRDefault="00E74448" w:rsidP="00E74448">
      <w:pPr>
        <w:pStyle w:val="ListeParagraf"/>
        <w:numPr>
          <w:ilvl w:val="0"/>
          <w:numId w:val="19"/>
        </w:numPr>
        <w:tabs>
          <w:tab w:val="num" w:pos="426"/>
        </w:tabs>
        <w:suppressAutoHyphens/>
        <w:spacing w:after="0" w:line="240" w:lineRule="auto"/>
        <w:rPr>
          <w:rFonts w:ascii="Aptos" w:hAnsi="Aptos" w:cs="Arial"/>
          <w:sz w:val="22"/>
          <w:szCs w:val="22"/>
        </w:rPr>
      </w:pPr>
      <w:r w:rsidRPr="00605BA0">
        <w:rPr>
          <w:rFonts w:ascii="Aptos" w:hAnsi="Aptos" w:cs="Arial"/>
          <w:b/>
          <w:sz w:val="22"/>
          <w:szCs w:val="22"/>
        </w:rPr>
        <w:t xml:space="preserve">OLMADIĞINDA YERİNE VEKÂLET EDECEK           </w:t>
      </w:r>
      <w:r w:rsidRPr="00605BA0">
        <w:rPr>
          <w:rFonts w:ascii="Aptos" w:hAnsi="Aptos" w:cs="Arial"/>
          <w:b/>
          <w:bCs/>
          <w:sz w:val="22"/>
          <w:szCs w:val="22"/>
        </w:rPr>
        <w:t xml:space="preserve">: </w:t>
      </w:r>
      <w:r w:rsidR="007A6CEC" w:rsidRPr="00605BA0">
        <w:rPr>
          <w:rFonts w:ascii="Aptos" w:hAnsi="Aptos" w:cs="Arial"/>
          <w:sz w:val="22"/>
          <w:szCs w:val="22"/>
        </w:rPr>
        <w:t xml:space="preserve">Başhekim </w:t>
      </w:r>
      <w:r w:rsidRPr="00605BA0">
        <w:rPr>
          <w:rFonts w:ascii="Aptos" w:hAnsi="Aptos" w:cs="Arial"/>
          <w:sz w:val="22"/>
          <w:szCs w:val="22"/>
        </w:rPr>
        <w:t>Tarafından Belirlenir.</w:t>
      </w:r>
    </w:p>
    <w:p w14:paraId="02F53E4E" w14:textId="232DB998" w:rsidR="00E74448" w:rsidRPr="00605BA0" w:rsidRDefault="00E74448" w:rsidP="00E74448">
      <w:pPr>
        <w:pStyle w:val="ListeParagraf"/>
        <w:numPr>
          <w:ilvl w:val="0"/>
          <w:numId w:val="19"/>
        </w:numPr>
        <w:tabs>
          <w:tab w:val="num" w:pos="426"/>
        </w:tabs>
        <w:suppressAutoHyphens/>
        <w:spacing w:after="0" w:line="240" w:lineRule="auto"/>
        <w:rPr>
          <w:rFonts w:ascii="Aptos" w:hAnsi="Aptos" w:cs="Arial"/>
          <w:sz w:val="22"/>
          <w:szCs w:val="22"/>
        </w:rPr>
      </w:pPr>
      <w:r w:rsidRPr="00605BA0">
        <w:rPr>
          <w:rFonts w:ascii="Aptos" w:eastAsia="Times New Roman" w:hAnsi="Aptos" w:cs="Times New Roman"/>
          <w:b/>
          <w:bCs/>
          <w:kern w:val="0"/>
          <w:sz w:val="22"/>
          <w:szCs w:val="22"/>
          <w:lang w:eastAsia="tr-TR"/>
          <w14:ligatures w14:val="none"/>
        </w:rPr>
        <w:t>GÖREV</w:t>
      </w:r>
      <w:r w:rsidR="007A6CEC" w:rsidRPr="00605BA0">
        <w:rPr>
          <w:rFonts w:ascii="Aptos" w:eastAsia="Times New Roman" w:hAnsi="Aptos" w:cs="Times New Roman"/>
          <w:b/>
          <w:bCs/>
          <w:kern w:val="0"/>
          <w:sz w:val="22"/>
          <w:szCs w:val="22"/>
          <w:lang w:eastAsia="tr-TR"/>
          <w14:ligatures w14:val="none"/>
        </w:rPr>
        <w:t xml:space="preserve"> YETKİ VE SORUMLULUKLAR</w:t>
      </w:r>
      <w:r w:rsidRPr="00605BA0">
        <w:rPr>
          <w:rFonts w:ascii="Aptos" w:eastAsia="Times New Roman" w:hAnsi="Aptos" w:cs="Times New Roman"/>
          <w:b/>
          <w:bCs/>
          <w:kern w:val="0"/>
          <w:sz w:val="22"/>
          <w:szCs w:val="22"/>
          <w:lang w:eastAsia="tr-TR"/>
          <w14:ligatures w14:val="none"/>
        </w:rPr>
        <w:t>:</w:t>
      </w:r>
    </w:p>
    <w:p w14:paraId="1AD0CEE5" w14:textId="77777777" w:rsidR="00C767B4" w:rsidRPr="007B6276" w:rsidRDefault="00C767B4" w:rsidP="00E74448">
      <w:pPr>
        <w:spacing w:after="0"/>
        <w:rPr>
          <w:rFonts w:ascii="Aptos" w:hAnsi="Aptos" w:cs="Times New Roman"/>
          <w:b/>
          <w:bCs/>
          <w:sz w:val="12"/>
          <w:szCs w:val="12"/>
        </w:rPr>
      </w:pPr>
    </w:p>
    <w:p w14:paraId="152A4391" w14:textId="2EE1FEDC" w:rsidR="00E74448" w:rsidRPr="00605BA0" w:rsidRDefault="00C767B4" w:rsidP="00E74448">
      <w:pPr>
        <w:spacing w:after="0"/>
        <w:rPr>
          <w:rFonts w:ascii="Aptos" w:hAnsi="Aptos" w:cs="Times New Roman"/>
          <w:b/>
          <w:bCs/>
          <w:sz w:val="22"/>
          <w:szCs w:val="22"/>
        </w:rPr>
      </w:pPr>
      <w:r>
        <w:rPr>
          <w:rFonts w:ascii="Aptos" w:hAnsi="Aptos" w:cs="Times New Roman"/>
          <w:b/>
          <w:bCs/>
          <w:sz w:val="22"/>
          <w:szCs w:val="22"/>
        </w:rPr>
        <w:t xml:space="preserve">         </w:t>
      </w:r>
      <w:r w:rsidR="00C41FC6">
        <w:rPr>
          <w:rFonts w:ascii="Aptos" w:hAnsi="Aptos" w:cs="Times New Roman"/>
          <w:b/>
          <w:bCs/>
          <w:sz w:val="22"/>
          <w:szCs w:val="22"/>
        </w:rPr>
        <w:t xml:space="preserve">5.1. </w:t>
      </w:r>
      <w:r>
        <w:rPr>
          <w:rFonts w:ascii="Aptos" w:hAnsi="Aptos" w:cs="Times New Roman"/>
          <w:b/>
          <w:bCs/>
          <w:sz w:val="22"/>
          <w:szCs w:val="22"/>
        </w:rPr>
        <w:t>GÖREVLERİ</w:t>
      </w:r>
    </w:p>
    <w:p w14:paraId="5D447D3A" w14:textId="0DCE54A9" w:rsidR="00C767B4" w:rsidRPr="00C767B4" w:rsidRDefault="00C767B4" w:rsidP="00C767B4">
      <w:pPr>
        <w:spacing w:after="0"/>
        <w:rPr>
          <w:rFonts w:ascii="Aptos" w:hAnsi="Aptos" w:cs="Times New Roman"/>
          <w:b/>
          <w:bCs/>
          <w:sz w:val="22"/>
          <w:szCs w:val="22"/>
        </w:rPr>
      </w:pPr>
      <w:r w:rsidRPr="00C767B4">
        <w:rPr>
          <w:rFonts w:ascii="Aptos" w:hAnsi="Aptos" w:cs="Times New Roman"/>
          <w:b/>
          <w:bCs/>
          <w:sz w:val="22"/>
          <w:szCs w:val="22"/>
        </w:rPr>
        <w:t xml:space="preserve">        A. Kalite Yönetim Sisteminin Yürütülmesi</w:t>
      </w:r>
    </w:p>
    <w:p w14:paraId="2784F93B" w14:textId="77777777" w:rsidR="00C767B4" w:rsidRPr="00C767B4" w:rsidRDefault="00C767B4" w:rsidP="00C767B4">
      <w:pPr>
        <w:numPr>
          <w:ilvl w:val="0"/>
          <w:numId w:val="24"/>
        </w:numPr>
        <w:spacing w:after="0"/>
        <w:rPr>
          <w:rFonts w:ascii="Aptos" w:hAnsi="Aptos" w:cs="Times New Roman"/>
          <w:sz w:val="22"/>
          <w:szCs w:val="22"/>
        </w:rPr>
      </w:pPr>
      <w:r w:rsidRPr="00C767B4">
        <w:rPr>
          <w:rFonts w:ascii="Aptos" w:hAnsi="Aptos" w:cs="Times New Roman"/>
          <w:sz w:val="22"/>
          <w:szCs w:val="22"/>
        </w:rPr>
        <w:t xml:space="preserve">Merkezin kalite yönetim sisteminin kurulması, uygulanması, izlenmesi ve geliştirilmesini sağlamak. </w:t>
      </w:r>
    </w:p>
    <w:p w14:paraId="335A1A23" w14:textId="77777777" w:rsidR="00C767B4" w:rsidRPr="00C767B4" w:rsidRDefault="00C767B4" w:rsidP="00C767B4">
      <w:pPr>
        <w:numPr>
          <w:ilvl w:val="0"/>
          <w:numId w:val="24"/>
        </w:numPr>
        <w:spacing w:after="0"/>
        <w:rPr>
          <w:rFonts w:ascii="Aptos" w:hAnsi="Aptos" w:cs="Times New Roman"/>
          <w:sz w:val="22"/>
          <w:szCs w:val="22"/>
        </w:rPr>
      </w:pPr>
      <w:r w:rsidRPr="00C767B4">
        <w:rPr>
          <w:rFonts w:ascii="Aptos" w:hAnsi="Aptos" w:cs="Times New Roman"/>
          <w:sz w:val="22"/>
          <w:szCs w:val="22"/>
        </w:rPr>
        <w:t xml:space="preserve">SAS/SKS standartlarının kurum genelinde uygulanmasına yönelik çalışmaları koordine etmek. </w:t>
      </w:r>
    </w:p>
    <w:p w14:paraId="22A9720E" w14:textId="77777777" w:rsidR="00C767B4" w:rsidRPr="00C767B4" w:rsidRDefault="00C767B4" w:rsidP="00C767B4">
      <w:pPr>
        <w:numPr>
          <w:ilvl w:val="0"/>
          <w:numId w:val="24"/>
        </w:numPr>
        <w:spacing w:after="0"/>
        <w:rPr>
          <w:rFonts w:ascii="Aptos" w:hAnsi="Aptos" w:cs="Times New Roman"/>
          <w:sz w:val="22"/>
          <w:szCs w:val="22"/>
        </w:rPr>
      </w:pPr>
      <w:r w:rsidRPr="00C767B4">
        <w:rPr>
          <w:rFonts w:ascii="Aptos" w:hAnsi="Aptos" w:cs="Times New Roman"/>
          <w:sz w:val="22"/>
          <w:szCs w:val="22"/>
        </w:rPr>
        <w:t xml:space="preserve">Kalite politikası, hedefleri ve kalite amaçlarının oluşturulmasına katkı sağlamak. </w:t>
      </w:r>
    </w:p>
    <w:p w14:paraId="5989458C" w14:textId="7F5D1590" w:rsidR="00C767B4" w:rsidRPr="00C767B4" w:rsidRDefault="00C767B4" w:rsidP="00C767B4">
      <w:pPr>
        <w:numPr>
          <w:ilvl w:val="0"/>
          <w:numId w:val="24"/>
        </w:numPr>
        <w:spacing w:after="0"/>
        <w:rPr>
          <w:rFonts w:ascii="Aptos" w:hAnsi="Aptos" w:cs="Times New Roman"/>
          <w:sz w:val="22"/>
          <w:szCs w:val="22"/>
        </w:rPr>
      </w:pPr>
      <w:r w:rsidRPr="00C767B4">
        <w:rPr>
          <w:rFonts w:ascii="Aptos" w:hAnsi="Aptos" w:cs="Times New Roman"/>
          <w:sz w:val="22"/>
          <w:szCs w:val="22"/>
        </w:rPr>
        <w:t xml:space="preserve">Kalite yönetim sistemi kapsamında gerekli prosedür, talimat, rehber, form, liste ve diğer </w:t>
      </w:r>
      <w:r w:rsidR="00852DE4">
        <w:rPr>
          <w:rFonts w:ascii="Aptos" w:hAnsi="Aptos" w:cs="Times New Roman"/>
          <w:sz w:val="22"/>
          <w:szCs w:val="22"/>
        </w:rPr>
        <w:t xml:space="preserve">yardımcı </w:t>
      </w:r>
      <w:r w:rsidRPr="00C767B4">
        <w:rPr>
          <w:rFonts w:ascii="Aptos" w:hAnsi="Aptos" w:cs="Times New Roman"/>
          <w:sz w:val="22"/>
          <w:szCs w:val="22"/>
        </w:rPr>
        <w:t xml:space="preserve">dokümanların hazırlanması, güncellenmesi ve kontrolünü koordine etmek. </w:t>
      </w:r>
    </w:p>
    <w:p w14:paraId="023DEA20" w14:textId="77777777" w:rsidR="00C767B4" w:rsidRPr="00C767B4" w:rsidRDefault="00C767B4" w:rsidP="00C767B4">
      <w:pPr>
        <w:numPr>
          <w:ilvl w:val="0"/>
          <w:numId w:val="24"/>
        </w:numPr>
        <w:spacing w:after="0"/>
        <w:rPr>
          <w:rFonts w:ascii="Aptos" w:hAnsi="Aptos" w:cs="Times New Roman"/>
          <w:sz w:val="22"/>
          <w:szCs w:val="22"/>
        </w:rPr>
      </w:pPr>
      <w:r w:rsidRPr="00C767B4">
        <w:rPr>
          <w:rFonts w:ascii="Aptos" w:hAnsi="Aptos" w:cs="Times New Roman"/>
          <w:sz w:val="22"/>
          <w:szCs w:val="22"/>
        </w:rPr>
        <w:t xml:space="preserve">Birimlerin kalite çalışmalarını takip etmek ve gerektiğinde ilgili birimlere rehberlik etmek. </w:t>
      </w:r>
    </w:p>
    <w:p w14:paraId="1C4B6E12" w14:textId="77777777" w:rsidR="00C767B4" w:rsidRPr="00C767B4" w:rsidRDefault="00C767B4" w:rsidP="00C767B4">
      <w:pPr>
        <w:numPr>
          <w:ilvl w:val="0"/>
          <w:numId w:val="24"/>
        </w:numPr>
        <w:spacing w:after="0"/>
        <w:rPr>
          <w:rFonts w:ascii="Aptos" w:hAnsi="Aptos" w:cs="Times New Roman"/>
          <w:sz w:val="22"/>
          <w:szCs w:val="22"/>
        </w:rPr>
      </w:pPr>
      <w:r w:rsidRPr="00C767B4">
        <w:rPr>
          <w:rFonts w:ascii="Aptos" w:hAnsi="Aptos" w:cs="Times New Roman"/>
          <w:sz w:val="22"/>
          <w:szCs w:val="22"/>
        </w:rPr>
        <w:t xml:space="preserve">Kalite yönetimi ile ilgili mevzuat, standart ve düzenlemeleri takip ederek gerekli uyarlamaları yapmak. </w:t>
      </w:r>
    </w:p>
    <w:p w14:paraId="6E474B5D" w14:textId="77777777" w:rsidR="0070666B" w:rsidRPr="007B6276" w:rsidRDefault="0070666B" w:rsidP="00C767B4">
      <w:pPr>
        <w:spacing w:after="0"/>
        <w:rPr>
          <w:rFonts w:ascii="Aptos" w:hAnsi="Aptos" w:cs="Times New Roman"/>
          <w:b/>
          <w:bCs/>
          <w:sz w:val="12"/>
          <w:szCs w:val="12"/>
        </w:rPr>
      </w:pPr>
      <w:r>
        <w:rPr>
          <w:rFonts w:ascii="Aptos" w:hAnsi="Aptos" w:cs="Times New Roman"/>
          <w:b/>
          <w:bCs/>
          <w:sz w:val="22"/>
          <w:szCs w:val="22"/>
        </w:rPr>
        <w:t xml:space="preserve">        </w:t>
      </w:r>
    </w:p>
    <w:p w14:paraId="14CA74F9" w14:textId="1B11ADCD" w:rsidR="00C767B4" w:rsidRPr="00C767B4" w:rsidRDefault="0070666B" w:rsidP="00C767B4">
      <w:pPr>
        <w:spacing w:after="0"/>
        <w:rPr>
          <w:rFonts w:ascii="Aptos" w:hAnsi="Aptos" w:cs="Times New Roman"/>
          <w:b/>
          <w:bCs/>
          <w:sz w:val="22"/>
          <w:szCs w:val="22"/>
        </w:rPr>
      </w:pPr>
      <w:r>
        <w:rPr>
          <w:rFonts w:ascii="Aptos" w:hAnsi="Aptos" w:cs="Times New Roman"/>
          <w:b/>
          <w:bCs/>
          <w:sz w:val="22"/>
          <w:szCs w:val="22"/>
        </w:rPr>
        <w:t xml:space="preserve">         </w:t>
      </w:r>
      <w:r w:rsidR="00C767B4" w:rsidRPr="00C767B4">
        <w:rPr>
          <w:rFonts w:ascii="Aptos" w:hAnsi="Aptos" w:cs="Times New Roman"/>
          <w:b/>
          <w:bCs/>
          <w:sz w:val="22"/>
          <w:szCs w:val="22"/>
        </w:rPr>
        <w:t>B. Öz Değerlendirme ve Akreditasyon Çalışmaları</w:t>
      </w:r>
    </w:p>
    <w:p w14:paraId="35F62310" w14:textId="77777777" w:rsidR="00C767B4" w:rsidRPr="00C767B4" w:rsidRDefault="00C767B4" w:rsidP="00C767B4">
      <w:pPr>
        <w:numPr>
          <w:ilvl w:val="0"/>
          <w:numId w:val="25"/>
        </w:numPr>
        <w:spacing w:after="0"/>
        <w:rPr>
          <w:rFonts w:ascii="Aptos" w:hAnsi="Aptos" w:cs="Times New Roman"/>
          <w:sz w:val="22"/>
          <w:szCs w:val="22"/>
        </w:rPr>
      </w:pPr>
      <w:r w:rsidRPr="00C767B4">
        <w:rPr>
          <w:rFonts w:ascii="Aptos" w:hAnsi="Aptos" w:cs="Times New Roman"/>
          <w:sz w:val="22"/>
          <w:szCs w:val="22"/>
        </w:rPr>
        <w:t xml:space="preserve">SAS/SKS kapsamında gerçekleştirilecek öz değerlendirme çalışmalarını planlamak ve koordine etmek. </w:t>
      </w:r>
    </w:p>
    <w:p w14:paraId="3EABF5E7" w14:textId="77777777" w:rsidR="00C767B4" w:rsidRPr="00C767B4" w:rsidRDefault="00C767B4" w:rsidP="00C767B4">
      <w:pPr>
        <w:numPr>
          <w:ilvl w:val="0"/>
          <w:numId w:val="25"/>
        </w:numPr>
        <w:spacing w:after="0"/>
        <w:rPr>
          <w:rFonts w:ascii="Aptos" w:hAnsi="Aptos" w:cs="Times New Roman"/>
          <w:sz w:val="22"/>
          <w:szCs w:val="22"/>
        </w:rPr>
      </w:pPr>
      <w:r w:rsidRPr="00C767B4">
        <w:rPr>
          <w:rFonts w:ascii="Aptos" w:hAnsi="Aptos" w:cs="Times New Roman"/>
          <w:sz w:val="22"/>
          <w:szCs w:val="22"/>
        </w:rPr>
        <w:t xml:space="preserve">Öz değerlendirme ekiplerinin oluşturulması ve çalışmalarının koordinasyonunu sağlamak. </w:t>
      </w:r>
    </w:p>
    <w:p w14:paraId="660577A2" w14:textId="77777777" w:rsidR="00C767B4" w:rsidRPr="00C767B4" w:rsidRDefault="00C767B4" w:rsidP="00C767B4">
      <w:pPr>
        <w:numPr>
          <w:ilvl w:val="0"/>
          <w:numId w:val="25"/>
        </w:numPr>
        <w:spacing w:after="0"/>
        <w:rPr>
          <w:rFonts w:ascii="Aptos" w:hAnsi="Aptos" w:cs="Times New Roman"/>
          <w:sz w:val="22"/>
          <w:szCs w:val="22"/>
        </w:rPr>
      </w:pPr>
      <w:r w:rsidRPr="00C767B4">
        <w:rPr>
          <w:rFonts w:ascii="Aptos" w:hAnsi="Aptos" w:cs="Times New Roman"/>
          <w:sz w:val="22"/>
          <w:szCs w:val="22"/>
        </w:rPr>
        <w:t xml:space="preserve">Öz değerlendirme sonuçlarını değerlendirmek ve raporlamak. </w:t>
      </w:r>
    </w:p>
    <w:p w14:paraId="7ACB5E16" w14:textId="33DDD774" w:rsidR="00C767B4" w:rsidRPr="00C767B4" w:rsidRDefault="00C767B4" w:rsidP="00C767B4">
      <w:pPr>
        <w:numPr>
          <w:ilvl w:val="0"/>
          <w:numId w:val="25"/>
        </w:numPr>
        <w:spacing w:after="0"/>
        <w:rPr>
          <w:rFonts w:ascii="Aptos" w:hAnsi="Aptos" w:cs="Times New Roman"/>
          <w:sz w:val="22"/>
          <w:szCs w:val="22"/>
        </w:rPr>
      </w:pPr>
      <w:r w:rsidRPr="00C767B4">
        <w:rPr>
          <w:rFonts w:ascii="Aptos" w:hAnsi="Aptos" w:cs="Times New Roman"/>
          <w:sz w:val="22"/>
          <w:szCs w:val="22"/>
        </w:rPr>
        <w:t xml:space="preserve">Tespit edilen uygunsuzluklar ve iyileştirmeye açık alanlar için ilgili birimlerle birlikte düzeltici/iyileştirici faaliyetlerin </w:t>
      </w:r>
      <w:r w:rsidR="00436EF8">
        <w:rPr>
          <w:rFonts w:ascii="Aptos" w:hAnsi="Aptos" w:cs="Times New Roman"/>
          <w:sz w:val="22"/>
          <w:szCs w:val="22"/>
        </w:rPr>
        <w:t>başlatılmasını ve takibini yapmak</w:t>
      </w:r>
      <w:r w:rsidRPr="00C767B4">
        <w:rPr>
          <w:rFonts w:ascii="Aptos" w:hAnsi="Aptos" w:cs="Times New Roman"/>
          <w:sz w:val="22"/>
          <w:szCs w:val="22"/>
        </w:rPr>
        <w:t xml:space="preserve">. </w:t>
      </w:r>
    </w:p>
    <w:p w14:paraId="66E562D5" w14:textId="189E866B" w:rsidR="00C767B4" w:rsidRPr="00C767B4" w:rsidRDefault="00436EF8" w:rsidP="00C767B4">
      <w:pPr>
        <w:numPr>
          <w:ilvl w:val="0"/>
          <w:numId w:val="25"/>
        </w:numPr>
        <w:spacing w:after="0"/>
        <w:rPr>
          <w:rFonts w:ascii="Aptos" w:hAnsi="Aptos" w:cs="Times New Roman"/>
          <w:sz w:val="22"/>
          <w:szCs w:val="22"/>
        </w:rPr>
      </w:pPr>
      <w:r>
        <w:rPr>
          <w:rFonts w:ascii="Aptos" w:hAnsi="Aptos" w:cs="Times New Roman"/>
          <w:sz w:val="22"/>
          <w:szCs w:val="22"/>
        </w:rPr>
        <w:t xml:space="preserve">SKS/SAS </w:t>
      </w:r>
      <w:r w:rsidR="00C767B4" w:rsidRPr="00C767B4">
        <w:rPr>
          <w:rFonts w:ascii="Aptos" w:hAnsi="Aptos" w:cs="Times New Roman"/>
          <w:sz w:val="22"/>
          <w:szCs w:val="22"/>
        </w:rPr>
        <w:t>değerlendirmeleri sırasında gerekli doküman, kayıt ve kanıtların hazır</w:t>
      </w:r>
      <w:r>
        <w:rPr>
          <w:rFonts w:ascii="Aptos" w:hAnsi="Aptos" w:cs="Times New Roman"/>
          <w:sz w:val="22"/>
          <w:szCs w:val="22"/>
        </w:rPr>
        <w:t xml:space="preserve"> edilmesini sağlamak.</w:t>
      </w:r>
      <w:r w:rsidR="00C767B4" w:rsidRPr="00C767B4">
        <w:rPr>
          <w:rFonts w:ascii="Aptos" w:hAnsi="Aptos" w:cs="Times New Roman"/>
          <w:sz w:val="22"/>
          <w:szCs w:val="22"/>
        </w:rPr>
        <w:t xml:space="preserve"> </w:t>
      </w:r>
    </w:p>
    <w:p w14:paraId="090D7480" w14:textId="77777777" w:rsidR="00C767B4" w:rsidRPr="00C767B4" w:rsidRDefault="00C767B4" w:rsidP="00C767B4">
      <w:pPr>
        <w:numPr>
          <w:ilvl w:val="0"/>
          <w:numId w:val="25"/>
        </w:numPr>
        <w:spacing w:after="0"/>
        <w:rPr>
          <w:rFonts w:ascii="Aptos" w:hAnsi="Aptos" w:cs="Times New Roman"/>
          <w:sz w:val="22"/>
          <w:szCs w:val="22"/>
        </w:rPr>
      </w:pPr>
      <w:r w:rsidRPr="00C767B4">
        <w:rPr>
          <w:rFonts w:ascii="Aptos" w:hAnsi="Aptos" w:cs="Times New Roman"/>
          <w:sz w:val="22"/>
          <w:szCs w:val="22"/>
        </w:rPr>
        <w:t xml:space="preserve">Dış değerlendirme ekiplerinin ziyaretleri sırasında gerekli organizasyonu yapmak. </w:t>
      </w:r>
    </w:p>
    <w:p w14:paraId="643B1449" w14:textId="77777777" w:rsidR="00C767B4" w:rsidRPr="00C767B4" w:rsidRDefault="00C767B4" w:rsidP="00C767B4">
      <w:pPr>
        <w:numPr>
          <w:ilvl w:val="0"/>
          <w:numId w:val="25"/>
        </w:numPr>
        <w:spacing w:after="0"/>
        <w:rPr>
          <w:rFonts w:ascii="Aptos" w:hAnsi="Aptos" w:cs="Times New Roman"/>
          <w:sz w:val="22"/>
          <w:szCs w:val="22"/>
        </w:rPr>
      </w:pPr>
      <w:r w:rsidRPr="00C767B4">
        <w:rPr>
          <w:rFonts w:ascii="Aptos" w:hAnsi="Aptos" w:cs="Times New Roman"/>
          <w:sz w:val="22"/>
          <w:szCs w:val="22"/>
        </w:rPr>
        <w:t xml:space="preserve">Değerlendirme sonuçlarını ilgili yönetim ve komitelere sunmak. </w:t>
      </w:r>
    </w:p>
    <w:p w14:paraId="041E6821" w14:textId="77777777" w:rsidR="002A2087" w:rsidRPr="007B6276" w:rsidRDefault="0070666B" w:rsidP="00C767B4">
      <w:pPr>
        <w:spacing w:after="0"/>
        <w:rPr>
          <w:rFonts w:ascii="Aptos" w:hAnsi="Aptos" w:cs="Times New Roman"/>
          <w:b/>
          <w:bCs/>
          <w:sz w:val="12"/>
          <w:szCs w:val="12"/>
        </w:rPr>
      </w:pPr>
      <w:r>
        <w:rPr>
          <w:rFonts w:ascii="Aptos" w:hAnsi="Aptos" w:cs="Times New Roman"/>
          <w:b/>
          <w:bCs/>
          <w:sz w:val="22"/>
          <w:szCs w:val="22"/>
        </w:rPr>
        <w:t xml:space="preserve">       </w:t>
      </w:r>
    </w:p>
    <w:p w14:paraId="498620CA" w14:textId="39B2320E" w:rsidR="00C767B4" w:rsidRPr="00C767B4" w:rsidRDefault="002A2087" w:rsidP="00C767B4">
      <w:pPr>
        <w:spacing w:after="0"/>
        <w:rPr>
          <w:rFonts w:ascii="Aptos" w:hAnsi="Aptos" w:cs="Times New Roman"/>
          <w:b/>
          <w:bCs/>
          <w:sz w:val="22"/>
          <w:szCs w:val="22"/>
        </w:rPr>
      </w:pPr>
      <w:r>
        <w:rPr>
          <w:rFonts w:ascii="Aptos" w:hAnsi="Aptos" w:cs="Times New Roman"/>
          <w:b/>
          <w:bCs/>
          <w:sz w:val="22"/>
          <w:szCs w:val="22"/>
        </w:rPr>
        <w:t xml:space="preserve">        </w:t>
      </w:r>
      <w:r w:rsidR="00C767B4" w:rsidRPr="00C767B4">
        <w:rPr>
          <w:rFonts w:ascii="Aptos" w:hAnsi="Aptos" w:cs="Times New Roman"/>
          <w:b/>
          <w:bCs/>
          <w:sz w:val="22"/>
          <w:szCs w:val="22"/>
        </w:rPr>
        <w:t>C. Kalite Göstergelerinin Yönetimi</w:t>
      </w:r>
    </w:p>
    <w:p w14:paraId="39A4D148" w14:textId="77777777" w:rsidR="00C767B4" w:rsidRPr="00C767B4" w:rsidRDefault="00C767B4" w:rsidP="00C767B4">
      <w:pPr>
        <w:numPr>
          <w:ilvl w:val="0"/>
          <w:numId w:val="26"/>
        </w:numPr>
        <w:spacing w:after="0"/>
        <w:rPr>
          <w:rFonts w:ascii="Aptos" w:hAnsi="Aptos" w:cs="Times New Roman"/>
          <w:sz w:val="22"/>
          <w:szCs w:val="22"/>
        </w:rPr>
      </w:pPr>
      <w:r w:rsidRPr="00C767B4">
        <w:rPr>
          <w:rFonts w:ascii="Aptos" w:hAnsi="Aptos" w:cs="Times New Roman"/>
          <w:sz w:val="22"/>
          <w:szCs w:val="22"/>
        </w:rPr>
        <w:t xml:space="preserve">Kurum tarafından izlenmesi gereken kalite göstergelerini belirlemek ve takip etmek. </w:t>
      </w:r>
    </w:p>
    <w:p w14:paraId="02FD8037" w14:textId="77777777" w:rsidR="00C767B4" w:rsidRPr="00C767B4" w:rsidRDefault="00C767B4" w:rsidP="00C767B4">
      <w:pPr>
        <w:numPr>
          <w:ilvl w:val="0"/>
          <w:numId w:val="26"/>
        </w:numPr>
        <w:spacing w:after="0"/>
        <w:rPr>
          <w:rFonts w:ascii="Aptos" w:hAnsi="Aptos" w:cs="Times New Roman"/>
          <w:sz w:val="22"/>
          <w:szCs w:val="22"/>
        </w:rPr>
      </w:pPr>
      <w:r w:rsidRPr="00C767B4">
        <w:rPr>
          <w:rFonts w:ascii="Aptos" w:hAnsi="Aptos" w:cs="Times New Roman"/>
          <w:sz w:val="22"/>
          <w:szCs w:val="22"/>
        </w:rPr>
        <w:t xml:space="preserve">Birimlerden gösterge verilerinin zamanında ve doğru şekilde toplanmasını sağlamak. </w:t>
      </w:r>
    </w:p>
    <w:p w14:paraId="522C7547" w14:textId="77777777" w:rsidR="00C767B4" w:rsidRPr="00C767B4" w:rsidRDefault="00C767B4" w:rsidP="00C767B4">
      <w:pPr>
        <w:numPr>
          <w:ilvl w:val="0"/>
          <w:numId w:val="26"/>
        </w:numPr>
        <w:spacing w:after="0"/>
        <w:rPr>
          <w:rFonts w:ascii="Aptos" w:hAnsi="Aptos" w:cs="Times New Roman"/>
          <w:sz w:val="22"/>
          <w:szCs w:val="22"/>
        </w:rPr>
      </w:pPr>
      <w:r w:rsidRPr="00C767B4">
        <w:rPr>
          <w:rFonts w:ascii="Aptos" w:hAnsi="Aptos" w:cs="Times New Roman"/>
          <w:sz w:val="22"/>
          <w:szCs w:val="22"/>
        </w:rPr>
        <w:t xml:space="preserve">Göstergelere ilişkin verilerin HBYS ve/veya ilgili elektronik sistemlere doğru şekilde girilmesini takip etmek. </w:t>
      </w:r>
    </w:p>
    <w:p w14:paraId="0E9C0096" w14:textId="77777777" w:rsidR="00C767B4" w:rsidRPr="00C767B4" w:rsidRDefault="00C767B4" w:rsidP="00C767B4">
      <w:pPr>
        <w:numPr>
          <w:ilvl w:val="0"/>
          <w:numId w:val="26"/>
        </w:numPr>
        <w:spacing w:after="0"/>
        <w:rPr>
          <w:rFonts w:ascii="Aptos" w:hAnsi="Aptos" w:cs="Times New Roman"/>
          <w:sz w:val="22"/>
          <w:szCs w:val="22"/>
        </w:rPr>
      </w:pPr>
      <w:r w:rsidRPr="00C767B4">
        <w:rPr>
          <w:rFonts w:ascii="Aptos" w:hAnsi="Aptos" w:cs="Times New Roman"/>
          <w:sz w:val="22"/>
          <w:szCs w:val="22"/>
        </w:rPr>
        <w:t xml:space="preserve">Gösterge sonuçlarını dönemsel olarak analiz etmek. </w:t>
      </w:r>
    </w:p>
    <w:p w14:paraId="11CF322B" w14:textId="77777777" w:rsidR="00C767B4" w:rsidRPr="00C767B4" w:rsidRDefault="00C767B4" w:rsidP="00C767B4">
      <w:pPr>
        <w:numPr>
          <w:ilvl w:val="0"/>
          <w:numId w:val="26"/>
        </w:numPr>
        <w:spacing w:after="0"/>
        <w:rPr>
          <w:rFonts w:ascii="Aptos" w:hAnsi="Aptos" w:cs="Times New Roman"/>
          <w:sz w:val="22"/>
          <w:szCs w:val="22"/>
        </w:rPr>
      </w:pPr>
      <w:r w:rsidRPr="00C767B4">
        <w:rPr>
          <w:rFonts w:ascii="Aptos" w:hAnsi="Aptos" w:cs="Times New Roman"/>
          <w:sz w:val="22"/>
          <w:szCs w:val="22"/>
        </w:rPr>
        <w:t xml:space="preserve">Hedeflerden sapma olması durumunda ilgili birimlerle iyileştirme çalışmalarını başlatmak. </w:t>
      </w:r>
    </w:p>
    <w:p w14:paraId="54C44D86" w14:textId="77777777" w:rsidR="00C767B4" w:rsidRPr="00C767B4" w:rsidRDefault="00C767B4" w:rsidP="00C767B4">
      <w:pPr>
        <w:numPr>
          <w:ilvl w:val="0"/>
          <w:numId w:val="26"/>
        </w:numPr>
        <w:spacing w:after="0"/>
        <w:rPr>
          <w:rFonts w:ascii="Aptos" w:hAnsi="Aptos" w:cs="Times New Roman"/>
          <w:sz w:val="22"/>
          <w:szCs w:val="22"/>
        </w:rPr>
      </w:pPr>
      <w:r w:rsidRPr="00C767B4">
        <w:rPr>
          <w:rFonts w:ascii="Aptos" w:hAnsi="Aptos" w:cs="Times New Roman"/>
          <w:sz w:val="22"/>
          <w:szCs w:val="22"/>
        </w:rPr>
        <w:t xml:space="preserve">Gösterge sonuçlarını raporlamak ve yönetime sunmak. </w:t>
      </w:r>
    </w:p>
    <w:p w14:paraId="09DEE679" w14:textId="77777777" w:rsidR="00C767B4" w:rsidRPr="00C767B4" w:rsidRDefault="00C767B4" w:rsidP="00C767B4">
      <w:pPr>
        <w:numPr>
          <w:ilvl w:val="0"/>
          <w:numId w:val="26"/>
        </w:numPr>
        <w:spacing w:after="0"/>
        <w:rPr>
          <w:rFonts w:ascii="Aptos" w:hAnsi="Aptos" w:cs="Times New Roman"/>
          <w:sz w:val="22"/>
          <w:szCs w:val="22"/>
        </w:rPr>
      </w:pPr>
      <w:r w:rsidRPr="00C767B4">
        <w:rPr>
          <w:rFonts w:ascii="Aptos" w:hAnsi="Aptos" w:cs="Times New Roman"/>
          <w:sz w:val="22"/>
          <w:szCs w:val="22"/>
        </w:rPr>
        <w:t xml:space="preserve">Gösterge sonuçlarına ilişkin kayıt ve kanıtları muhafaza etmek. </w:t>
      </w:r>
    </w:p>
    <w:p w14:paraId="78EC00FA" w14:textId="77777777" w:rsidR="00852DE4" w:rsidRDefault="00852DE4" w:rsidP="00C767B4">
      <w:pPr>
        <w:spacing w:after="0"/>
        <w:rPr>
          <w:rFonts w:ascii="Aptos" w:hAnsi="Aptos" w:cs="Times New Roman"/>
          <w:b/>
          <w:bCs/>
          <w:sz w:val="22"/>
          <w:szCs w:val="22"/>
        </w:rPr>
      </w:pPr>
    </w:p>
    <w:p w14:paraId="5413CAE3" w14:textId="77777777" w:rsidR="00852DE4" w:rsidRDefault="00852DE4" w:rsidP="00C767B4">
      <w:pPr>
        <w:spacing w:after="0"/>
        <w:rPr>
          <w:rFonts w:ascii="Aptos" w:hAnsi="Aptos" w:cs="Times New Roman"/>
          <w:b/>
          <w:bCs/>
          <w:sz w:val="22"/>
          <w:szCs w:val="22"/>
        </w:rPr>
      </w:pPr>
    </w:p>
    <w:p w14:paraId="4C09C76A" w14:textId="77777777" w:rsidR="00FD3AFC" w:rsidRDefault="00FD3AFC" w:rsidP="00C767B4">
      <w:pPr>
        <w:spacing w:after="0"/>
        <w:rPr>
          <w:rFonts w:ascii="Aptos" w:hAnsi="Aptos" w:cs="Times New Roman"/>
          <w:b/>
          <w:bCs/>
          <w:sz w:val="22"/>
          <w:szCs w:val="22"/>
        </w:rPr>
      </w:pPr>
    </w:p>
    <w:p w14:paraId="203DEE26" w14:textId="77777777" w:rsidR="00FD3AFC" w:rsidRDefault="00FD3AFC" w:rsidP="00C767B4">
      <w:pPr>
        <w:spacing w:after="0"/>
        <w:rPr>
          <w:rFonts w:ascii="Aptos" w:hAnsi="Aptos" w:cs="Times New Roman"/>
          <w:b/>
          <w:bCs/>
          <w:sz w:val="22"/>
          <w:szCs w:val="22"/>
        </w:rPr>
      </w:pPr>
    </w:p>
    <w:p w14:paraId="6A17FBB3" w14:textId="77777777" w:rsidR="007B6276" w:rsidRDefault="007B6276" w:rsidP="00C767B4">
      <w:pPr>
        <w:spacing w:after="0"/>
        <w:rPr>
          <w:rFonts w:ascii="Aptos" w:hAnsi="Aptos" w:cs="Times New Roman"/>
          <w:b/>
          <w:bCs/>
          <w:sz w:val="22"/>
          <w:szCs w:val="22"/>
        </w:rPr>
      </w:pPr>
    </w:p>
    <w:p w14:paraId="24286F77" w14:textId="77777777" w:rsidR="007B6276" w:rsidRDefault="007B6276" w:rsidP="00C767B4">
      <w:pPr>
        <w:spacing w:after="0"/>
        <w:rPr>
          <w:rFonts w:ascii="Aptos" w:hAnsi="Aptos" w:cs="Times New Roman"/>
          <w:b/>
          <w:bCs/>
          <w:sz w:val="22"/>
          <w:szCs w:val="22"/>
        </w:rPr>
      </w:pPr>
    </w:p>
    <w:p w14:paraId="473C6CCC" w14:textId="7904005D" w:rsidR="00C767B4" w:rsidRPr="00C767B4" w:rsidRDefault="0070666B" w:rsidP="00C767B4">
      <w:pPr>
        <w:spacing w:after="0"/>
        <w:rPr>
          <w:rFonts w:ascii="Aptos" w:hAnsi="Aptos" w:cs="Times New Roman"/>
          <w:b/>
          <w:bCs/>
          <w:sz w:val="22"/>
          <w:szCs w:val="22"/>
        </w:rPr>
      </w:pPr>
      <w:r>
        <w:rPr>
          <w:rFonts w:ascii="Aptos" w:hAnsi="Aptos" w:cs="Times New Roman"/>
          <w:b/>
          <w:bCs/>
          <w:sz w:val="22"/>
          <w:szCs w:val="22"/>
        </w:rPr>
        <w:t xml:space="preserve">        </w:t>
      </w:r>
      <w:r w:rsidR="00C767B4" w:rsidRPr="00C767B4">
        <w:rPr>
          <w:rFonts w:ascii="Aptos" w:hAnsi="Aptos" w:cs="Times New Roman"/>
          <w:b/>
          <w:bCs/>
          <w:sz w:val="22"/>
          <w:szCs w:val="22"/>
        </w:rPr>
        <w:t>D. Risk Yönetimi ve Hasta Güvenliği</w:t>
      </w:r>
    </w:p>
    <w:p w14:paraId="7426BAD4" w14:textId="77777777" w:rsidR="00C767B4" w:rsidRPr="00C767B4" w:rsidRDefault="00C767B4" w:rsidP="00C767B4">
      <w:pPr>
        <w:numPr>
          <w:ilvl w:val="0"/>
          <w:numId w:val="27"/>
        </w:numPr>
        <w:spacing w:after="0"/>
        <w:rPr>
          <w:rFonts w:ascii="Aptos" w:hAnsi="Aptos" w:cs="Times New Roman"/>
          <w:sz w:val="22"/>
          <w:szCs w:val="22"/>
        </w:rPr>
      </w:pPr>
      <w:r w:rsidRPr="00C767B4">
        <w:rPr>
          <w:rFonts w:ascii="Aptos" w:hAnsi="Aptos" w:cs="Times New Roman"/>
          <w:sz w:val="22"/>
          <w:szCs w:val="22"/>
        </w:rPr>
        <w:t xml:space="preserve">Kurumun risk yönetimi çalışmalarının koordinasyonuna katkı sağlamak. </w:t>
      </w:r>
    </w:p>
    <w:p w14:paraId="0CDA465D" w14:textId="77777777" w:rsidR="00C767B4" w:rsidRPr="00C767B4" w:rsidRDefault="00C767B4" w:rsidP="00C767B4">
      <w:pPr>
        <w:numPr>
          <w:ilvl w:val="0"/>
          <w:numId w:val="27"/>
        </w:numPr>
        <w:spacing w:after="0"/>
        <w:rPr>
          <w:rFonts w:ascii="Aptos" w:hAnsi="Aptos" w:cs="Times New Roman"/>
          <w:sz w:val="22"/>
          <w:szCs w:val="22"/>
        </w:rPr>
      </w:pPr>
      <w:r w:rsidRPr="00C767B4">
        <w:rPr>
          <w:rFonts w:ascii="Aptos" w:hAnsi="Aptos" w:cs="Times New Roman"/>
          <w:sz w:val="22"/>
          <w:szCs w:val="22"/>
        </w:rPr>
        <w:t xml:space="preserve">Risklerin belirlenmesi, değerlendirilmesi, önceliklendirilmesi ve izlenmesini takip etmek. </w:t>
      </w:r>
    </w:p>
    <w:p w14:paraId="2CCA0E44" w14:textId="77777777" w:rsidR="00C767B4" w:rsidRPr="00C767B4" w:rsidRDefault="00C767B4" w:rsidP="00C767B4">
      <w:pPr>
        <w:numPr>
          <w:ilvl w:val="0"/>
          <w:numId w:val="27"/>
        </w:numPr>
        <w:spacing w:after="0"/>
        <w:rPr>
          <w:rFonts w:ascii="Aptos" w:hAnsi="Aptos" w:cs="Times New Roman"/>
          <w:sz w:val="22"/>
          <w:szCs w:val="22"/>
        </w:rPr>
      </w:pPr>
      <w:r w:rsidRPr="00C767B4">
        <w:rPr>
          <w:rFonts w:ascii="Aptos" w:hAnsi="Aptos" w:cs="Times New Roman"/>
          <w:sz w:val="22"/>
          <w:szCs w:val="22"/>
        </w:rPr>
        <w:t xml:space="preserve">Risk değerlendirme ekipleri ve ilgili komitelerle koordineli çalışmak. </w:t>
      </w:r>
    </w:p>
    <w:p w14:paraId="5E920E2F" w14:textId="77777777" w:rsidR="00C767B4" w:rsidRPr="00C767B4" w:rsidRDefault="00C767B4" w:rsidP="00C767B4">
      <w:pPr>
        <w:numPr>
          <w:ilvl w:val="0"/>
          <w:numId w:val="27"/>
        </w:numPr>
        <w:spacing w:after="0"/>
        <w:rPr>
          <w:rFonts w:ascii="Aptos" w:hAnsi="Aptos" w:cs="Times New Roman"/>
          <w:sz w:val="22"/>
          <w:szCs w:val="22"/>
        </w:rPr>
      </w:pPr>
      <w:r w:rsidRPr="00C767B4">
        <w:rPr>
          <w:rFonts w:ascii="Aptos" w:hAnsi="Aptos" w:cs="Times New Roman"/>
          <w:sz w:val="22"/>
          <w:szCs w:val="22"/>
        </w:rPr>
        <w:t xml:space="preserve">Hasta güvenliğini tehdit eden olayların ve risklerin analiz edilmesine katkı sağlamak. </w:t>
      </w:r>
    </w:p>
    <w:p w14:paraId="243705DB" w14:textId="77777777" w:rsidR="00C767B4" w:rsidRPr="00C767B4" w:rsidRDefault="00C767B4" w:rsidP="00C767B4">
      <w:pPr>
        <w:numPr>
          <w:ilvl w:val="0"/>
          <w:numId w:val="27"/>
        </w:numPr>
        <w:spacing w:after="0"/>
        <w:rPr>
          <w:rFonts w:ascii="Aptos" w:hAnsi="Aptos" w:cs="Times New Roman"/>
          <w:sz w:val="22"/>
          <w:szCs w:val="22"/>
        </w:rPr>
      </w:pPr>
      <w:r w:rsidRPr="00C767B4">
        <w:rPr>
          <w:rFonts w:ascii="Aptos" w:hAnsi="Aptos" w:cs="Times New Roman"/>
          <w:sz w:val="22"/>
          <w:szCs w:val="22"/>
        </w:rPr>
        <w:t xml:space="preserve">Bildirimi yapılan olaylar doğrultusunda iyileştirme faaliyetlerinin planlanmasını ve izlenmesini sağlamak. </w:t>
      </w:r>
    </w:p>
    <w:p w14:paraId="6DE861CC" w14:textId="77777777" w:rsidR="00C767B4" w:rsidRPr="00C767B4" w:rsidRDefault="00C767B4" w:rsidP="00C767B4">
      <w:pPr>
        <w:numPr>
          <w:ilvl w:val="0"/>
          <w:numId w:val="27"/>
        </w:numPr>
        <w:spacing w:after="0"/>
        <w:rPr>
          <w:rFonts w:ascii="Aptos" w:hAnsi="Aptos" w:cs="Times New Roman"/>
          <w:sz w:val="22"/>
          <w:szCs w:val="22"/>
        </w:rPr>
      </w:pPr>
      <w:r w:rsidRPr="00C767B4">
        <w:rPr>
          <w:rFonts w:ascii="Aptos" w:hAnsi="Aptos" w:cs="Times New Roman"/>
          <w:sz w:val="22"/>
          <w:szCs w:val="22"/>
        </w:rPr>
        <w:t xml:space="preserve">Hasta güvenliği, çalışan güvenliği ve hizmet süreçlerine ilişkin risklerin kalite göstergeleriyle birlikte değerlendirilmesine katkı sağlamak. </w:t>
      </w:r>
    </w:p>
    <w:p w14:paraId="475CAF62" w14:textId="77777777" w:rsidR="00852DE4" w:rsidRDefault="00852DE4" w:rsidP="00C767B4">
      <w:pPr>
        <w:spacing w:after="0"/>
        <w:rPr>
          <w:rFonts w:ascii="Aptos" w:hAnsi="Aptos" w:cs="Times New Roman"/>
          <w:b/>
          <w:bCs/>
          <w:sz w:val="22"/>
          <w:szCs w:val="22"/>
        </w:rPr>
      </w:pPr>
    </w:p>
    <w:p w14:paraId="06FCB4A4" w14:textId="2F26C7A3" w:rsidR="00C767B4" w:rsidRPr="00C767B4" w:rsidRDefault="0070666B" w:rsidP="00C767B4">
      <w:pPr>
        <w:spacing w:after="0"/>
        <w:rPr>
          <w:rFonts w:ascii="Aptos" w:hAnsi="Aptos" w:cs="Times New Roman"/>
          <w:b/>
          <w:bCs/>
          <w:sz w:val="22"/>
          <w:szCs w:val="22"/>
        </w:rPr>
      </w:pPr>
      <w:r>
        <w:rPr>
          <w:rFonts w:ascii="Aptos" w:hAnsi="Aptos" w:cs="Times New Roman"/>
          <w:b/>
          <w:bCs/>
          <w:sz w:val="22"/>
          <w:szCs w:val="22"/>
        </w:rPr>
        <w:t xml:space="preserve">        </w:t>
      </w:r>
      <w:r w:rsidR="00C767B4" w:rsidRPr="00C767B4">
        <w:rPr>
          <w:rFonts w:ascii="Aptos" w:hAnsi="Aptos" w:cs="Times New Roman"/>
          <w:b/>
          <w:bCs/>
          <w:sz w:val="22"/>
          <w:szCs w:val="22"/>
        </w:rPr>
        <w:t>E. Hasta ve Çalışan Odaklı Kalite Çalışmaları</w:t>
      </w:r>
    </w:p>
    <w:p w14:paraId="27AAAFDA" w14:textId="77777777" w:rsidR="00C767B4" w:rsidRPr="00C767B4" w:rsidRDefault="00C767B4" w:rsidP="00C767B4">
      <w:pPr>
        <w:numPr>
          <w:ilvl w:val="0"/>
          <w:numId w:val="28"/>
        </w:numPr>
        <w:spacing w:after="0"/>
        <w:rPr>
          <w:rFonts w:ascii="Aptos" w:hAnsi="Aptos" w:cs="Times New Roman"/>
          <w:sz w:val="22"/>
          <w:szCs w:val="22"/>
        </w:rPr>
      </w:pPr>
      <w:r w:rsidRPr="00C767B4">
        <w:rPr>
          <w:rFonts w:ascii="Aptos" w:hAnsi="Aptos" w:cs="Times New Roman"/>
          <w:sz w:val="22"/>
          <w:szCs w:val="22"/>
        </w:rPr>
        <w:t xml:space="preserve">Hasta memnuniyeti, çalışan memnuniyeti ve deneyim araştırmalarının yürütülmesini koordine etmek. </w:t>
      </w:r>
    </w:p>
    <w:p w14:paraId="5A29017B" w14:textId="77777777" w:rsidR="00C767B4" w:rsidRPr="00C767B4" w:rsidRDefault="00C767B4" w:rsidP="00C767B4">
      <w:pPr>
        <w:numPr>
          <w:ilvl w:val="0"/>
          <w:numId w:val="28"/>
        </w:numPr>
        <w:spacing w:after="0"/>
        <w:rPr>
          <w:rFonts w:ascii="Aptos" w:hAnsi="Aptos" w:cs="Times New Roman"/>
          <w:sz w:val="22"/>
          <w:szCs w:val="22"/>
        </w:rPr>
      </w:pPr>
      <w:r w:rsidRPr="00C767B4">
        <w:rPr>
          <w:rFonts w:ascii="Aptos" w:hAnsi="Aptos" w:cs="Times New Roman"/>
          <w:sz w:val="22"/>
          <w:szCs w:val="22"/>
        </w:rPr>
        <w:t xml:space="preserve">Anket sonuçlarını analiz etmek ve sonuçlara göre iyileştirme alanlarını belirlemek. </w:t>
      </w:r>
    </w:p>
    <w:p w14:paraId="722AA9DE" w14:textId="77777777" w:rsidR="00C767B4" w:rsidRPr="00C767B4" w:rsidRDefault="00C767B4" w:rsidP="00C767B4">
      <w:pPr>
        <w:numPr>
          <w:ilvl w:val="0"/>
          <w:numId w:val="28"/>
        </w:numPr>
        <w:spacing w:after="0"/>
        <w:rPr>
          <w:rFonts w:ascii="Aptos" w:hAnsi="Aptos" w:cs="Times New Roman"/>
          <w:sz w:val="22"/>
          <w:szCs w:val="22"/>
        </w:rPr>
      </w:pPr>
      <w:r w:rsidRPr="00C767B4">
        <w:rPr>
          <w:rFonts w:ascii="Aptos" w:hAnsi="Aptos" w:cs="Times New Roman"/>
          <w:sz w:val="22"/>
          <w:szCs w:val="22"/>
        </w:rPr>
        <w:t xml:space="preserve">Hasta ve çalışanlardan gelen öneri, görüş, talep ve geri bildirimlerin kalite açısından değerlendirilmesini sağlamak. </w:t>
      </w:r>
    </w:p>
    <w:p w14:paraId="69C38FD9" w14:textId="77777777" w:rsidR="00C767B4" w:rsidRPr="00C767B4" w:rsidRDefault="00C767B4" w:rsidP="00C767B4">
      <w:pPr>
        <w:numPr>
          <w:ilvl w:val="0"/>
          <w:numId w:val="28"/>
        </w:numPr>
        <w:spacing w:after="0"/>
        <w:rPr>
          <w:rFonts w:ascii="Aptos" w:hAnsi="Aptos" w:cs="Times New Roman"/>
          <w:sz w:val="22"/>
          <w:szCs w:val="22"/>
        </w:rPr>
      </w:pPr>
      <w:r w:rsidRPr="00C767B4">
        <w:rPr>
          <w:rFonts w:ascii="Aptos" w:hAnsi="Aptos" w:cs="Times New Roman"/>
          <w:sz w:val="22"/>
          <w:szCs w:val="22"/>
        </w:rPr>
        <w:t xml:space="preserve">Hasta hakları ve çalışan hakları birimleriyle koordineli çalışmak. </w:t>
      </w:r>
    </w:p>
    <w:p w14:paraId="0E726EBF" w14:textId="77777777" w:rsidR="00C767B4" w:rsidRPr="00C767B4" w:rsidRDefault="00C767B4" w:rsidP="00C767B4">
      <w:pPr>
        <w:numPr>
          <w:ilvl w:val="0"/>
          <w:numId w:val="28"/>
        </w:numPr>
        <w:spacing w:after="0"/>
        <w:rPr>
          <w:rFonts w:ascii="Aptos" w:hAnsi="Aptos" w:cs="Times New Roman"/>
          <w:sz w:val="22"/>
          <w:szCs w:val="22"/>
        </w:rPr>
      </w:pPr>
      <w:r w:rsidRPr="00C767B4">
        <w:rPr>
          <w:rFonts w:ascii="Aptos" w:hAnsi="Aptos" w:cs="Times New Roman"/>
          <w:sz w:val="22"/>
          <w:szCs w:val="22"/>
        </w:rPr>
        <w:t xml:space="preserve">Hasta ve çalışan güvenliğinin geliştirilmesine yönelik faaliyetleri desteklemek. </w:t>
      </w:r>
    </w:p>
    <w:p w14:paraId="13698A53" w14:textId="77777777" w:rsidR="00852DE4" w:rsidRPr="007B6276" w:rsidRDefault="00852DE4" w:rsidP="00C767B4">
      <w:pPr>
        <w:spacing w:after="0"/>
        <w:rPr>
          <w:rFonts w:ascii="Aptos" w:hAnsi="Aptos" w:cs="Times New Roman"/>
          <w:b/>
          <w:bCs/>
          <w:sz w:val="12"/>
          <w:szCs w:val="12"/>
        </w:rPr>
      </w:pPr>
    </w:p>
    <w:p w14:paraId="570F52FA" w14:textId="1AEFA2C7" w:rsidR="00C767B4" w:rsidRPr="00C767B4" w:rsidRDefault="0070666B" w:rsidP="00C767B4">
      <w:pPr>
        <w:spacing w:after="0"/>
        <w:rPr>
          <w:rFonts w:ascii="Aptos" w:hAnsi="Aptos" w:cs="Times New Roman"/>
          <w:b/>
          <w:bCs/>
          <w:sz w:val="22"/>
          <w:szCs w:val="22"/>
        </w:rPr>
      </w:pPr>
      <w:r>
        <w:rPr>
          <w:rFonts w:ascii="Aptos" w:hAnsi="Aptos" w:cs="Times New Roman"/>
          <w:b/>
          <w:bCs/>
          <w:sz w:val="22"/>
          <w:szCs w:val="22"/>
        </w:rPr>
        <w:t xml:space="preserve">        </w:t>
      </w:r>
      <w:r w:rsidR="00C767B4" w:rsidRPr="00C767B4">
        <w:rPr>
          <w:rFonts w:ascii="Aptos" w:hAnsi="Aptos" w:cs="Times New Roman"/>
          <w:b/>
          <w:bCs/>
          <w:sz w:val="22"/>
          <w:szCs w:val="22"/>
        </w:rPr>
        <w:t>F. Düzeltici ve İyileştirici Faaliyetler</w:t>
      </w:r>
    </w:p>
    <w:p w14:paraId="01EF2681" w14:textId="77777777" w:rsidR="00C767B4" w:rsidRPr="00C767B4" w:rsidRDefault="00C767B4" w:rsidP="00C767B4">
      <w:pPr>
        <w:numPr>
          <w:ilvl w:val="0"/>
          <w:numId w:val="29"/>
        </w:numPr>
        <w:spacing w:after="0"/>
        <w:rPr>
          <w:rFonts w:ascii="Aptos" w:hAnsi="Aptos" w:cs="Times New Roman"/>
          <w:sz w:val="22"/>
          <w:szCs w:val="22"/>
        </w:rPr>
      </w:pPr>
      <w:r w:rsidRPr="00C767B4">
        <w:rPr>
          <w:rFonts w:ascii="Aptos" w:hAnsi="Aptos" w:cs="Times New Roman"/>
          <w:sz w:val="22"/>
          <w:szCs w:val="22"/>
        </w:rPr>
        <w:t xml:space="preserve">İç ve dış değerlendirmeler sonucunda tespit edilen uygunsuzlukların kayıt altına alınmasını sağlamak. </w:t>
      </w:r>
    </w:p>
    <w:p w14:paraId="4EA4C2A2" w14:textId="77777777" w:rsidR="00C767B4" w:rsidRPr="00C767B4" w:rsidRDefault="00C767B4" w:rsidP="00C767B4">
      <w:pPr>
        <w:numPr>
          <w:ilvl w:val="0"/>
          <w:numId w:val="29"/>
        </w:numPr>
        <w:spacing w:after="0"/>
        <w:rPr>
          <w:rFonts w:ascii="Aptos" w:hAnsi="Aptos" w:cs="Times New Roman"/>
          <w:sz w:val="22"/>
          <w:szCs w:val="22"/>
        </w:rPr>
      </w:pPr>
      <w:r w:rsidRPr="00C767B4">
        <w:rPr>
          <w:rFonts w:ascii="Aptos" w:hAnsi="Aptos" w:cs="Times New Roman"/>
          <w:sz w:val="22"/>
          <w:szCs w:val="22"/>
        </w:rPr>
        <w:t xml:space="preserve">Uygunsuzlukların kök nedenlerinin belirlenmesine yönelik çalışmaları koordine etmek. </w:t>
      </w:r>
    </w:p>
    <w:p w14:paraId="21CB9B4B" w14:textId="77777777" w:rsidR="00C767B4" w:rsidRPr="00C767B4" w:rsidRDefault="00C767B4" w:rsidP="00C767B4">
      <w:pPr>
        <w:numPr>
          <w:ilvl w:val="0"/>
          <w:numId w:val="29"/>
        </w:numPr>
        <w:spacing w:after="0"/>
        <w:rPr>
          <w:rFonts w:ascii="Aptos" w:hAnsi="Aptos" w:cs="Times New Roman"/>
          <w:sz w:val="22"/>
          <w:szCs w:val="22"/>
        </w:rPr>
      </w:pPr>
      <w:r w:rsidRPr="00C767B4">
        <w:rPr>
          <w:rFonts w:ascii="Aptos" w:hAnsi="Aptos" w:cs="Times New Roman"/>
          <w:sz w:val="22"/>
          <w:szCs w:val="22"/>
        </w:rPr>
        <w:t xml:space="preserve">Düzeltici ve iyileştirici faaliyetlerin planlanmasını ve sorumlu birimler tarafından uygulanmasını takip etmek. </w:t>
      </w:r>
    </w:p>
    <w:p w14:paraId="1B115FF2" w14:textId="77777777" w:rsidR="00C767B4" w:rsidRPr="00C767B4" w:rsidRDefault="00C767B4" w:rsidP="00C767B4">
      <w:pPr>
        <w:numPr>
          <w:ilvl w:val="0"/>
          <w:numId w:val="29"/>
        </w:numPr>
        <w:spacing w:after="0"/>
        <w:rPr>
          <w:rFonts w:ascii="Aptos" w:hAnsi="Aptos" w:cs="Times New Roman"/>
          <w:sz w:val="22"/>
          <w:szCs w:val="22"/>
        </w:rPr>
      </w:pPr>
      <w:r w:rsidRPr="00C767B4">
        <w:rPr>
          <w:rFonts w:ascii="Aptos" w:hAnsi="Aptos" w:cs="Times New Roman"/>
          <w:sz w:val="22"/>
          <w:szCs w:val="22"/>
        </w:rPr>
        <w:t xml:space="preserve">Alınan önlemlerin etkinliğini değerlendirmek. </w:t>
      </w:r>
    </w:p>
    <w:p w14:paraId="049A7646" w14:textId="77777777" w:rsidR="00C767B4" w:rsidRPr="00C767B4" w:rsidRDefault="00C767B4" w:rsidP="00C767B4">
      <w:pPr>
        <w:numPr>
          <w:ilvl w:val="0"/>
          <w:numId w:val="29"/>
        </w:numPr>
        <w:spacing w:after="0"/>
        <w:rPr>
          <w:rFonts w:ascii="Aptos" w:hAnsi="Aptos" w:cs="Times New Roman"/>
          <w:sz w:val="22"/>
          <w:szCs w:val="22"/>
        </w:rPr>
      </w:pPr>
      <w:r w:rsidRPr="00C767B4">
        <w:rPr>
          <w:rFonts w:ascii="Aptos" w:hAnsi="Aptos" w:cs="Times New Roman"/>
          <w:sz w:val="22"/>
          <w:szCs w:val="22"/>
        </w:rPr>
        <w:t xml:space="preserve">Sürekli iyileştirme kültürünün kurum genelinde geliştirilmesine katkı sağlamak. </w:t>
      </w:r>
    </w:p>
    <w:p w14:paraId="4F9967BE" w14:textId="77777777" w:rsidR="00852DE4" w:rsidRDefault="00852DE4" w:rsidP="00C767B4">
      <w:pPr>
        <w:spacing w:after="0"/>
        <w:rPr>
          <w:rFonts w:ascii="Aptos" w:hAnsi="Aptos" w:cs="Times New Roman"/>
          <w:b/>
          <w:bCs/>
          <w:sz w:val="22"/>
          <w:szCs w:val="22"/>
        </w:rPr>
      </w:pPr>
    </w:p>
    <w:p w14:paraId="34B8071D" w14:textId="2D158C05" w:rsidR="00C767B4" w:rsidRPr="00C767B4" w:rsidRDefault="0070666B" w:rsidP="00C767B4">
      <w:pPr>
        <w:spacing w:after="0"/>
        <w:rPr>
          <w:rFonts w:ascii="Aptos" w:hAnsi="Aptos" w:cs="Times New Roman"/>
          <w:b/>
          <w:bCs/>
          <w:sz w:val="22"/>
          <w:szCs w:val="22"/>
        </w:rPr>
      </w:pPr>
      <w:r>
        <w:rPr>
          <w:rFonts w:ascii="Aptos" w:hAnsi="Aptos" w:cs="Times New Roman"/>
          <w:b/>
          <w:bCs/>
          <w:sz w:val="22"/>
          <w:szCs w:val="22"/>
        </w:rPr>
        <w:t xml:space="preserve">        </w:t>
      </w:r>
      <w:r w:rsidR="00C767B4" w:rsidRPr="00C767B4">
        <w:rPr>
          <w:rFonts w:ascii="Aptos" w:hAnsi="Aptos" w:cs="Times New Roman"/>
          <w:b/>
          <w:bCs/>
          <w:sz w:val="22"/>
          <w:szCs w:val="22"/>
        </w:rPr>
        <w:t>G. Eğitim ve Farkındalık Çalışmaları</w:t>
      </w:r>
    </w:p>
    <w:p w14:paraId="12F5B968" w14:textId="77777777" w:rsidR="00C767B4" w:rsidRPr="00C767B4" w:rsidRDefault="00C767B4" w:rsidP="00C767B4">
      <w:pPr>
        <w:numPr>
          <w:ilvl w:val="0"/>
          <w:numId w:val="30"/>
        </w:numPr>
        <w:spacing w:after="0"/>
        <w:rPr>
          <w:rFonts w:ascii="Aptos" w:hAnsi="Aptos" w:cs="Times New Roman"/>
          <w:sz w:val="22"/>
          <w:szCs w:val="22"/>
        </w:rPr>
      </w:pPr>
      <w:r w:rsidRPr="00C767B4">
        <w:rPr>
          <w:rFonts w:ascii="Aptos" w:hAnsi="Aptos" w:cs="Times New Roman"/>
          <w:sz w:val="22"/>
          <w:szCs w:val="22"/>
        </w:rPr>
        <w:t xml:space="preserve">Kalite standartları, hasta güvenliği, çalışan güvenliği ve kalite yönetim sistemi konularındaki eğitim ihtiyaçlarını belirlemek. </w:t>
      </w:r>
    </w:p>
    <w:p w14:paraId="77D68466" w14:textId="77777777" w:rsidR="00C767B4" w:rsidRPr="00C767B4" w:rsidRDefault="00C767B4" w:rsidP="00C767B4">
      <w:pPr>
        <w:numPr>
          <w:ilvl w:val="0"/>
          <w:numId w:val="30"/>
        </w:numPr>
        <w:spacing w:after="0"/>
        <w:rPr>
          <w:rFonts w:ascii="Aptos" w:hAnsi="Aptos" w:cs="Times New Roman"/>
          <w:sz w:val="22"/>
          <w:szCs w:val="22"/>
        </w:rPr>
      </w:pPr>
      <w:r w:rsidRPr="00C767B4">
        <w:rPr>
          <w:rFonts w:ascii="Aptos" w:hAnsi="Aptos" w:cs="Times New Roman"/>
          <w:sz w:val="22"/>
          <w:szCs w:val="22"/>
        </w:rPr>
        <w:t xml:space="preserve">İlgili eğitimlerin planlanması ve gerçekleştirilmesini koordine etmek. </w:t>
      </w:r>
    </w:p>
    <w:p w14:paraId="7BA2310A" w14:textId="77777777" w:rsidR="00C767B4" w:rsidRPr="00C767B4" w:rsidRDefault="00C767B4" w:rsidP="00C767B4">
      <w:pPr>
        <w:numPr>
          <w:ilvl w:val="0"/>
          <w:numId w:val="30"/>
        </w:numPr>
        <w:spacing w:after="0"/>
        <w:rPr>
          <w:rFonts w:ascii="Aptos" w:hAnsi="Aptos" w:cs="Times New Roman"/>
          <w:sz w:val="22"/>
          <w:szCs w:val="22"/>
        </w:rPr>
      </w:pPr>
      <w:r w:rsidRPr="00C767B4">
        <w:rPr>
          <w:rFonts w:ascii="Aptos" w:hAnsi="Aptos" w:cs="Times New Roman"/>
          <w:sz w:val="22"/>
          <w:szCs w:val="22"/>
        </w:rPr>
        <w:t xml:space="preserve">Yeni başlayan personele kalite yönetim sistemi hakkında gerekli bilgilendirmelerin yapılmasını sağlamak. </w:t>
      </w:r>
    </w:p>
    <w:p w14:paraId="184053BB" w14:textId="77777777" w:rsidR="00C767B4" w:rsidRPr="00C767B4" w:rsidRDefault="00C767B4" w:rsidP="00C767B4">
      <w:pPr>
        <w:numPr>
          <w:ilvl w:val="0"/>
          <w:numId w:val="30"/>
        </w:numPr>
        <w:spacing w:after="0"/>
        <w:rPr>
          <w:rFonts w:ascii="Aptos" w:hAnsi="Aptos" w:cs="Times New Roman"/>
          <w:sz w:val="22"/>
          <w:szCs w:val="22"/>
        </w:rPr>
      </w:pPr>
      <w:r w:rsidRPr="00C767B4">
        <w:rPr>
          <w:rFonts w:ascii="Aptos" w:hAnsi="Aptos" w:cs="Times New Roman"/>
          <w:sz w:val="22"/>
          <w:szCs w:val="22"/>
        </w:rPr>
        <w:t xml:space="preserve">Kalite çalışmalarına ilişkin farkındalığın artırılmasına yönelik faaliyetler yürütmek. </w:t>
      </w:r>
    </w:p>
    <w:p w14:paraId="3615CABB" w14:textId="77777777" w:rsidR="00852DE4" w:rsidRDefault="00852DE4" w:rsidP="00C767B4">
      <w:pPr>
        <w:spacing w:after="0"/>
        <w:rPr>
          <w:rFonts w:ascii="Aptos" w:hAnsi="Aptos" w:cs="Times New Roman"/>
          <w:b/>
          <w:bCs/>
          <w:sz w:val="22"/>
          <w:szCs w:val="22"/>
        </w:rPr>
      </w:pPr>
    </w:p>
    <w:p w14:paraId="4E580F38" w14:textId="77777777" w:rsidR="00852DE4" w:rsidRDefault="00852DE4" w:rsidP="00C767B4">
      <w:pPr>
        <w:spacing w:after="0"/>
        <w:rPr>
          <w:rFonts w:ascii="Aptos" w:hAnsi="Aptos" w:cs="Times New Roman"/>
          <w:b/>
          <w:bCs/>
          <w:sz w:val="22"/>
          <w:szCs w:val="22"/>
        </w:rPr>
      </w:pPr>
    </w:p>
    <w:p w14:paraId="534F860D" w14:textId="77777777" w:rsidR="00852DE4" w:rsidRDefault="00852DE4" w:rsidP="00C767B4">
      <w:pPr>
        <w:spacing w:after="0"/>
        <w:rPr>
          <w:rFonts w:ascii="Aptos" w:hAnsi="Aptos" w:cs="Times New Roman"/>
          <w:b/>
          <w:bCs/>
          <w:sz w:val="22"/>
          <w:szCs w:val="22"/>
        </w:rPr>
      </w:pPr>
    </w:p>
    <w:p w14:paraId="143F0673" w14:textId="77777777" w:rsidR="00FD3AFC" w:rsidRDefault="00FD3AFC" w:rsidP="00C767B4">
      <w:pPr>
        <w:spacing w:after="0"/>
        <w:rPr>
          <w:rFonts w:ascii="Aptos" w:hAnsi="Aptos" w:cs="Times New Roman"/>
          <w:b/>
          <w:bCs/>
          <w:sz w:val="22"/>
          <w:szCs w:val="22"/>
        </w:rPr>
      </w:pPr>
    </w:p>
    <w:p w14:paraId="3D1CE17B" w14:textId="77777777" w:rsidR="00852DE4" w:rsidRDefault="00852DE4" w:rsidP="00C767B4">
      <w:pPr>
        <w:spacing w:after="0"/>
        <w:rPr>
          <w:rFonts w:ascii="Aptos" w:hAnsi="Aptos" w:cs="Times New Roman"/>
          <w:b/>
          <w:bCs/>
          <w:sz w:val="22"/>
          <w:szCs w:val="22"/>
        </w:rPr>
      </w:pPr>
    </w:p>
    <w:p w14:paraId="48ACA3B2" w14:textId="77777777" w:rsidR="00852DE4" w:rsidRDefault="00852DE4" w:rsidP="00C767B4">
      <w:pPr>
        <w:spacing w:after="0"/>
        <w:rPr>
          <w:rFonts w:ascii="Aptos" w:hAnsi="Aptos" w:cs="Times New Roman"/>
          <w:b/>
          <w:bCs/>
          <w:sz w:val="22"/>
          <w:szCs w:val="22"/>
        </w:rPr>
      </w:pPr>
    </w:p>
    <w:p w14:paraId="10ECE935" w14:textId="77777777" w:rsidR="007B6276" w:rsidRDefault="007B6276" w:rsidP="00C767B4">
      <w:pPr>
        <w:spacing w:after="0"/>
        <w:rPr>
          <w:rFonts w:ascii="Aptos" w:hAnsi="Aptos" w:cs="Times New Roman"/>
          <w:b/>
          <w:bCs/>
          <w:sz w:val="22"/>
          <w:szCs w:val="22"/>
        </w:rPr>
      </w:pPr>
    </w:p>
    <w:p w14:paraId="4E07C82E" w14:textId="77777777" w:rsidR="002A2087" w:rsidRDefault="0070666B" w:rsidP="00C767B4">
      <w:pPr>
        <w:spacing w:after="0"/>
        <w:rPr>
          <w:rFonts w:ascii="Aptos" w:hAnsi="Aptos" w:cs="Times New Roman"/>
          <w:b/>
          <w:bCs/>
          <w:sz w:val="22"/>
          <w:szCs w:val="22"/>
        </w:rPr>
      </w:pPr>
      <w:r>
        <w:rPr>
          <w:rFonts w:ascii="Aptos" w:hAnsi="Aptos" w:cs="Times New Roman"/>
          <w:b/>
          <w:bCs/>
          <w:sz w:val="22"/>
          <w:szCs w:val="22"/>
        </w:rPr>
        <w:t xml:space="preserve">     </w:t>
      </w:r>
    </w:p>
    <w:p w14:paraId="76D8F397" w14:textId="0AB311B0" w:rsidR="00C767B4" w:rsidRPr="00C767B4" w:rsidRDefault="002A2087" w:rsidP="00C767B4">
      <w:pPr>
        <w:spacing w:after="0"/>
        <w:rPr>
          <w:rFonts w:ascii="Aptos" w:hAnsi="Aptos" w:cs="Times New Roman"/>
          <w:b/>
          <w:bCs/>
          <w:sz w:val="22"/>
          <w:szCs w:val="22"/>
        </w:rPr>
      </w:pPr>
      <w:r>
        <w:rPr>
          <w:rFonts w:ascii="Aptos" w:hAnsi="Aptos" w:cs="Times New Roman"/>
          <w:b/>
          <w:bCs/>
          <w:sz w:val="22"/>
          <w:szCs w:val="22"/>
        </w:rPr>
        <w:t xml:space="preserve">      </w:t>
      </w:r>
      <w:r w:rsidR="0070666B">
        <w:rPr>
          <w:rFonts w:ascii="Aptos" w:hAnsi="Aptos" w:cs="Times New Roman"/>
          <w:b/>
          <w:bCs/>
          <w:sz w:val="22"/>
          <w:szCs w:val="22"/>
        </w:rPr>
        <w:t xml:space="preserve">   </w:t>
      </w:r>
      <w:r w:rsidR="00C767B4" w:rsidRPr="00C767B4">
        <w:rPr>
          <w:rFonts w:ascii="Aptos" w:hAnsi="Aptos" w:cs="Times New Roman"/>
          <w:b/>
          <w:bCs/>
          <w:sz w:val="22"/>
          <w:szCs w:val="22"/>
        </w:rPr>
        <w:t>H. Doküman ve Kayıt Yönetimi</w:t>
      </w:r>
    </w:p>
    <w:p w14:paraId="7C05CCB5" w14:textId="77777777" w:rsidR="00C767B4" w:rsidRPr="00C767B4" w:rsidRDefault="00C767B4" w:rsidP="00C767B4">
      <w:pPr>
        <w:numPr>
          <w:ilvl w:val="0"/>
          <w:numId w:val="31"/>
        </w:numPr>
        <w:spacing w:after="0"/>
        <w:rPr>
          <w:rFonts w:ascii="Aptos" w:hAnsi="Aptos" w:cs="Times New Roman"/>
          <w:sz w:val="22"/>
          <w:szCs w:val="22"/>
        </w:rPr>
      </w:pPr>
      <w:r w:rsidRPr="00C767B4">
        <w:rPr>
          <w:rFonts w:ascii="Aptos" w:hAnsi="Aptos" w:cs="Times New Roman"/>
          <w:sz w:val="22"/>
          <w:szCs w:val="22"/>
        </w:rPr>
        <w:t xml:space="preserve">Kalite yönetim sistemi dokümanlarının güncel tutulmasını sağlamak. </w:t>
      </w:r>
    </w:p>
    <w:p w14:paraId="058B287B" w14:textId="77777777" w:rsidR="00C767B4" w:rsidRPr="00C767B4" w:rsidRDefault="00C767B4" w:rsidP="00C767B4">
      <w:pPr>
        <w:numPr>
          <w:ilvl w:val="0"/>
          <w:numId w:val="31"/>
        </w:numPr>
        <w:spacing w:after="0"/>
        <w:rPr>
          <w:rFonts w:ascii="Aptos" w:hAnsi="Aptos" w:cs="Times New Roman"/>
          <w:sz w:val="22"/>
          <w:szCs w:val="22"/>
        </w:rPr>
      </w:pPr>
      <w:r w:rsidRPr="00C767B4">
        <w:rPr>
          <w:rFonts w:ascii="Aptos" w:hAnsi="Aptos" w:cs="Times New Roman"/>
          <w:sz w:val="22"/>
          <w:szCs w:val="22"/>
        </w:rPr>
        <w:t xml:space="preserve">Dokümanların hazırlanması, onaylanması, yayınlanması, dağıtılması ve revizyon süreçlerini takip etmek. </w:t>
      </w:r>
    </w:p>
    <w:p w14:paraId="469C9960" w14:textId="77777777" w:rsidR="00C767B4" w:rsidRPr="00C767B4" w:rsidRDefault="00C767B4" w:rsidP="00C767B4">
      <w:pPr>
        <w:numPr>
          <w:ilvl w:val="0"/>
          <w:numId w:val="31"/>
        </w:numPr>
        <w:spacing w:after="0"/>
        <w:rPr>
          <w:rFonts w:ascii="Aptos" w:hAnsi="Aptos" w:cs="Times New Roman"/>
          <w:sz w:val="22"/>
          <w:szCs w:val="22"/>
        </w:rPr>
      </w:pPr>
      <w:r w:rsidRPr="00C767B4">
        <w:rPr>
          <w:rFonts w:ascii="Aptos" w:hAnsi="Aptos" w:cs="Times New Roman"/>
          <w:sz w:val="22"/>
          <w:szCs w:val="22"/>
        </w:rPr>
        <w:t xml:space="preserve">Geçersiz dokümanların kullanımının önlenmesini sağlamak. </w:t>
      </w:r>
    </w:p>
    <w:p w14:paraId="00B4D58A" w14:textId="77777777" w:rsidR="00C767B4" w:rsidRPr="00C767B4" w:rsidRDefault="00C767B4" w:rsidP="00C767B4">
      <w:pPr>
        <w:numPr>
          <w:ilvl w:val="0"/>
          <w:numId w:val="31"/>
        </w:numPr>
        <w:spacing w:after="0"/>
        <w:rPr>
          <w:rFonts w:ascii="Aptos" w:hAnsi="Aptos" w:cs="Times New Roman"/>
          <w:sz w:val="22"/>
          <w:szCs w:val="22"/>
        </w:rPr>
      </w:pPr>
      <w:r w:rsidRPr="00C767B4">
        <w:rPr>
          <w:rFonts w:ascii="Aptos" w:hAnsi="Aptos" w:cs="Times New Roman"/>
          <w:sz w:val="22"/>
          <w:szCs w:val="22"/>
        </w:rPr>
        <w:t xml:space="preserve">Kalite faaliyetlerine ilişkin kayıt ve kanıtların düzenli şekilde muhafaza edilmesini sağlamak. </w:t>
      </w:r>
    </w:p>
    <w:p w14:paraId="3470C48F" w14:textId="77777777" w:rsidR="00C767B4" w:rsidRPr="00C767B4" w:rsidRDefault="00C767B4" w:rsidP="00C767B4">
      <w:pPr>
        <w:numPr>
          <w:ilvl w:val="0"/>
          <w:numId w:val="31"/>
        </w:numPr>
        <w:spacing w:after="0"/>
        <w:rPr>
          <w:rFonts w:ascii="Aptos" w:hAnsi="Aptos" w:cs="Times New Roman"/>
          <w:sz w:val="22"/>
          <w:szCs w:val="22"/>
        </w:rPr>
      </w:pPr>
      <w:r w:rsidRPr="00C767B4">
        <w:rPr>
          <w:rFonts w:ascii="Aptos" w:hAnsi="Aptos" w:cs="Times New Roman"/>
          <w:sz w:val="22"/>
          <w:szCs w:val="22"/>
        </w:rPr>
        <w:t xml:space="preserve">Birimlere ait görev tanımları, prosedürler, talimatlar, formlar ve diğer kalite dokümanlarının standartlara uygunluğunu takip etmek. </w:t>
      </w:r>
    </w:p>
    <w:p w14:paraId="0BB7B4B8" w14:textId="77777777" w:rsidR="007B6276" w:rsidRPr="007B6276" w:rsidRDefault="0070666B" w:rsidP="00C767B4">
      <w:pPr>
        <w:spacing w:after="0"/>
        <w:rPr>
          <w:rFonts w:ascii="Aptos" w:hAnsi="Aptos" w:cs="Times New Roman"/>
          <w:b/>
          <w:bCs/>
          <w:sz w:val="12"/>
          <w:szCs w:val="12"/>
        </w:rPr>
      </w:pPr>
      <w:r w:rsidRPr="007B6276">
        <w:rPr>
          <w:rFonts w:ascii="Aptos" w:hAnsi="Aptos" w:cs="Times New Roman"/>
          <w:b/>
          <w:bCs/>
          <w:sz w:val="12"/>
          <w:szCs w:val="12"/>
        </w:rPr>
        <w:t xml:space="preserve">     </w:t>
      </w:r>
    </w:p>
    <w:p w14:paraId="653168FB" w14:textId="5B572CF2" w:rsidR="00C767B4" w:rsidRPr="00C767B4" w:rsidRDefault="007B6276" w:rsidP="00C767B4">
      <w:pPr>
        <w:spacing w:after="0"/>
        <w:rPr>
          <w:rFonts w:ascii="Aptos" w:hAnsi="Aptos" w:cs="Times New Roman"/>
          <w:b/>
          <w:bCs/>
          <w:sz w:val="22"/>
          <w:szCs w:val="22"/>
        </w:rPr>
      </w:pPr>
      <w:r>
        <w:rPr>
          <w:rFonts w:ascii="Aptos" w:hAnsi="Aptos" w:cs="Times New Roman"/>
          <w:b/>
          <w:bCs/>
          <w:sz w:val="22"/>
          <w:szCs w:val="22"/>
        </w:rPr>
        <w:t xml:space="preserve">      </w:t>
      </w:r>
      <w:r w:rsidR="0070666B">
        <w:rPr>
          <w:rFonts w:ascii="Aptos" w:hAnsi="Aptos" w:cs="Times New Roman"/>
          <w:b/>
          <w:bCs/>
          <w:sz w:val="22"/>
          <w:szCs w:val="22"/>
        </w:rPr>
        <w:t xml:space="preserve">   </w:t>
      </w:r>
      <w:r w:rsidR="00C767B4" w:rsidRPr="00C767B4">
        <w:rPr>
          <w:rFonts w:ascii="Aptos" w:hAnsi="Aptos" w:cs="Times New Roman"/>
          <w:b/>
          <w:bCs/>
          <w:sz w:val="22"/>
          <w:szCs w:val="22"/>
        </w:rPr>
        <w:t>I. Komite ve Kurul Çalışmaları</w:t>
      </w:r>
    </w:p>
    <w:p w14:paraId="33955205" w14:textId="77777777" w:rsidR="00C767B4" w:rsidRPr="00C767B4" w:rsidRDefault="00C767B4" w:rsidP="00C767B4">
      <w:pPr>
        <w:numPr>
          <w:ilvl w:val="0"/>
          <w:numId w:val="32"/>
        </w:numPr>
        <w:spacing w:after="0"/>
        <w:rPr>
          <w:rFonts w:ascii="Aptos" w:hAnsi="Aptos" w:cs="Times New Roman"/>
          <w:sz w:val="22"/>
          <w:szCs w:val="22"/>
        </w:rPr>
      </w:pPr>
      <w:r w:rsidRPr="00C767B4">
        <w:rPr>
          <w:rFonts w:ascii="Aptos" w:hAnsi="Aptos" w:cs="Times New Roman"/>
          <w:sz w:val="22"/>
          <w:szCs w:val="22"/>
        </w:rPr>
        <w:t xml:space="preserve">Kalite yönetimiyle ilişkili komite, kurul ve ekiplerin çalışmalarını kalite sistemi açısından koordine etmek. </w:t>
      </w:r>
    </w:p>
    <w:p w14:paraId="02784A1C" w14:textId="77777777" w:rsidR="00C767B4" w:rsidRPr="00C767B4" w:rsidRDefault="00C767B4" w:rsidP="00C767B4">
      <w:pPr>
        <w:numPr>
          <w:ilvl w:val="0"/>
          <w:numId w:val="32"/>
        </w:numPr>
        <w:spacing w:after="0"/>
        <w:rPr>
          <w:rFonts w:ascii="Aptos" w:hAnsi="Aptos" w:cs="Times New Roman"/>
          <w:sz w:val="22"/>
          <w:szCs w:val="22"/>
        </w:rPr>
      </w:pPr>
      <w:r w:rsidRPr="00C767B4">
        <w:rPr>
          <w:rFonts w:ascii="Aptos" w:hAnsi="Aptos" w:cs="Times New Roman"/>
          <w:sz w:val="22"/>
          <w:szCs w:val="22"/>
        </w:rPr>
        <w:t xml:space="preserve">Komite kararlarının kalite yönetim sistemi kapsamında izlenmesini sağlamak. </w:t>
      </w:r>
    </w:p>
    <w:p w14:paraId="5BBFC1CD" w14:textId="77777777" w:rsidR="00C767B4" w:rsidRPr="00C767B4" w:rsidRDefault="00C767B4" w:rsidP="00C767B4">
      <w:pPr>
        <w:numPr>
          <w:ilvl w:val="0"/>
          <w:numId w:val="32"/>
        </w:numPr>
        <w:spacing w:after="0"/>
        <w:rPr>
          <w:rFonts w:ascii="Aptos" w:hAnsi="Aptos" w:cs="Times New Roman"/>
          <w:sz w:val="22"/>
          <w:szCs w:val="22"/>
        </w:rPr>
      </w:pPr>
      <w:r w:rsidRPr="00C767B4">
        <w:rPr>
          <w:rFonts w:ascii="Aptos" w:hAnsi="Aptos" w:cs="Times New Roman"/>
          <w:sz w:val="22"/>
          <w:szCs w:val="22"/>
        </w:rPr>
        <w:t xml:space="preserve">Toplantı gündemlerinin hazırlanmasına ve kararların kayıt altına alınmasına katkı sağlamak. </w:t>
      </w:r>
    </w:p>
    <w:p w14:paraId="667AC710" w14:textId="77777777" w:rsidR="00C767B4" w:rsidRPr="00C767B4" w:rsidRDefault="00C767B4" w:rsidP="00C767B4">
      <w:pPr>
        <w:numPr>
          <w:ilvl w:val="0"/>
          <w:numId w:val="32"/>
        </w:numPr>
        <w:spacing w:after="0"/>
        <w:rPr>
          <w:rFonts w:ascii="Aptos" w:hAnsi="Aptos" w:cs="Times New Roman"/>
          <w:sz w:val="22"/>
          <w:szCs w:val="22"/>
        </w:rPr>
      </w:pPr>
      <w:r w:rsidRPr="00C767B4">
        <w:rPr>
          <w:rFonts w:ascii="Aptos" w:hAnsi="Aptos" w:cs="Times New Roman"/>
          <w:sz w:val="22"/>
          <w:szCs w:val="22"/>
        </w:rPr>
        <w:t xml:space="preserve">Alınan kararların uygulanma durumlarını takip etmek. </w:t>
      </w:r>
    </w:p>
    <w:p w14:paraId="0F33AFBF" w14:textId="77777777" w:rsidR="00C767B4" w:rsidRDefault="00C767B4" w:rsidP="00C767B4">
      <w:pPr>
        <w:numPr>
          <w:ilvl w:val="0"/>
          <w:numId w:val="32"/>
        </w:numPr>
        <w:spacing w:after="0"/>
        <w:rPr>
          <w:rFonts w:ascii="Aptos" w:hAnsi="Aptos" w:cs="Times New Roman"/>
          <w:sz w:val="22"/>
          <w:szCs w:val="22"/>
        </w:rPr>
      </w:pPr>
      <w:r w:rsidRPr="00C767B4">
        <w:rPr>
          <w:rFonts w:ascii="Aptos" w:hAnsi="Aptos" w:cs="Times New Roman"/>
          <w:sz w:val="22"/>
          <w:szCs w:val="22"/>
        </w:rPr>
        <w:t xml:space="preserve">Komite ve kurul çalışmalarından elde edilen sonuçları kalite iyileştirme süreçlerine aktarmak. </w:t>
      </w:r>
    </w:p>
    <w:p w14:paraId="7AF27F6E" w14:textId="77777777" w:rsidR="00171FA3" w:rsidRDefault="00171FA3" w:rsidP="00171FA3">
      <w:pPr>
        <w:spacing w:after="0"/>
        <w:ind w:left="720"/>
        <w:rPr>
          <w:rFonts w:ascii="Aptos" w:hAnsi="Aptos" w:cs="Times New Roman"/>
          <w:sz w:val="22"/>
          <w:szCs w:val="22"/>
        </w:rPr>
      </w:pPr>
    </w:p>
    <w:p w14:paraId="1698A454" w14:textId="77777777" w:rsidR="00171FA3" w:rsidRPr="00171FA3" w:rsidRDefault="00171FA3" w:rsidP="00171FA3">
      <w:pPr>
        <w:spacing w:after="0"/>
        <w:ind w:left="360"/>
        <w:rPr>
          <w:rFonts w:ascii="Aptos" w:hAnsi="Aptos" w:cs="Times New Roman"/>
          <w:b/>
          <w:bCs/>
          <w:sz w:val="22"/>
          <w:szCs w:val="22"/>
        </w:rPr>
      </w:pPr>
      <w:r w:rsidRPr="00171FA3">
        <w:rPr>
          <w:rFonts w:ascii="Aptos" w:hAnsi="Aptos" w:cs="Times New Roman"/>
          <w:b/>
          <w:bCs/>
          <w:sz w:val="22"/>
          <w:szCs w:val="22"/>
        </w:rPr>
        <w:t>K. İstenmeyen Olay Bildirimi ve Yönetimi</w:t>
      </w:r>
    </w:p>
    <w:p w14:paraId="78E4E242" w14:textId="77777777" w:rsidR="00171FA3" w:rsidRPr="00171FA3" w:rsidRDefault="00171FA3" w:rsidP="00171FA3">
      <w:pPr>
        <w:numPr>
          <w:ilvl w:val="0"/>
          <w:numId w:val="37"/>
        </w:numPr>
        <w:spacing w:after="0"/>
        <w:rPr>
          <w:rFonts w:ascii="Aptos" w:hAnsi="Aptos" w:cs="Times New Roman"/>
          <w:sz w:val="22"/>
          <w:szCs w:val="22"/>
        </w:rPr>
      </w:pPr>
      <w:r w:rsidRPr="00171FA3">
        <w:rPr>
          <w:rFonts w:ascii="Aptos" w:hAnsi="Aptos" w:cs="Times New Roman"/>
          <w:sz w:val="22"/>
          <w:szCs w:val="22"/>
        </w:rPr>
        <w:t xml:space="preserve">Hasta, çalışan ve hizmet sunum süreçlerini etkileyebilecek </w:t>
      </w:r>
      <w:r w:rsidRPr="00171FA3">
        <w:rPr>
          <w:rFonts w:ascii="Aptos" w:hAnsi="Aptos" w:cs="Times New Roman"/>
          <w:b/>
          <w:bCs/>
          <w:sz w:val="22"/>
          <w:szCs w:val="22"/>
        </w:rPr>
        <w:t>istenmeyen olayların bildirim sisteminin</w:t>
      </w:r>
      <w:r w:rsidRPr="00171FA3">
        <w:rPr>
          <w:rFonts w:ascii="Aptos" w:hAnsi="Aptos" w:cs="Times New Roman"/>
          <w:sz w:val="22"/>
          <w:szCs w:val="22"/>
        </w:rPr>
        <w:t xml:space="preserve"> etkin şekilde yürütülmesini sağlamak. </w:t>
      </w:r>
    </w:p>
    <w:p w14:paraId="7FC90392" w14:textId="77777777" w:rsidR="00171FA3" w:rsidRPr="00171FA3" w:rsidRDefault="00171FA3" w:rsidP="00171FA3">
      <w:pPr>
        <w:numPr>
          <w:ilvl w:val="0"/>
          <w:numId w:val="37"/>
        </w:numPr>
        <w:spacing w:after="0"/>
        <w:rPr>
          <w:rFonts w:ascii="Aptos" w:hAnsi="Aptos" w:cs="Times New Roman"/>
          <w:sz w:val="22"/>
          <w:szCs w:val="22"/>
        </w:rPr>
      </w:pPr>
      <w:r w:rsidRPr="00171FA3">
        <w:rPr>
          <w:rFonts w:ascii="Aptos" w:hAnsi="Aptos" w:cs="Times New Roman"/>
          <w:sz w:val="22"/>
          <w:szCs w:val="22"/>
        </w:rPr>
        <w:t xml:space="preserve">Kurumda meydana gelen veya meydana gelmesi son anda engellenen istenmeyen olayların bildirimlerinin alınmasını ve kayıt altına alınmasını koordine etmek. </w:t>
      </w:r>
    </w:p>
    <w:p w14:paraId="5D9AF325" w14:textId="77777777" w:rsidR="00171FA3" w:rsidRPr="00171FA3" w:rsidRDefault="00171FA3" w:rsidP="00171FA3">
      <w:pPr>
        <w:numPr>
          <w:ilvl w:val="0"/>
          <w:numId w:val="37"/>
        </w:numPr>
        <w:spacing w:after="0"/>
        <w:rPr>
          <w:rFonts w:ascii="Aptos" w:hAnsi="Aptos" w:cs="Times New Roman"/>
          <w:sz w:val="22"/>
          <w:szCs w:val="22"/>
        </w:rPr>
      </w:pPr>
      <w:r w:rsidRPr="00171FA3">
        <w:rPr>
          <w:rFonts w:ascii="Aptos" w:hAnsi="Aptos" w:cs="Times New Roman"/>
          <w:sz w:val="22"/>
          <w:szCs w:val="22"/>
        </w:rPr>
        <w:t xml:space="preserve">İstenmeyen olay bildirimlerinin </w:t>
      </w:r>
      <w:r w:rsidRPr="00171FA3">
        <w:rPr>
          <w:rFonts w:ascii="Aptos" w:hAnsi="Aptos" w:cs="Times New Roman"/>
          <w:b/>
          <w:bCs/>
          <w:sz w:val="22"/>
          <w:szCs w:val="22"/>
        </w:rPr>
        <w:t>gizlilik, tarafsızlık ve güvenlik ilkeleri</w:t>
      </w:r>
      <w:r w:rsidRPr="00171FA3">
        <w:rPr>
          <w:rFonts w:ascii="Aptos" w:hAnsi="Aptos" w:cs="Times New Roman"/>
          <w:sz w:val="22"/>
          <w:szCs w:val="22"/>
        </w:rPr>
        <w:t xml:space="preserve"> doğrultusunda değerlendirilmesini sağlamak. </w:t>
      </w:r>
    </w:p>
    <w:p w14:paraId="1C6EBD11" w14:textId="77777777" w:rsidR="00171FA3" w:rsidRPr="00171FA3" w:rsidRDefault="00171FA3" w:rsidP="00171FA3">
      <w:pPr>
        <w:numPr>
          <w:ilvl w:val="0"/>
          <w:numId w:val="37"/>
        </w:numPr>
        <w:spacing w:after="0"/>
        <w:rPr>
          <w:rFonts w:ascii="Aptos" w:hAnsi="Aptos" w:cs="Times New Roman"/>
          <w:sz w:val="22"/>
          <w:szCs w:val="22"/>
        </w:rPr>
      </w:pPr>
      <w:r w:rsidRPr="00171FA3">
        <w:rPr>
          <w:rFonts w:ascii="Aptos" w:hAnsi="Aptos" w:cs="Times New Roman"/>
          <w:sz w:val="22"/>
          <w:szCs w:val="22"/>
        </w:rPr>
        <w:t xml:space="preserve">Bildirilen istenmeyen olayları olayın niteliğine ve risk düzeyine göre ilgili yönetici, komite, kurul ve birimlere iletmek. </w:t>
      </w:r>
    </w:p>
    <w:p w14:paraId="5F57FADC" w14:textId="77777777" w:rsidR="00171FA3" w:rsidRPr="00171FA3" w:rsidRDefault="00171FA3" w:rsidP="00171FA3">
      <w:pPr>
        <w:numPr>
          <w:ilvl w:val="0"/>
          <w:numId w:val="37"/>
        </w:numPr>
        <w:spacing w:after="0"/>
        <w:rPr>
          <w:rFonts w:ascii="Aptos" w:hAnsi="Aptos" w:cs="Times New Roman"/>
          <w:sz w:val="22"/>
          <w:szCs w:val="22"/>
        </w:rPr>
      </w:pPr>
      <w:r w:rsidRPr="00171FA3">
        <w:rPr>
          <w:rFonts w:ascii="Aptos" w:hAnsi="Aptos" w:cs="Times New Roman"/>
          <w:sz w:val="22"/>
          <w:szCs w:val="22"/>
        </w:rPr>
        <w:t xml:space="preserve">İstenmeyen olayların nedenlerinin belirlenmesine yönelik </w:t>
      </w:r>
      <w:r w:rsidRPr="00171FA3">
        <w:rPr>
          <w:rFonts w:ascii="Aptos" w:hAnsi="Aptos" w:cs="Times New Roman"/>
          <w:b/>
          <w:bCs/>
          <w:sz w:val="22"/>
          <w:szCs w:val="22"/>
        </w:rPr>
        <w:t>kök neden analizi ve benzeri analiz çalışmalarının</w:t>
      </w:r>
      <w:r w:rsidRPr="00171FA3">
        <w:rPr>
          <w:rFonts w:ascii="Aptos" w:hAnsi="Aptos" w:cs="Times New Roman"/>
          <w:sz w:val="22"/>
          <w:szCs w:val="22"/>
        </w:rPr>
        <w:t xml:space="preserve"> yapılmasını ilgili birimlerle birlikte koordine etmek. </w:t>
      </w:r>
    </w:p>
    <w:p w14:paraId="4D3FA0EA" w14:textId="77777777" w:rsidR="00171FA3" w:rsidRPr="00171FA3" w:rsidRDefault="00171FA3" w:rsidP="00171FA3">
      <w:pPr>
        <w:numPr>
          <w:ilvl w:val="0"/>
          <w:numId w:val="37"/>
        </w:numPr>
        <w:spacing w:after="0"/>
        <w:rPr>
          <w:rFonts w:ascii="Aptos" w:hAnsi="Aptos" w:cs="Times New Roman"/>
          <w:sz w:val="22"/>
          <w:szCs w:val="22"/>
        </w:rPr>
      </w:pPr>
      <w:r w:rsidRPr="00171FA3">
        <w:rPr>
          <w:rFonts w:ascii="Aptos" w:hAnsi="Aptos" w:cs="Times New Roman"/>
          <w:sz w:val="22"/>
          <w:szCs w:val="22"/>
        </w:rPr>
        <w:t xml:space="preserve">İstenmeyen olayların tekrarını önlemek amacıyla </w:t>
      </w:r>
      <w:r w:rsidRPr="00171FA3">
        <w:rPr>
          <w:rFonts w:ascii="Aptos" w:hAnsi="Aptos" w:cs="Times New Roman"/>
          <w:b/>
          <w:bCs/>
          <w:sz w:val="22"/>
          <w:szCs w:val="22"/>
        </w:rPr>
        <w:t>düzeltici ve iyileştirici faaliyetlerin</w:t>
      </w:r>
      <w:r w:rsidRPr="00171FA3">
        <w:rPr>
          <w:rFonts w:ascii="Aptos" w:hAnsi="Aptos" w:cs="Times New Roman"/>
          <w:sz w:val="22"/>
          <w:szCs w:val="22"/>
        </w:rPr>
        <w:t xml:space="preserve"> planlanmasını sağlamak ve uygulamalarını takip etmek. </w:t>
      </w:r>
    </w:p>
    <w:p w14:paraId="1D0D066E" w14:textId="77777777" w:rsidR="00171FA3" w:rsidRPr="00171FA3" w:rsidRDefault="00171FA3" w:rsidP="00171FA3">
      <w:pPr>
        <w:numPr>
          <w:ilvl w:val="0"/>
          <w:numId w:val="37"/>
        </w:numPr>
        <w:spacing w:after="0"/>
        <w:rPr>
          <w:rFonts w:ascii="Aptos" w:hAnsi="Aptos" w:cs="Times New Roman"/>
          <w:sz w:val="22"/>
          <w:szCs w:val="22"/>
        </w:rPr>
      </w:pPr>
      <w:r w:rsidRPr="00171FA3">
        <w:rPr>
          <w:rFonts w:ascii="Aptos" w:hAnsi="Aptos" w:cs="Times New Roman"/>
          <w:sz w:val="22"/>
          <w:szCs w:val="22"/>
        </w:rPr>
        <w:t xml:space="preserve">Alınan önlemlerin etkinliğini izlemek ve sonuçlarını değerlendirmek. </w:t>
      </w:r>
    </w:p>
    <w:p w14:paraId="17BC6023" w14:textId="77777777" w:rsidR="00171FA3" w:rsidRPr="00171FA3" w:rsidRDefault="00171FA3" w:rsidP="00171FA3">
      <w:pPr>
        <w:numPr>
          <w:ilvl w:val="0"/>
          <w:numId w:val="37"/>
        </w:numPr>
        <w:spacing w:after="0"/>
        <w:rPr>
          <w:rFonts w:ascii="Aptos" w:hAnsi="Aptos" w:cs="Times New Roman"/>
          <w:sz w:val="22"/>
          <w:szCs w:val="22"/>
        </w:rPr>
      </w:pPr>
      <w:r w:rsidRPr="00171FA3">
        <w:rPr>
          <w:rFonts w:ascii="Aptos" w:hAnsi="Aptos" w:cs="Times New Roman"/>
          <w:sz w:val="22"/>
          <w:szCs w:val="22"/>
        </w:rPr>
        <w:t xml:space="preserve">Tekrarlayan veya yüksek risk taşıyan istenmeyen olayları </w:t>
      </w:r>
      <w:r w:rsidRPr="00171FA3">
        <w:rPr>
          <w:rFonts w:ascii="Aptos" w:hAnsi="Aptos" w:cs="Times New Roman"/>
          <w:b/>
          <w:bCs/>
          <w:sz w:val="22"/>
          <w:szCs w:val="22"/>
        </w:rPr>
        <w:t>risk yönetimi süreçleriyle ilişkilendirerek</w:t>
      </w:r>
      <w:r w:rsidRPr="00171FA3">
        <w:rPr>
          <w:rFonts w:ascii="Aptos" w:hAnsi="Aptos" w:cs="Times New Roman"/>
          <w:sz w:val="22"/>
          <w:szCs w:val="22"/>
        </w:rPr>
        <w:t xml:space="preserve"> değerlendirmek. </w:t>
      </w:r>
    </w:p>
    <w:p w14:paraId="30C0DEB4" w14:textId="77777777" w:rsidR="00171FA3" w:rsidRPr="00171FA3" w:rsidRDefault="00171FA3" w:rsidP="00171FA3">
      <w:pPr>
        <w:numPr>
          <w:ilvl w:val="0"/>
          <w:numId w:val="37"/>
        </w:numPr>
        <w:spacing w:after="0"/>
        <w:rPr>
          <w:rFonts w:ascii="Aptos" w:hAnsi="Aptos" w:cs="Times New Roman"/>
          <w:sz w:val="22"/>
          <w:szCs w:val="22"/>
        </w:rPr>
      </w:pPr>
      <w:r w:rsidRPr="00171FA3">
        <w:rPr>
          <w:rFonts w:ascii="Aptos" w:hAnsi="Aptos" w:cs="Times New Roman"/>
          <w:sz w:val="22"/>
          <w:szCs w:val="22"/>
        </w:rPr>
        <w:t xml:space="preserve">İstenmeyen olay bildirimlerinden elde edilen verileri kalite göstergeleri ve hasta/çalışan güvenliği verileriyle birlikte analiz etmek. </w:t>
      </w:r>
    </w:p>
    <w:p w14:paraId="722C7DDF" w14:textId="77777777" w:rsidR="00171FA3" w:rsidRPr="00171FA3" w:rsidRDefault="00171FA3" w:rsidP="00171FA3">
      <w:pPr>
        <w:numPr>
          <w:ilvl w:val="0"/>
          <w:numId w:val="37"/>
        </w:numPr>
        <w:spacing w:after="0"/>
        <w:rPr>
          <w:rFonts w:ascii="Aptos" w:hAnsi="Aptos" w:cs="Times New Roman"/>
          <w:sz w:val="22"/>
          <w:szCs w:val="22"/>
        </w:rPr>
      </w:pPr>
      <w:r w:rsidRPr="00171FA3">
        <w:rPr>
          <w:rFonts w:ascii="Aptos" w:hAnsi="Aptos" w:cs="Times New Roman"/>
          <w:sz w:val="22"/>
          <w:szCs w:val="22"/>
        </w:rPr>
        <w:t xml:space="preserve">İstenmeyen olaylara ilişkin bildirim, analiz, değerlendirme ve iyileştirme kayıtlarının </w:t>
      </w:r>
      <w:r w:rsidRPr="00171FA3">
        <w:rPr>
          <w:rFonts w:ascii="Aptos" w:hAnsi="Aptos" w:cs="Times New Roman"/>
          <w:b/>
          <w:bCs/>
          <w:sz w:val="22"/>
          <w:szCs w:val="22"/>
        </w:rPr>
        <w:t>kanıta dayalı ve izlenebilir şekilde</w:t>
      </w:r>
      <w:r w:rsidRPr="00171FA3">
        <w:rPr>
          <w:rFonts w:ascii="Aptos" w:hAnsi="Aptos" w:cs="Times New Roman"/>
          <w:sz w:val="22"/>
          <w:szCs w:val="22"/>
        </w:rPr>
        <w:t xml:space="preserve"> muhafaza edilmesini sağlamak. </w:t>
      </w:r>
    </w:p>
    <w:p w14:paraId="2FE5D617" w14:textId="77777777" w:rsidR="00171FA3" w:rsidRPr="00171FA3" w:rsidRDefault="00171FA3" w:rsidP="00171FA3">
      <w:pPr>
        <w:numPr>
          <w:ilvl w:val="0"/>
          <w:numId w:val="37"/>
        </w:numPr>
        <w:spacing w:after="0"/>
        <w:rPr>
          <w:rFonts w:ascii="Aptos" w:hAnsi="Aptos" w:cs="Times New Roman"/>
          <w:sz w:val="22"/>
          <w:szCs w:val="22"/>
        </w:rPr>
      </w:pPr>
      <w:r w:rsidRPr="00171FA3">
        <w:rPr>
          <w:rFonts w:ascii="Aptos" w:hAnsi="Aptos" w:cs="Times New Roman"/>
          <w:sz w:val="22"/>
          <w:szCs w:val="22"/>
        </w:rPr>
        <w:t xml:space="preserve">İstenmeyen olayların bildirilmesine ilişkin çalışanların farkındalığını artırmak ve gerekli eğitimlerin planlanmasına katkı sağlamak. </w:t>
      </w:r>
    </w:p>
    <w:p w14:paraId="1F52F06C" w14:textId="77777777" w:rsidR="00171FA3" w:rsidRPr="00171FA3" w:rsidRDefault="00171FA3" w:rsidP="00171FA3">
      <w:pPr>
        <w:numPr>
          <w:ilvl w:val="0"/>
          <w:numId w:val="37"/>
        </w:numPr>
        <w:spacing w:after="0"/>
        <w:rPr>
          <w:rFonts w:ascii="Aptos" w:hAnsi="Aptos" w:cs="Times New Roman"/>
          <w:sz w:val="22"/>
          <w:szCs w:val="22"/>
        </w:rPr>
      </w:pPr>
      <w:r w:rsidRPr="00171FA3">
        <w:rPr>
          <w:rFonts w:ascii="Aptos" w:hAnsi="Aptos" w:cs="Times New Roman"/>
          <w:sz w:val="22"/>
          <w:szCs w:val="22"/>
        </w:rPr>
        <w:t xml:space="preserve">İstenmeyen olay sonuçlarını ilgili komite, kurul ve üst yönetime raporlamak. </w:t>
      </w:r>
    </w:p>
    <w:p w14:paraId="4BDE1E53" w14:textId="77777777" w:rsidR="00171FA3" w:rsidRPr="00171FA3" w:rsidRDefault="00171FA3" w:rsidP="00171FA3">
      <w:pPr>
        <w:numPr>
          <w:ilvl w:val="0"/>
          <w:numId w:val="37"/>
        </w:numPr>
        <w:spacing w:after="0"/>
        <w:rPr>
          <w:rFonts w:ascii="Aptos" w:hAnsi="Aptos" w:cs="Times New Roman"/>
          <w:sz w:val="22"/>
          <w:szCs w:val="22"/>
        </w:rPr>
      </w:pPr>
      <w:r w:rsidRPr="00171FA3">
        <w:rPr>
          <w:rFonts w:ascii="Aptos" w:hAnsi="Aptos" w:cs="Times New Roman"/>
          <w:sz w:val="22"/>
          <w:szCs w:val="22"/>
        </w:rPr>
        <w:lastRenderedPageBreak/>
        <w:t xml:space="preserve">İstenmeyen olaylardan elde edilen öğrenimlerin, gerekli durumlarda süreç, prosedür, talimat ve uygulamalara yansıtılmasını sağlamak. </w:t>
      </w:r>
    </w:p>
    <w:p w14:paraId="233E2DBF" w14:textId="77777777" w:rsidR="00171FA3" w:rsidRPr="00171FA3" w:rsidRDefault="00171FA3" w:rsidP="00171FA3">
      <w:pPr>
        <w:numPr>
          <w:ilvl w:val="0"/>
          <w:numId w:val="37"/>
        </w:numPr>
        <w:spacing w:after="0"/>
        <w:rPr>
          <w:rFonts w:ascii="Aptos" w:hAnsi="Aptos" w:cs="Times New Roman"/>
          <w:sz w:val="22"/>
          <w:szCs w:val="22"/>
        </w:rPr>
      </w:pPr>
      <w:r w:rsidRPr="00171FA3">
        <w:rPr>
          <w:rFonts w:ascii="Aptos" w:hAnsi="Aptos" w:cs="Times New Roman"/>
          <w:b/>
          <w:bCs/>
          <w:sz w:val="22"/>
          <w:szCs w:val="22"/>
        </w:rPr>
        <w:t>Ramak kala olayların</w:t>
      </w:r>
      <w:r w:rsidRPr="00171FA3">
        <w:rPr>
          <w:rFonts w:ascii="Aptos" w:hAnsi="Aptos" w:cs="Times New Roman"/>
          <w:sz w:val="22"/>
          <w:szCs w:val="22"/>
        </w:rPr>
        <w:t xml:space="preserve"> da bildirilmesini teşvik ederek olay gerçekleşmeden önce risklerin belirlenmesine ve gerekli önlemlerin alınmasına katkı sağlamak.</w:t>
      </w:r>
    </w:p>
    <w:p w14:paraId="2440581E" w14:textId="77777777" w:rsidR="00171FA3" w:rsidRPr="00C767B4" w:rsidRDefault="00171FA3" w:rsidP="00171FA3">
      <w:pPr>
        <w:spacing w:after="0"/>
        <w:ind w:left="720"/>
        <w:rPr>
          <w:rFonts w:ascii="Aptos" w:hAnsi="Aptos" w:cs="Times New Roman"/>
          <w:sz w:val="22"/>
          <w:szCs w:val="22"/>
        </w:rPr>
      </w:pPr>
    </w:p>
    <w:p w14:paraId="426974E0" w14:textId="219CBB1B" w:rsidR="00C767B4" w:rsidRPr="00C767B4" w:rsidRDefault="0070666B" w:rsidP="00C767B4">
      <w:pPr>
        <w:spacing w:after="0"/>
        <w:rPr>
          <w:rFonts w:ascii="Aptos" w:hAnsi="Aptos" w:cs="Times New Roman"/>
          <w:b/>
          <w:bCs/>
          <w:sz w:val="28"/>
          <w:szCs w:val="28"/>
        </w:rPr>
      </w:pPr>
      <w:r>
        <w:rPr>
          <w:rFonts w:ascii="Aptos" w:hAnsi="Aptos" w:cs="Times New Roman"/>
          <w:b/>
          <w:bCs/>
          <w:sz w:val="22"/>
          <w:szCs w:val="22"/>
        </w:rPr>
        <w:t xml:space="preserve">        </w:t>
      </w:r>
      <w:r w:rsidR="00C41FC6">
        <w:rPr>
          <w:rFonts w:ascii="Aptos" w:hAnsi="Aptos" w:cs="Times New Roman"/>
          <w:b/>
          <w:bCs/>
          <w:sz w:val="22"/>
          <w:szCs w:val="22"/>
        </w:rPr>
        <w:t xml:space="preserve">5.2. </w:t>
      </w:r>
      <w:r w:rsidR="00C767B4" w:rsidRPr="00C767B4">
        <w:rPr>
          <w:rFonts w:ascii="Aptos" w:hAnsi="Aptos" w:cs="Times New Roman"/>
          <w:b/>
          <w:bCs/>
          <w:sz w:val="22"/>
          <w:szCs w:val="22"/>
        </w:rPr>
        <w:t>YETKİLERİ</w:t>
      </w:r>
      <w:r w:rsidR="00C767B4">
        <w:rPr>
          <w:rFonts w:ascii="Aptos" w:hAnsi="Aptos" w:cs="Times New Roman"/>
          <w:b/>
          <w:bCs/>
          <w:sz w:val="28"/>
          <w:szCs w:val="28"/>
        </w:rPr>
        <w:t>:</w:t>
      </w:r>
    </w:p>
    <w:p w14:paraId="679221B0" w14:textId="77777777" w:rsidR="00C767B4" w:rsidRPr="00C767B4" w:rsidRDefault="00C767B4" w:rsidP="00C767B4">
      <w:pPr>
        <w:numPr>
          <w:ilvl w:val="0"/>
          <w:numId w:val="33"/>
        </w:numPr>
        <w:spacing w:after="0"/>
        <w:rPr>
          <w:rFonts w:ascii="Aptos" w:hAnsi="Aptos" w:cs="Times New Roman"/>
          <w:sz w:val="22"/>
          <w:szCs w:val="22"/>
        </w:rPr>
      </w:pPr>
      <w:r w:rsidRPr="00C767B4">
        <w:rPr>
          <w:rFonts w:ascii="Aptos" w:hAnsi="Aptos" w:cs="Times New Roman"/>
          <w:sz w:val="22"/>
          <w:szCs w:val="22"/>
        </w:rPr>
        <w:t xml:space="preserve">Kalite standartlarının uygulanması amacıyla kurumun tüm birimlerinden gerekli bilgi, belge, kayıt ve verileri istemeye, </w:t>
      </w:r>
    </w:p>
    <w:p w14:paraId="6C23544C" w14:textId="77777777" w:rsidR="00C767B4" w:rsidRPr="00C767B4" w:rsidRDefault="00C767B4" w:rsidP="00C767B4">
      <w:pPr>
        <w:numPr>
          <w:ilvl w:val="0"/>
          <w:numId w:val="33"/>
        </w:numPr>
        <w:spacing w:after="0"/>
        <w:rPr>
          <w:rFonts w:ascii="Aptos" w:hAnsi="Aptos" w:cs="Times New Roman"/>
          <w:sz w:val="22"/>
          <w:szCs w:val="22"/>
        </w:rPr>
      </w:pPr>
      <w:r w:rsidRPr="00C767B4">
        <w:rPr>
          <w:rFonts w:ascii="Aptos" w:hAnsi="Aptos" w:cs="Times New Roman"/>
          <w:sz w:val="22"/>
          <w:szCs w:val="22"/>
        </w:rPr>
        <w:t xml:space="preserve">Kalite göstergelerine ilişkin verileri incelemeye ve değerlendirmeye, </w:t>
      </w:r>
    </w:p>
    <w:p w14:paraId="2265CF03" w14:textId="77777777" w:rsidR="00C767B4" w:rsidRPr="00C767B4" w:rsidRDefault="00C767B4" w:rsidP="00C767B4">
      <w:pPr>
        <w:numPr>
          <w:ilvl w:val="0"/>
          <w:numId w:val="33"/>
        </w:numPr>
        <w:spacing w:after="0"/>
        <w:rPr>
          <w:rFonts w:ascii="Aptos" w:hAnsi="Aptos" w:cs="Times New Roman"/>
          <w:sz w:val="22"/>
          <w:szCs w:val="22"/>
        </w:rPr>
      </w:pPr>
      <w:r w:rsidRPr="00C767B4">
        <w:rPr>
          <w:rFonts w:ascii="Aptos" w:hAnsi="Aptos" w:cs="Times New Roman"/>
          <w:sz w:val="22"/>
          <w:szCs w:val="22"/>
        </w:rPr>
        <w:t xml:space="preserve">Standartlara aykırı uygulamaları ilgili birim yöneticilerine bildirmeye, </w:t>
      </w:r>
    </w:p>
    <w:p w14:paraId="36C3730B" w14:textId="77777777" w:rsidR="00C767B4" w:rsidRPr="00C767B4" w:rsidRDefault="00C767B4" w:rsidP="00C767B4">
      <w:pPr>
        <w:numPr>
          <w:ilvl w:val="0"/>
          <w:numId w:val="33"/>
        </w:numPr>
        <w:spacing w:after="0"/>
        <w:rPr>
          <w:rFonts w:ascii="Aptos" w:hAnsi="Aptos" w:cs="Times New Roman"/>
          <w:sz w:val="22"/>
          <w:szCs w:val="22"/>
        </w:rPr>
      </w:pPr>
      <w:r w:rsidRPr="00C767B4">
        <w:rPr>
          <w:rFonts w:ascii="Aptos" w:hAnsi="Aptos" w:cs="Times New Roman"/>
          <w:sz w:val="22"/>
          <w:szCs w:val="22"/>
        </w:rPr>
        <w:t xml:space="preserve">İyileştirme faaliyetlerinin başlatılmasını önermeye ve sonuçlarını takip etmeye, </w:t>
      </w:r>
    </w:p>
    <w:p w14:paraId="03213562" w14:textId="77777777" w:rsidR="00C767B4" w:rsidRPr="00C767B4" w:rsidRDefault="00C767B4" w:rsidP="00C767B4">
      <w:pPr>
        <w:numPr>
          <w:ilvl w:val="0"/>
          <w:numId w:val="33"/>
        </w:numPr>
        <w:spacing w:after="0"/>
        <w:rPr>
          <w:rFonts w:ascii="Aptos" w:hAnsi="Aptos" w:cs="Times New Roman"/>
          <w:sz w:val="22"/>
          <w:szCs w:val="22"/>
        </w:rPr>
      </w:pPr>
      <w:r w:rsidRPr="00C767B4">
        <w:rPr>
          <w:rFonts w:ascii="Aptos" w:hAnsi="Aptos" w:cs="Times New Roman"/>
          <w:sz w:val="22"/>
          <w:szCs w:val="22"/>
        </w:rPr>
        <w:t xml:space="preserve">Kalite çalışmaları kapsamında toplantı ve değerlendirme yapılmasını önermeye, </w:t>
      </w:r>
    </w:p>
    <w:p w14:paraId="2C098F8C" w14:textId="77777777" w:rsidR="00C767B4" w:rsidRPr="00C767B4" w:rsidRDefault="00C767B4" w:rsidP="00C767B4">
      <w:pPr>
        <w:numPr>
          <w:ilvl w:val="0"/>
          <w:numId w:val="33"/>
        </w:numPr>
        <w:spacing w:after="0"/>
        <w:rPr>
          <w:rFonts w:ascii="Aptos" w:hAnsi="Aptos" w:cs="Times New Roman"/>
          <w:sz w:val="22"/>
          <w:szCs w:val="22"/>
        </w:rPr>
      </w:pPr>
      <w:r w:rsidRPr="00C767B4">
        <w:rPr>
          <w:rFonts w:ascii="Aptos" w:hAnsi="Aptos" w:cs="Times New Roman"/>
          <w:sz w:val="22"/>
          <w:szCs w:val="22"/>
        </w:rPr>
        <w:t xml:space="preserve">Gerektiğinde ilgili komite, kurul ve yöneticilerden görüş ve bilgi istemeye, </w:t>
      </w:r>
    </w:p>
    <w:p w14:paraId="05D4C861" w14:textId="77777777" w:rsidR="00C767B4" w:rsidRPr="00C767B4" w:rsidRDefault="00C767B4" w:rsidP="00C767B4">
      <w:pPr>
        <w:numPr>
          <w:ilvl w:val="0"/>
          <w:numId w:val="33"/>
        </w:numPr>
        <w:spacing w:after="0"/>
        <w:rPr>
          <w:rFonts w:ascii="Aptos" w:hAnsi="Aptos" w:cs="Times New Roman"/>
          <w:sz w:val="22"/>
          <w:szCs w:val="22"/>
        </w:rPr>
      </w:pPr>
      <w:r w:rsidRPr="00C767B4">
        <w:rPr>
          <w:rFonts w:ascii="Aptos" w:hAnsi="Aptos" w:cs="Times New Roman"/>
          <w:sz w:val="22"/>
          <w:szCs w:val="22"/>
        </w:rPr>
        <w:t xml:space="preserve">Öz değerlendirme ve akreditasyon hazırlıkları kapsamında birimlerden gerekli kanıt ve dokümanları talep etmeye, </w:t>
      </w:r>
    </w:p>
    <w:p w14:paraId="62CDB0BA" w14:textId="55F8A733" w:rsidR="00C767B4" w:rsidRPr="00852DE4" w:rsidRDefault="00C767B4" w:rsidP="00C767B4">
      <w:pPr>
        <w:numPr>
          <w:ilvl w:val="0"/>
          <w:numId w:val="33"/>
        </w:numPr>
        <w:spacing w:after="0"/>
        <w:rPr>
          <w:rFonts w:ascii="Aptos" w:hAnsi="Aptos" w:cs="Times New Roman"/>
          <w:sz w:val="22"/>
          <w:szCs w:val="22"/>
        </w:rPr>
      </w:pPr>
      <w:r w:rsidRPr="00852DE4">
        <w:rPr>
          <w:rFonts w:ascii="Aptos" w:hAnsi="Aptos" w:cs="Times New Roman"/>
          <w:sz w:val="22"/>
          <w:szCs w:val="22"/>
        </w:rPr>
        <w:t>Kalite göstergeleri ve değerlendirme sonuçlarını üst yönetime sunmaya yetkilidir.</w:t>
      </w:r>
    </w:p>
    <w:p w14:paraId="3CA8D060" w14:textId="77777777" w:rsidR="00372359" w:rsidRPr="007B6276" w:rsidRDefault="00372359" w:rsidP="00C767B4">
      <w:pPr>
        <w:spacing w:after="0"/>
        <w:rPr>
          <w:rFonts w:ascii="Aptos" w:hAnsi="Aptos" w:cs="Times New Roman"/>
          <w:b/>
          <w:bCs/>
          <w:sz w:val="12"/>
          <w:szCs w:val="12"/>
        </w:rPr>
      </w:pPr>
    </w:p>
    <w:p w14:paraId="3324EA29" w14:textId="6E552041" w:rsidR="00C767B4" w:rsidRPr="00372359" w:rsidRDefault="0070666B" w:rsidP="00C767B4">
      <w:pPr>
        <w:spacing w:after="0"/>
        <w:rPr>
          <w:rFonts w:ascii="Aptos" w:hAnsi="Aptos" w:cs="Times New Roman"/>
          <w:b/>
          <w:bCs/>
          <w:sz w:val="22"/>
          <w:szCs w:val="22"/>
        </w:rPr>
      </w:pPr>
      <w:r>
        <w:rPr>
          <w:rFonts w:ascii="Aptos" w:hAnsi="Aptos" w:cs="Times New Roman"/>
          <w:b/>
          <w:bCs/>
          <w:sz w:val="22"/>
          <w:szCs w:val="22"/>
        </w:rPr>
        <w:t xml:space="preserve">        </w:t>
      </w:r>
      <w:r w:rsidR="00C41FC6">
        <w:rPr>
          <w:rFonts w:ascii="Aptos" w:hAnsi="Aptos" w:cs="Times New Roman"/>
          <w:b/>
          <w:bCs/>
          <w:sz w:val="22"/>
          <w:szCs w:val="22"/>
        </w:rPr>
        <w:t xml:space="preserve">5.3. </w:t>
      </w:r>
      <w:r w:rsidR="00C767B4" w:rsidRPr="00372359">
        <w:rPr>
          <w:rFonts w:ascii="Aptos" w:hAnsi="Aptos" w:cs="Times New Roman"/>
          <w:b/>
          <w:bCs/>
          <w:sz w:val="22"/>
          <w:szCs w:val="22"/>
        </w:rPr>
        <w:t>SORUMLULUKLARI</w:t>
      </w:r>
      <w:r w:rsidR="00372359">
        <w:rPr>
          <w:rFonts w:ascii="Aptos" w:hAnsi="Aptos" w:cs="Times New Roman"/>
          <w:b/>
          <w:bCs/>
          <w:sz w:val="22"/>
          <w:szCs w:val="22"/>
        </w:rPr>
        <w:t>:</w:t>
      </w:r>
    </w:p>
    <w:p w14:paraId="3FF44FD1" w14:textId="77777777" w:rsidR="00C767B4" w:rsidRPr="00C767B4" w:rsidRDefault="00C767B4" w:rsidP="00C767B4">
      <w:pPr>
        <w:numPr>
          <w:ilvl w:val="0"/>
          <w:numId w:val="36"/>
        </w:numPr>
        <w:spacing w:after="0"/>
        <w:rPr>
          <w:rFonts w:ascii="Aptos" w:hAnsi="Aptos" w:cs="Times New Roman"/>
          <w:sz w:val="22"/>
          <w:szCs w:val="22"/>
        </w:rPr>
      </w:pPr>
      <w:r w:rsidRPr="00C767B4">
        <w:rPr>
          <w:rFonts w:ascii="Aptos" w:hAnsi="Aptos" w:cs="Times New Roman"/>
          <w:sz w:val="22"/>
          <w:szCs w:val="22"/>
        </w:rPr>
        <w:t xml:space="preserve">SAS/SKS standartlarının uygulanmasının koordinasyonundan, </w:t>
      </w:r>
    </w:p>
    <w:p w14:paraId="1AA6D793" w14:textId="77777777" w:rsidR="00C767B4" w:rsidRPr="00C767B4" w:rsidRDefault="00C767B4" w:rsidP="00C767B4">
      <w:pPr>
        <w:numPr>
          <w:ilvl w:val="0"/>
          <w:numId w:val="36"/>
        </w:numPr>
        <w:spacing w:after="0"/>
        <w:rPr>
          <w:rFonts w:ascii="Aptos" w:hAnsi="Aptos" w:cs="Times New Roman"/>
          <w:sz w:val="22"/>
          <w:szCs w:val="22"/>
        </w:rPr>
      </w:pPr>
      <w:r w:rsidRPr="00C767B4">
        <w:rPr>
          <w:rFonts w:ascii="Aptos" w:hAnsi="Aptos" w:cs="Times New Roman"/>
          <w:sz w:val="22"/>
          <w:szCs w:val="22"/>
        </w:rPr>
        <w:t xml:space="preserve">Kalite göstergelerinin izlenmesi ve analizinden, </w:t>
      </w:r>
    </w:p>
    <w:p w14:paraId="0DA8E34B" w14:textId="77777777" w:rsidR="00C767B4" w:rsidRPr="00C767B4" w:rsidRDefault="00C767B4" w:rsidP="00C767B4">
      <w:pPr>
        <w:numPr>
          <w:ilvl w:val="0"/>
          <w:numId w:val="36"/>
        </w:numPr>
        <w:spacing w:after="0"/>
        <w:rPr>
          <w:rFonts w:ascii="Aptos" w:hAnsi="Aptos" w:cs="Times New Roman"/>
          <w:sz w:val="22"/>
          <w:szCs w:val="22"/>
        </w:rPr>
      </w:pPr>
      <w:r w:rsidRPr="00C767B4">
        <w:rPr>
          <w:rFonts w:ascii="Aptos" w:hAnsi="Aptos" w:cs="Times New Roman"/>
          <w:sz w:val="22"/>
          <w:szCs w:val="22"/>
        </w:rPr>
        <w:t xml:space="preserve">Öz değerlendirme çalışmalarının yürütülmesinden, </w:t>
      </w:r>
    </w:p>
    <w:p w14:paraId="23247343" w14:textId="77777777" w:rsidR="00C767B4" w:rsidRPr="00C767B4" w:rsidRDefault="00C767B4" w:rsidP="00C767B4">
      <w:pPr>
        <w:numPr>
          <w:ilvl w:val="0"/>
          <w:numId w:val="36"/>
        </w:numPr>
        <w:spacing w:after="0"/>
        <w:rPr>
          <w:rFonts w:ascii="Aptos" w:hAnsi="Aptos" w:cs="Times New Roman"/>
          <w:sz w:val="22"/>
          <w:szCs w:val="22"/>
        </w:rPr>
      </w:pPr>
      <w:r w:rsidRPr="00C767B4">
        <w:rPr>
          <w:rFonts w:ascii="Aptos" w:hAnsi="Aptos" w:cs="Times New Roman"/>
          <w:sz w:val="22"/>
          <w:szCs w:val="22"/>
        </w:rPr>
        <w:t xml:space="preserve">Risk ve iyileştirme çalışmalarının takip edilmesinden, </w:t>
      </w:r>
    </w:p>
    <w:p w14:paraId="4866A1F6" w14:textId="77777777" w:rsidR="00C767B4" w:rsidRPr="00C767B4" w:rsidRDefault="00C767B4" w:rsidP="00C767B4">
      <w:pPr>
        <w:numPr>
          <w:ilvl w:val="0"/>
          <w:numId w:val="36"/>
        </w:numPr>
        <w:spacing w:after="0"/>
        <w:rPr>
          <w:rFonts w:ascii="Aptos" w:hAnsi="Aptos" w:cs="Times New Roman"/>
          <w:sz w:val="22"/>
          <w:szCs w:val="22"/>
        </w:rPr>
      </w:pPr>
      <w:r w:rsidRPr="00C767B4">
        <w:rPr>
          <w:rFonts w:ascii="Aptos" w:hAnsi="Aptos" w:cs="Times New Roman"/>
          <w:sz w:val="22"/>
          <w:szCs w:val="22"/>
        </w:rPr>
        <w:t xml:space="preserve">Kalite dokümanlarının kontrolünden, </w:t>
      </w:r>
    </w:p>
    <w:p w14:paraId="2460454B" w14:textId="77777777" w:rsidR="00C767B4" w:rsidRPr="00C767B4" w:rsidRDefault="00C767B4" w:rsidP="00C767B4">
      <w:pPr>
        <w:numPr>
          <w:ilvl w:val="0"/>
          <w:numId w:val="36"/>
        </w:numPr>
        <w:spacing w:after="0"/>
        <w:rPr>
          <w:rFonts w:ascii="Aptos" w:hAnsi="Aptos" w:cs="Times New Roman"/>
          <w:sz w:val="22"/>
          <w:szCs w:val="22"/>
        </w:rPr>
      </w:pPr>
      <w:r w:rsidRPr="00C767B4">
        <w:rPr>
          <w:rFonts w:ascii="Aptos" w:hAnsi="Aptos" w:cs="Times New Roman"/>
          <w:sz w:val="22"/>
          <w:szCs w:val="22"/>
        </w:rPr>
        <w:t xml:space="preserve">Hasta ve çalışan memnuniyeti çalışmalarının değerlendirilmesinden, </w:t>
      </w:r>
    </w:p>
    <w:p w14:paraId="1C4F0971" w14:textId="77777777" w:rsidR="00C767B4" w:rsidRPr="00C767B4" w:rsidRDefault="00C767B4" w:rsidP="00C767B4">
      <w:pPr>
        <w:numPr>
          <w:ilvl w:val="0"/>
          <w:numId w:val="36"/>
        </w:numPr>
        <w:spacing w:after="0"/>
        <w:rPr>
          <w:rFonts w:ascii="Aptos" w:hAnsi="Aptos" w:cs="Times New Roman"/>
          <w:sz w:val="22"/>
          <w:szCs w:val="22"/>
        </w:rPr>
      </w:pPr>
      <w:r w:rsidRPr="00C767B4">
        <w:rPr>
          <w:rFonts w:ascii="Aptos" w:hAnsi="Aptos" w:cs="Times New Roman"/>
          <w:sz w:val="22"/>
          <w:szCs w:val="22"/>
        </w:rPr>
        <w:t xml:space="preserve">Düzeltici ve iyileştirici faaliyetlerin izlenmesinden, </w:t>
      </w:r>
    </w:p>
    <w:p w14:paraId="1F29FA90" w14:textId="77777777" w:rsidR="00C767B4" w:rsidRPr="00C767B4" w:rsidRDefault="00C767B4" w:rsidP="00C767B4">
      <w:pPr>
        <w:numPr>
          <w:ilvl w:val="0"/>
          <w:numId w:val="36"/>
        </w:numPr>
        <w:spacing w:after="0"/>
        <w:rPr>
          <w:rFonts w:ascii="Aptos" w:hAnsi="Aptos" w:cs="Times New Roman"/>
          <w:sz w:val="22"/>
          <w:szCs w:val="22"/>
        </w:rPr>
      </w:pPr>
      <w:r w:rsidRPr="00C767B4">
        <w:rPr>
          <w:rFonts w:ascii="Aptos" w:hAnsi="Aptos" w:cs="Times New Roman"/>
          <w:sz w:val="22"/>
          <w:szCs w:val="22"/>
        </w:rPr>
        <w:t xml:space="preserve">Akreditasyon/değerlendirme süreçlerinin koordinasyonundan, </w:t>
      </w:r>
    </w:p>
    <w:p w14:paraId="287E16DE" w14:textId="77777777" w:rsidR="00C767B4" w:rsidRPr="00C767B4" w:rsidRDefault="00C767B4" w:rsidP="00C767B4">
      <w:pPr>
        <w:numPr>
          <w:ilvl w:val="0"/>
          <w:numId w:val="36"/>
        </w:numPr>
        <w:spacing w:after="0"/>
        <w:rPr>
          <w:rFonts w:ascii="Aptos" w:hAnsi="Aptos" w:cs="Times New Roman"/>
          <w:sz w:val="22"/>
          <w:szCs w:val="22"/>
        </w:rPr>
      </w:pPr>
      <w:r w:rsidRPr="00C767B4">
        <w:rPr>
          <w:rFonts w:ascii="Aptos" w:hAnsi="Aptos" w:cs="Times New Roman"/>
          <w:sz w:val="22"/>
          <w:szCs w:val="22"/>
        </w:rPr>
        <w:t xml:space="preserve">Kalite sonuçlarının yönetime raporlanmasından, </w:t>
      </w:r>
    </w:p>
    <w:p w14:paraId="1CDCCCBE" w14:textId="1FC1D127" w:rsidR="00C767B4" w:rsidRDefault="00C767B4" w:rsidP="00C767B4">
      <w:pPr>
        <w:numPr>
          <w:ilvl w:val="0"/>
          <w:numId w:val="36"/>
        </w:numPr>
        <w:spacing w:after="0"/>
        <w:rPr>
          <w:rFonts w:ascii="Aptos" w:hAnsi="Aptos" w:cs="Times New Roman"/>
          <w:sz w:val="22"/>
          <w:szCs w:val="22"/>
        </w:rPr>
      </w:pPr>
      <w:r w:rsidRPr="00852DE4">
        <w:rPr>
          <w:rFonts w:ascii="Aptos" w:hAnsi="Aptos" w:cs="Times New Roman"/>
          <w:sz w:val="22"/>
          <w:szCs w:val="22"/>
        </w:rPr>
        <w:t>Kalite kültürünün geliştirilmesinden</w:t>
      </w:r>
      <w:r w:rsidR="00852DE4">
        <w:rPr>
          <w:rFonts w:ascii="Aptos" w:hAnsi="Aptos" w:cs="Times New Roman"/>
          <w:sz w:val="22"/>
          <w:szCs w:val="22"/>
        </w:rPr>
        <w:t xml:space="preserve"> </w:t>
      </w:r>
      <w:r w:rsidRPr="00852DE4">
        <w:rPr>
          <w:rFonts w:ascii="Aptos" w:hAnsi="Aptos" w:cs="Times New Roman"/>
          <w:sz w:val="22"/>
          <w:szCs w:val="22"/>
        </w:rPr>
        <w:t>sorumludur.</w:t>
      </w:r>
    </w:p>
    <w:p w14:paraId="29EC61DC" w14:textId="77777777" w:rsidR="00852DE4" w:rsidRPr="00852DE4" w:rsidRDefault="00852DE4" w:rsidP="00852DE4">
      <w:pPr>
        <w:spacing w:after="0"/>
        <w:ind w:left="720"/>
        <w:rPr>
          <w:rFonts w:ascii="Aptos" w:hAnsi="Aptos" w:cs="Times New Roman"/>
          <w:sz w:val="22"/>
          <w:szCs w:val="22"/>
        </w:rPr>
      </w:pPr>
    </w:p>
    <w:p w14:paraId="6EEB52DA" w14:textId="77777777" w:rsidR="00372359" w:rsidRDefault="00372359" w:rsidP="00C767B4">
      <w:pPr>
        <w:spacing w:after="0"/>
        <w:rPr>
          <w:rFonts w:ascii="Aptos" w:hAnsi="Aptos" w:cs="Times New Roman"/>
          <w:sz w:val="22"/>
          <w:szCs w:val="22"/>
        </w:rPr>
      </w:pPr>
    </w:p>
    <w:p w14:paraId="3144C45C" w14:textId="77777777" w:rsidR="007B6276" w:rsidRDefault="007B6276" w:rsidP="00C767B4">
      <w:pPr>
        <w:spacing w:after="0"/>
        <w:rPr>
          <w:rFonts w:ascii="Aptos" w:hAnsi="Aptos" w:cs="Times New Roman"/>
          <w:sz w:val="22"/>
          <w:szCs w:val="22"/>
        </w:rPr>
      </w:pPr>
    </w:p>
    <w:p w14:paraId="4CA11A4C" w14:textId="77777777" w:rsidR="00171FA3" w:rsidRDefault="00171FA3" w:rsidP="00C767B4">
      <w:pPr>
        <w:spacing w:after="0"/>
        <w:rPr>
          <w:rFonts w:ascii="Aptos" w:hAnsi="Aptos" w:cs="Times New Roman"/>
          <w:b/>
          <w:bCs/>
          <w:sz w:val="22"/>
          <w:szCs w:val="22"/>
        </w:rPr>
      </w:pPr>
    </w:p>
    <w:p w14:paraId="0F642107" w14:textId="77777777" w:rsidR="00171FA3" w:rsidRDefault="00171FA3" w:rsidP="00C767B4">
      <w:pPr>
        <w:spacing w:after="0"/>
        <w:rPr>
          <w:rFonts w:ascii="Aptos" w:hAnsi="Aptos" w:cs="Times New Roman"/>
          <w:b/>
          <w:bCs/>
          <w:sz w:val="22"/>
          <w:szCs w:val="22"/>
        </w:rPr>
      </w:pPr>
    </w:p>
    <w:p w14:paraId="19DDA21F" w14:textId="77777777" w:rsidR="00171FA3" w:rsidRDefault="00171FA3" w:rsidP="00C767B4">
      <w:pPr>
        <w:spacing w:after="0"/>
        <w:rPr>
          <w:rFonts w:ascii="Aptos" w:hAnsi="Aptos" w:cs="Times New Roman"/>
          <w:b/>
          <w:bCs/>
          <w:sz w:val="22"/>
          <w:szCs w:val="22"/>
        </w:rPr>
      </w:pPr>
    </w:p>
    <w:p w14:paraId="530458BC" w14:textId="77777777" w:rsidR="00171FA3" w:rsidRDefault="00171FA3" w:rsidP="00C767B4">
      <w:pPr>
        <w:spacing w:after="0"/>
        <w:rPr>
          <w:rFonts w:ascii="Aptos" w:hAnsi="Aptos" w:cs="Times New Roman"/>
          <w:b/>
          <w:bCs/>
          <w:sz w:val="22"/>
          <w:szCs w:val="22"/>
        </w:rPr>
      </w:pPr>
    </w:p>
    <w:p w14:paraId="1B863328" w14:textId="77777777" w:rsidR="00171FA3" w:rsidRDefault="00171FA3" w:rsidP="00C767B4">
      <w:pPr>
        <w:spacing w:after="0"/>
        <w:rPr>
          <w:rFonts w:ascii="Aptos" w:hAnsi="Aptos" w:cs="Times New Roman"/>
          <w:b/>
          <w:bCs/>
          <w:sz w:val="22"/>
          <w:szCs w:val="22"/>
        </w:rPr>
      </w:pPr>
    </w:p>
    <w:p w14:paraId="76065F5A" w14:textId="77777777" w:rsidR="00171FA3" w:rsidRDefault="00171FA3" w:rsidP="00C767B4">
      <w:pPr>
        <w:spacing w:after="0"/>
        <w:rPr>
          <w:rFonts w:ascii="Aptos" w:hAnsi="Aptos" w:cs="Times New Roman"/>
          <w:b/>
          <w:bCs/>
          <w:sz w:val="22"/>
          <w:szCs w:val="22"/>
        </w:rPr>
      </w:pPr>
    </w:p>
    <w:p w14:paraId="1E8B7812" w14:textId="77777777" w:rsidR="00171FA3" w:rsidRDefault="00171FA3" w:rsidP="00C767B4">
      <w:pPr>
        <w:spacing w:after="0"/>
        <w:rPr>
          <w:rFonts w:ascii="Aptos" w:hAnsi="Aptos" w:cs="Times New Roman"/>
          <w:b/>
          <w:bCs/>
          <w:sz w:val="22"/>
          <w:szCs w:val="22"/>
        </w:rPr>
      </w:pPr>
    </w:p>
    <w:p w14:paraId="3638963A" w14:textId="77777777" w:rsidR="00171FA3" w:rsidRDefault="00171FA3" w:rsidP="00C767B4">
      <w:pPr>
        <w:spacing w:after="0"/>
        <w:rPr>
          <w:rFonts w:ascii="Aptos" w:hAnsi="Aptos" w:cs="Times New Roman"/>
          <w:b/>
          <w:bCs/>
          <w:sz w:val="22"/>
          <w:szCs w:val="22"/>
        </w:rPr>
      </w:pPr>
    </w:p>
    <w:p w14:paraId="659F7BDA" w14:textId="77777777" w:rsidR="00171FA3" w:rsidRDefault="00171FA3" w:rsidP="00C767B4">
      <w:pPr>
        <w:spacing w:after="0"/>
        <w:rPr>
          <w:rFonts w:ascii="Aptos" w:hAnsi="Aptos" w:cs="Times New Roman"/>
          <w:b/>
          <w:bCs/>
          <w:sz w:val="22"/>
          <w:szCs w:val="22"/>
        </w:rPr>
      </w:pPr>
    </w:p>
    <w:p w14:paraId="0C756B40" w14:textId="77777777" w:rsidR="00171FA3" w:rsidRDefault="00171FA3" w:rsidP="00C767B4">
      <w:pPr>
        <w:spacing w:after="0"/>
        <w:rPr>
          <w:rFonts w:ascii="Aptos" w:hAnsi="Aptos" w:cs="Times New Roman"/>
          <w:b/>
          <w:bCs/>
          <w:sz w:val="22"/>
          <w:szCs w:val="22"/>
        </w:rPr>
      </w:pPr>
    </w:p>
    <w:p w14:paraId="1061BFBE" w14:textId="77777777" w:rsidR="00171FA3" w:rsidRDefault="00171FA3" w:rsidP="00C767B4">
      <w:pPr>
        <w:spacing w:after="0"/>
        <w:rPr>
          <w:rFonts w:ascii="Aptos" w:hAnsi="Aptos" w:cs="Times New Roman"/>
          <w:b/>
          <w:bCs/>
          <w:sz w:val="22"/>
          <w:szCs w:val="22"/>
        </w:rPr>
      </w:pPr>
    </w:p>
    <w:p w14:paraId="7766D338" w14:textId="0FA036C4" w:rsidR="00C767B4" w:rsidRPr="00372359" w:rsidRDefault="00C767B4" w:rsidP="00C767B4">
      <w:pPr>
        <w:spacing w:after="0"/>
        <w:rPr>
          <w:rFonts w:ascii="Aptos" w:hAnsi="Aptos" w:cs="Times New Roman"/>
          <w:b/>
          <w:bCs/>
          <w:sz w:val="22"/>
          <w:szCs w:val="22"/>
        </w:rPr>
      </w:pPr>
      <w:r w:rsidRPr="00372359">
        <w:rPr>
          <w:rFonts w:ascii="Aptos" w:hAnsi="Aptos" w:cs="Times New Roman"/>
          <w:b/>
          <w:bCs/>
          <w:sz w:val="22"/>
          <w:szCs w:val="22"/>
        </w:rPr>
        <w:lastRenderedPageBreak/>
        <w:t>6. DİKEY İLİŞKİLER</w:t>
      </w:r>
    </w:p>
    <w:p w14:paraId="52231F99" w14:textId="029A9968" w:rsidR="00C767B4" w:rsidRPr="00C767B4" w:rsidRDefault="0070666B" w:rsidP="0070666B">
      <w:pPr>
        <w:spacing w:after="0"/>
        <w:rPr>
          <w:rFonts w:ascii="Aptos" w:hAnsi="Aptos" w:cs="Times New Roman"/>
          <w:sz w:val="22"/>
          <w:szCs w:val="22"/>
        </w:rPr>
      </w:pPr>
      <w:r>
        <w:rPr>
          <w:rFonts w:ascii="Aptos" w:hAnsi="Aptos" w:cs="Times New Roman"/>
          <w:sz w:val="22"/>
          <w:szCs w:val="22"/>
        </w:rPr>
        <w:t>Başhekim, Kalite Yönetim Sorumlusu</w:t>
      </w:r>
    </w:p>
    <w:p w14:paraId="3F8B5C99" w14:textId="77777777" w:rsidR="00372359" w:rsidRPr="007B6276" w:rsidRDefault="00372359" w:rsidP="00C767B4">
      <w:pPr>
        <w:spacing w:after="0"/>
        <w:rPr>
          <w:rFonts w:ascii="Aptos" w:hAnsi="Aptos" w:cs="Times New Roman"/>
          <w:b/>
          <w:bCs/>
          <w:sz w:val="12"/>
          <w:szCs w:val="12"/>
        </w:rPr>
      </w:pPr>
    </w:p>
    <w:p w14:paraId="522B2DC5" w14:textId="54D66271" w:rsidR="00C767B4" w:rsidRPr="00372359" w:rsidRDefault="00C767B4" w:rsidP="00C767B4">
      <w:pPr>
        <w:spacing w:after="0"/>
        <w:rPr>
          <w:rFonts w:ascii="Aptos" w:hAnsi="Aptos" w:cs="Times New Roman"/>
          <w:b/>
          <w:bCs/>
          <w:sz w:val="22"/>
          <w:szCs w:val="22"/>
        </w:rPr>
      </w:pPr>
      <w:r w:rsidRPr="00372359">
        <w:rPr>
          <w:rFonts w:ascii="Aptos" w:hAnsi="Aptos" w:cs="Times New Roman"/>
          <w:b/>
          <w:bCs/>
          <w:sz w:val="22"/>
          <w:szCs w:val="22"/>
        </w:rPr>
        <w:t>7. YATAY İLİŞKİLER</w:t>
      </w:r>
    </w:p>
    <w:p w14:paraId="5D87B8DB" w14:textId="77777777" w:rsidR="00C767B4" w:rsidRPr="0070666B" w:rsidRDefault="00C767B4" w:rsidP="00C767B4">
      <w:pPr>
        <w:spacing w:after="0"/>
        <w:rPr>
          <w:rFonts w:ascii="Aptos" w:hAnsi="Aptos" w:cs="Times New Roman"/>
          <w:b/>
          <w:bCs/>
          <w:sz w:val="22"/>
          <w:szCs w:val="22"/>
        </w:rPr>
      </w:pPr>
      <w:r w:rsidRPr="0070666B">
        <w:rPr>
          <w:rFonts w:ascii="Aptos" w:hAnsi="Aptos" w:cs="Times New Roman"/>
          <w:b/>
          <w:bCs/>
          <w:sz w:val="22"/>
          <w:szCs w:val="22"/>
        </w:rPr>
        <w:t>Kalite Yönetim Birimi aşağıdaki birim, kurul, komite ve ekiplerle iş birliği ve koordinasyon içerisinde çalışır: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42"/>
        <w:gridCol w:w="6473"/>
      </w:tblGrid>
      <w:tr w:rsidR="00C767B4" w:rsidRPr="00C767B4" w14:paraId="2366F6DA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ACB7EAE" w14:textId="2D84E260" w:rsidR="00C767B4" w:rsidRPr="00C767B4" w:rsidRDefault="00C767B4" w:rsidP="00C767B4">
            <w:pPr>
              <w:spacing w:after="0"/>
              <w:rPr>
                <w:rFonts w:ascii="Aptos" w:hAnsi="Aptos" w:cs="Times New Roman"/>
                <w:sz w:val="22"/>
                <w:szCs w:val="22"/>
              </w:rPr>
            </w:pPr>
            <w:r w:rsidRPr="00C767B4">
              <w:rPr>
                <w:rFonts w:ascii="Aptos" w:hAnsi="Aptos" w:cs="Times New Roman"/>
                <w:sz w:val="22"/>
                <w:szCs w:val="22"/>
              </w:rPr>
              <w:t>Komite</w:t>
            </w:r>
          </w:p>
        </w:tc>
        <w:tc>
          <w:tcPr>
            <w:tcW w:w="0" w:type="auto"/>
            <w:vAlign w:val="center"/>
            <w:hideMark/>
          </w:tcPr>
          <w:p w14:paraId="2BC799E0" w14:textId="77777777" w:rsidR="00C767B4" w:rsidRPr="00C767B4" w:rsidRDefault="00C767B4" w:rsidP="00C767B4">
            <w:pPr>
              <w:spacing w:after="0"/>
              <w:rPr>
                <w:rFonts w:ascii="Aptos" w:hAnsi="Aptos" w:cs="Times New Roman"/>
                <w:sz w:val="22"/>
                <w:szCs w:val="22"/>
              </w:rPr>
            </w:pPr>
            <w:r w:rsidRPr="00C767B4">
              <w:rPr>
                <w:rFonts w:ascii="Aptos" w:hAnsi="Aptos" w:cs="Times New Roman"/>
                <w:sz w:val="22"/>
                <w:szCs w:val="22"/>
              </w:rPr>
              <w:t>İş Birliği Konusu</w:t>
            </w:r>
          </w:p>
        </w:tc>
      </w:tr>
      <w:tr w:rsidR="00C767B4" w:rsidRPr="00C767B4" w14:paraId="07D4401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4CBB87" w14:textId="77777777" w:rsidR="00C767B4" w:rsidRPr="00C767B4" w:rsidRDefault="00C767B4" w:rsidP="00C767B4">
            <w:pPr>
              <w:spacing w:after="0"/>
              <w:rPr>
                <w:rFonts w:ascii="Aptos" w:hAnsi="Aptos" w:cs="Times New Roman"/>
                <w:sz w:val="22"/>
                <w:szCs w:val="22"/>
              </w:rPr>
            </w:pPr>
            <w:r w:rsidRPr="00C767B4">
              <w:rPr>
                <w:rFonts w:ascii="Aptos" w:hAnsi="Aptos" w:cs="Times New Roman"/>
                <w:sz w:val="22"/>
                <w:szCs w:val="22"/>
              </w:rPr>
              <w:t>Hasta Hakları Birimi</w:t>
            </w:r>
          </w:p>
        </w:tc>
        <w:tc>
          <w:tcPr>
            <w:tcW w:w="0" w:type="auto"/>
            <w:vAlign w:val="center"/>
            <w:hideMark/>
          </w:tcPr>
          <w:p w14:paraId="70C31A48" w14:textId="77777777" w:rsidR="00C767B4" w:rsidRPr="00C767B4" w:rsidRDefault="00C767B4" w:rsidP="00C767B4">
            <w:pPr>
              <w:spacing w:after="0"/>
              <w:rPr>
                <w:rFonts w:ascii="Aptos" w:hAnsi="Aptos" w:cs="Times New Roman"/>
                <w:sz w:val="22"/>
                <w:szCs w:val="22"/>
              </w:rPr>
            </w:pPr>
            <w:r w:rsidRPr="00C767B4">
              <w:rPr>
                <w:rFonts w:ascii="Aptos" w:hAnsi="Aptos" w:cs="Times New Roman"/>
                <w:sz w:val="22"/>
                <w:szCs w:val="22"/>
              </w:rPr>
              <w:t>Hasta hakları, başvurular, geri bildirimler ve memnuniyet</w:t>
            </w:r>
          </w:p>
        </w:tc>
      </w:tr>
      <w:tr w:rsidR="00C767B4" w:rsidRPr="00C767B4" w14:paraId="6F7C5D6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AC20B3" w14:textId="77777777" w:rsidR="00C767B4" w:rsidRPr="00C767B4" w:rsidRDefault="00C767B4" w:rsidP="00C767B4">
            <w:pPr>
              <w:spacing w:after="0"/>
              <w:rPr>
                <w:rFonts w:ascii="Aptos" w:hAnsi="Aptos" w:cs="Times New Roman"/>
                <w:sz w:val="22"/>
                <w:szCs w:val="22"/>
              </w:rPr>
            </w:pPr>
            <w:r w:rsidRPr="00C767B4">
              <w:rPr>
                <w:rFonts w:ascii="Aptos" w:hAnsi="Aptos" w:cs="Times New Roman"/>
                <w:sz w:val="22"/>
                <w:szCs w:val="22"/>
              </w:rPr>
              <w:t>Çalışan Hakları Birimi</w:t>
            </w:r>
          </w:p>
        </w:tc>
        <w:tc>
          <w:tcPr>
            <w:tcW w:w="0" w:type="auto"/>
            <w:vAlign w:val="center"/>
            <w:hideMark/>
          </w:tcPr>
          <w:p w14:paraId="0A6F6B84" w14:textId="77777777" w:rsidR="00C767B4" w:rsidRPr="00C767B4" w:rsidRDefault="00C767B4" w:rsidP="00C767B4">
            <w:pPr>
              <w:spacing w:after="0"/>
              <w:rPr>
                <w:rFonts w:ascii="Aptos" w:hAnsi="Aptos" w:cs="Times New Roman"/>
                <w:sz w:val="22"/>
                <w:szCs w:val="22"/>
              </w:rPr>
            </w:pPr>
            <w:r w:rsidRPr="00C767B4">
              <w:rPr>
                <w:rFonts w:ascii="Aptos" w:hAnsi="Aptos" w:cs="Times New Roman"/>
                <w:sz w:val="22"/>
                <w:szCs w:val="22"/>
              </w:rPr>
              <w:t>Çalışan hakları, çalışan geri bildirimleri ve memnuniyet</w:t>
            </w:r>
          </w:p>
        </w:tc>
      </w:tr>
      <w:tr w:rsidR="00C767B4" w:rsidRPr="00C767B4" w14:paraId="5EDD379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18FA77" w14:textId="77777777" w:rsidR="00C767B4" w:rsidRPr="00C767B4" w:rsidRDefault="00C767B4" w:rsidP="00C767B4">
            <w:pPr>
              <w:spacing w:after="0"/>
              <w:rPr>
                <w:rFonts w:ascii="Aptos" w:hAnsi="Aptos" w:cs="Times New Roman"/>
                <w:sz w:val="22"/>
                <w:szCs w:val="22"/>
              </w:rPr>
            </w:pPr>
            <w:r w:rsidRPr="00C767B4">
              <w:rPr>
                <w:rFonts w:ascii="Aptos" w:hAnsi="Aptos" w:cs="Times New Roman"/>
                <w:sz w:val="22"/>
                <w:szCs w:val="22"/>
              </w:rPr>
              <w:t>Çalışan Sağlığı ve Güvenliği Birimi</w:t>
            </w:r>
          </w:p>
        </w:tc>
        <w:tc>
          <w:tcPr>
            <w:tcW w:w="0" w:type="auto"/>
            <w:vAlign w:val="center"/>
            <w:hideMark/>
          </w:tcPr>
          <w:p w14:paraId="064D4F05" w14:textId="77777777" w:rsidR="00C767B4" w:rsidRPr="00C767B4" w:rsidRDefault="00C767B4" w:rsidP="00C767B4">
            <w:pPr>
              <w:spacing w:after="0"/>
              <w:rPr>
                <w:rFonts w:ascii="Aptos" w:hAnsi="Aptos" w:cs="Times New Roman"/>
                <w:sz w:val="22"/>
                <w:szCs w:val="22"/>
              </w:rPr>
            </w:pPr>
            <w:r w:rsidRPr="00C767B4">
              <w:rPr>
                <w:rFonts w:ascii="Aptos" w:hAnsi="Aptos" w:cs="Times New Roman"/>
                <w:sz w:val="22"/>
                <w:szCs w:val="22"/>
              </w:rPr>
              <w:t>Çalışan güvenliği ve risklerin yönetimi</w:t>
            </w:r>
          </w:p>
        </w:tc>
      </w:tr>
      <w:tr w:rsidR="00C767B4" w:rsidRPr="00C767B4" w14:paraId="0416F1E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AADF0B" w14:textId="77777777" w:rsidR="00C767B4" w:rsidRPr="00C767B4" w:rsidRDefault="00C767B4" w:rsidP="00C767B4">
            <w:pPr>
              <w:spacing w:after="0"/>
              <w:rPr>
                <w:rFonts w:ascii="Aptos" w:hAnsi="Aptos" w:cs="Times New Roman"/>
                <w:sz w:val="22"/>
                <w:szCs w:val="22"/>
              </w:rPr>
            </w:pPr>
            <w:r w:rsidRPr="00C767B4">
              <w:rPr>
                <w:rFonts w:ascii="Aptos" w:hAnsi="Aptos" w:cs="Times New Roman"/>
                <w:sz w:val="22"/>
                <w:szCs w:val="22"/>
              </w:rPr>
              <w:t>Enfeksiyon Kontrol Komitesi</w:t>
            </w:r>
          </w:p>
        </w:tc>
        <w:tc>
          <w:tcPr>
            <w:tcW w:w="0" w:type="auto"/>
            <w:vAlign w:val="center"/>
            <w:hideMark/>
          </w:tcPr>
          <w:p w14:paraId="213B8982" w14:textId="77777777" w:rsidR="00C767B4" w:rsidRPr="00C767B4" w:rsidRDefault="00C767B4" w:rsidP="00C767B4">
            <w:pPr>
              <w:spacing w:after="0"/>
              <w:rPr>
                <w:rFonts w:ascii="Aptos" w:hAnsi="Aptos" w:cs="Times New Roman"/>
                <w:sz w:val="22"/>
                <w:szCs w:val="22"/>
              </w:rPr>
            </w:pPr>
            <w:r w:rsidRPr="00C767B4">
              <w:rPr>
                <w:rFonts w:ascii="Aptos" w:hAnsi="Aptos" w:cs="Times New Roman"/>
                <w:sz w:val="22"/>
                <w:szCs w:val="22"/>
              </w:rPr>
              <w:t>Enfeksiyonların önlenmesi ve kalite göstergeleri</w:t>
            </w:r>
          </w:p>
        </w:tc>
      </w:tr>
      <w:tr w:rsidR="00C767B4" w:rsidRPr="00C767B4" w14:paraId="5739195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4B152A" w14:textId="77777777" w:rsidR="00C767B4" w:rsidRPr="00C767B4" w:rsidRDefault="00C767B4" w:rsidP="00C767B4">
            <w:pPr>
              <w:spacing w:after="0"/>
              <w:rPr>
                <w:rFonts w:ascii="Aptos" w:hAnsi="Aptos" w:cs="Times New Roman"/>
                <w:sz w:val="22"/>
                <w:szCs w:val="22"/>
              </w:rPr>
            </w:pPr>
            <w:r w:rsidRPr="00C767B4">
              <w:rPr>
                <w:rFonts w:ascii="Aptos" w:hAnsi="Aptos" w:cs="Times New Roman"/>
                <w:sz w:val="22"/>
                <w:szCs w:val="22"/>
              </w:rPr>
              <w:t>Hasta Güvenliği Komitesi</w:t>
            </w:r>
          </w:p>
        </w:tc>
        <w:tc>
          <w:tcPr>
            <w:tcW w:w="0" w:type="auto"/>
            <w:vAlign w:val="center"/>
            <w:hideMark/>
          </w:tcPr>
          <w:p w14:paraId="7E77DBD3" w14:textId="77777777" w:rsidR="00C767B4" w:rsidRPr="00C767B4" w:rsidRDefault="00C767B4" w:rsidP="00C767B4">
            <w:pPr>
              <w:spacing w:after="0"/>
              <w:rPr>
                <w:rFonts w:ascii="Aptos" w:hAnsi="Aptos" w:cs="Times New Roman"/>
                <w:sz w:val="22"/>
                <w:szCs w:val="22"/>
              </w:rPr>
            </w:pPr>
            <w:r w:rsidRPr="00C767B4">
              <w:rPr>
                <w:rFonts w:ascii="Aptos" w:hAnsi="Aptos" w:cs="Times New Roman"/>
                <w:sz w:val="22"/>
                <w:szCs w:val="22"/>
              </w:rPr>
              <w:t>Hasta güvenliği ve olay bildirimleri</w:t>
            </w:r>
          </w:p>
        </w:tc>
      </w:tr>
      <w:tr w:rsidR="00C767B4" w:rsidRPr="00C767B4" w14:paraId="2C37CB3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8D5FBE" w14:textId="77777777" w:rsidR="00C767B4" w:rsidRPr="00C767B4" w:rsidRDefault="00C767B4" w:rsidP="00C767B4">
            <w:pPr>
              <w:spacing w:after="0"/>
              <w:rPr>
                <w:rFonts w:ascii="Aptos" w:hAnsi="Aptos" w:cs="Times New Roman"/>
                <w:sz w:val="22"/>
                <w:szCs w:val="22"/>
              </w:rPr>
            </w:pPr>
            <w:r w:rsidRPr="00C767B4">
              <w:rPr>
                <w:rFonts w:ascii="Aptos" w:hAnsi="Aptos" w:cs="Times New Roman"/>
                <w:sz w:val="22"/>
                <w:szCs w:val="22"/>
              </w:rPr>
              <w:t>Risk Yönetim Kurulu / Ekibi</w:t>
            </w:r>
          </w:p>
        </w:tc>
        <w:tc>
          <w:tcPr>
            <w:tcW w:w="0" w:type="auto"/>
            <w:vAlign w:val="center"/>
            <w:hideMark/>
          </w:tcPr>
          <w:p w14:paraId="7E9EC6A6" w14:textId="77777777" w:rsidR="00C767B4" w:rsidRPr="00C767B4" w:rsidRDefault="00C767B4" w:rsidP="00C767B4">
            <w:pPr>
              <w:spacing w:after="0"/>
              <w:rPr>
                <w:rFonts w:ascii="Aptos" w:hAnsi="Aptos" w:cs="Times New Roman"/>
                <w:sz w:val="22"/>
                <w:szCs w:val="22"/>
              </w:rPr>
            </w:pPr>
            <w:r w:rsidRPr="00C767B4">
              <w:rPr>
                <w:rFonts w:ascii="Aptos" w:hAnsi="Aptos" w:cs="Times New Roman"/>
                <w:sz w:val="22"/>
                <w:szCs w:val="22"/>
              </w:rPr>
              <w:t>Risklerin belirlenmesi, analizi ve izlenmesi</w:t>
            </w:r>
          </w:p>
        </w:tc>
      </w:tr>
      <w:tr w:rsidR="00C767B4" w:rsidRPr="00C767B4" w14:paraId="76E8754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7BA8A9" w14:textId="77777777" w:rsidR="00C767B4" w:rsidRPr="00C767B4" w:rsidRDefault="00C767B4" w:rsidP="00C767B4">
            <w:pPr>
              <w:spacing w:after="0"/>
              <w:rPr>
                <w:rFonts w:ascii="Aptos" w:hAnsi="Aptos" w:cs="Times New Roman"/>
                <w:sz w:val="22"/>
                <w:szCs w:val="22"/>
              </w:rPr>
            </w:pPr>
            <w:r w:rsidRPr="00C767B4">
              <w:rPr>
                <w:rFonts w:ascii="Aptos" w:hAnsi="Aptos" w:cs="Times New Roman"/>
                <w:sz w:val="22"/>
                <w:szCs w:val="22"/>
              </w:rPr>
              <w:t>Eğitim Birimi</w:t>
            </w:r>
          </w:p>
        </w:tc>
        <w:tc>
          <w:tcPr>
            <w:tcW w:w="0" w:type="auto"/>
            <w:vAlign w:val="center"/>
            <w:hideMark/>
          </w:tcPr>
          <w:p w14:paraId="6A0257A0" w14:textId="77777777" w:rsidR="00C767B4" w:rsidRPr="00C767B4" w:rsidRDefault="00C767B4" w:rsidP="00C767B4">
            <w:pPr>
              <w:spacing w:after="0"/>
              <w:rPr>
                <w:rFonts w:ascii="Aptos" w:hAnsi="Aptos" w:cs="Times New Roman"/>
                <w:sz w:val="22"/>
                <w:szCs w:val="22"/>
              </w:rPr>
            </w:pPr>
            <w:r w:rsidRPr="00C767B4">
              <w:rPr>
                <w:rFonts w:ascii="Aptos" w:hAnsi="Aptos" w:cs="Times New Roman"/>
                <w:sz w:val="22"/>
                <w:szCs w:val="22"/>
              </w:rPr>
              <w:t>Kalite ve standartlara yönelik eğitimler</w:t>
            </w:r>
          </w:p>
        </w:tc>
      </w:tr>
      <w:tr w:rsidR="00C767B4" w:rsidRPr="00C767B4" w14:paraId="5E0D6F3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E7408A" w14:textId="77777777" w:rsidR="00C767B4" w:rsidRPr="00C767B4" w:rsidRDefault="00C767B4" w:rsidP="00C767B4">
            <w:pPr>
              <w:spacing w:after="0"/>
              <w:rPr>
                <w:rFonts w:ascii="Aptos" w:hAnsi="Aptos" w:cs="Times New Roman"/>
                <w:sz w:val="22"/>
                <w:szCs w:val="22"/>
              </w:rPr>
            </w:pPr>
            <w:r w:rsidRPr="00C767B4">
              <w:rPr>
                <w:rFonts w:ascii="Aptos" w:hAnsi="Aptos" w:cs="Times New Roman"/>
                <w:sz w:val="22"/>
                <w:szCs w:val="22"/>
              </w:rPr>
              <w:t>HBYS Birimi</w:t>
            </w:r>
          </w:p>
        </w:tc>
        <w:tc>
          <w:tcPr>
            <w:tcW w:w="0" w:type="auto"/>
            <w:vAlign w:val="center"/>
            <w:hideMark/>
          </w:tcPr>
          <w:p w14:paraId="18A3C6C7" w14:textId="77777777" w:rsidR="00C767B4" w:rsidRPr="00C767B4" w:rsidRDefault="00C767B4" w:rsidP="00C767B4">
            <w:pPr>
              <w:spacing w:after="0"/>
              <w:rPr>
                <w:rFonts w:ascii="Aptos" w:hAnsi="Aptos" w:cs="Times New Roman"/>
                <w:sz w:val="22"/>
                <w:szCs w:val="22"/>
              </w:rPr>
            </w:pPr>
            <w:r w:rsidRPr="00C767B4">
              <w:rPr>
                <w:rFonts w:ascii="Aptos" w:hAnsi="Aptos" w:cs="Times New Roman"/>
                <w:sz w:val="22"/>
                <w:szCs w:val="22"/>
              </w:rPr>
              <w:t>Kalite verilerinin elektronik sistemlerden alınması ve veri güvenilirliği</w:t>
            </w:r>
          </w:p>
        </w:tc>
      </w:tr>
      <w:tr w:rsidR="00C767B4" w:rsidRPr="00C767B4" w14:paraId="0D124A1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6FC621" w14:textId="77777777" w:rsidR="00C767B4" w:rsidRPr="00C767B4" w:rsidRDefault="00C767B4" w:rsidP="00C767B4">
            <w:pPr>
              <w:spacing w:after="0"/>
              <w:rPr>
                <w:rFonts w:ascii="Aptos" w:hAnsi="Aptos" w:cs="Times New Roman"/>
                <w:sz w:val="22"/>
                <w:szCs w:val="22"/>
              </w:rPr>
            </w:pPr>
            <w:r w:rsidRPr="00C767B4">
              <w:rPr>
                <w:rFonts w:ascii="Aptos" w:hAnsi="Aptos" w:cs="Times New Roman"/>
                <w:sz w:val="22"/>
                <w:szCs w:val="22"/>
              </w:rPr>
              <w:t>Faturalandırma Birimi</w:t>
            </w:r>
          </w:p>
        </w:tc>
        <w:tc>
          <w:tcPr>
            <w:tcW w:w="0" w:type="auto"/>
            <w:vAlign w:val="center"/>
            <w:hideMark/>
          </w:tcPr>
          <w:p w14:paraId="0F10A839" w14:textId="77777777" w:rsidR="00C767B4" w:rsidRPr="00C767B4" w:rsidRDefault="00C767B4" w:rsidP="00C767B4">
            <w:pPr>
              <w:spacing w:after="0"/>
              <w:rPr>
                <w:rFonts w:ascii="Aptos" w:hAnsi="Aptos" w:cs="Times New Roman"/>
                <w:sz w:val="22"/>
                <w:szCs w:val="22"/>
              </w:rPr>
            </w:pPr>
            <w:r w:rsidRPr="00C767B4">
              <w:rPr>
                <w:rFonts w:ascii="Aptos" w:hAnsi="Aptos" w:cs="Times New Roman"/>
                <w:sz w:val="22"/>
                <w:szCs w:val="22"/>
              </w:rPr>
              <w:t>Hizmet ve faturalandırma süreçlerine ilişkin kalite çalışmaları</w:t>
            </w:r>
          </w:p>
        </w:tc>
      </w:tr>
      <w:tr w:rsidR="00C767B4" w:rsidRPr="00C767B4" w14:paraId="169A9D1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B0C406" w14:textId="77777777" w:rsidR="00C767B4" w:rsidRPr="00C767B4" w:rsidRDefault="00C767B4" w:rsidP="00C767B4">
            <w:pPr>
              <w:spacing w:after="0"/>
              <w:rPr>
                <w:rFonts w:ascii="Aptos" w:hAnsi="Aptos" w:cs="Times New Roman"/>
                <w:sz w:val="22"/>
                <w:szCs w:val="22"/>
              </w:rPr>
            </w:pPr>
            <w:r w:rsidRPr="00C767B4">
              <w:rPr>
                <w:rFonts w:ascii="Aptos" w:hAnsi="Aptos" w:cs="Times New Roman"/>
                <w:sz w:val="22"/>
                <w:szCs w:val="22"/>
              </w:rPr>
              <w:t>Arşiv Birimi</w:t>
            </w:r>
          </w:p>
        </w:tc>
        <w:tc>
          <w:tcPr>
            <w:tcW w:w="0" w:type="auto"/>
            <w:vAlign w:val="center"/>
            <w:hideMark/>
          </w:tcPr>
          <w:p w14:paraId="455CDD17" w14:textId="77777777" w:rsidR="00C767B4" w:rsidRPr="00C767B4" w:rsidRDefault="00C767B4" w:rsidP="00C767B4">
            <w:pPr>
              <w:spacing w:after="0"/>
              <w:rPr>
                <w:rFonts w:ascii="Aptos" w:hAnsi="Aptos" w:cs="Times New Roman"/>
                <w:sz w:val="22"/>
                <w:szCs w:val="22"/>
              </w:rPr>
            </w:pPr>
            <w:r w:rsidRPr="00C767B4">
              <w:rPr>
                <w:rFonts w:ascii="Aptos" w:hAnsi="Aptos" w:cs="Times New Roman"/>
                <w:sz w:val="22"/>
                <w:szCs w:val="22"/>
              </w:rPr>
              <w:t>Kayıtların korunması, erişilebilirliği ve arşivlenmesi</w:t>
            </w:r>
          </w:p>
        </w:tc>
      </w:tr>
      <w:tr w:rsidR="00C767B4" w:rsidRPr="00C767B4" w14:paraId="36441AD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884342" w14:textId="77777777" w:rsidR="00C767B4" w:rsidRPr="00C767B4" w:rsidRDefault="00C767B4" w:rsidP="00C767B4">
            <w:pPr>
              <w:spacing w:after="0"/>
              <w:rPr>
                <w:rFonts w:ascii="Aptos" w:hAnsi="Aptos" w:cs="Times New Roman"/>
                <w:sz w:val="22"/>
                <w:szCs w:val="22"/>
              </w:rPr>
            </w:pPr>
            <w:r w:rsidRPr="00C767B4">
              <w:rPr>
                <w:rFonts w:ascii="Aptos" w:hAnsi="Aptos" w:cs="Times New Roman"/>
                <w:sz w:val="22"/>
                <w:szCs w:val="22"/>
              </w:rPr>
              <w:t>Teknik Hizmetler</w:t>
            </w:r>
          </w:p>
        </w:tc>
        <w:tc>
          <w:tcPr>
            <w:tcW w:w="0" w:type="auto"/>
            <w:vAlign w:val="center"/>
            <w:hideMark/>
          </w:tcPr>
          <w:p w14:paraId="3A8909A7" w14:textId="77777777" w:rsidR="00C767B4" w:rsidRPr="00C767B4" w:rsidRDefault="00C767B4" w:rsidP="00C767B4">
            <w:pPr>
              <w:spacing w:after="0"/>
              <w:rPr>
                <w:rFonts w:ascii="Aptos" w:hAnsi="Aptos" w:cs="Times New Roman"/>
                <w:sz w:val="22"/>
                <w:szCs w:val="22"/>
              </w:rPr>
            </w:pPr>
            <w:r w:rsidRPr="00C767B4">
              <w:rPr>
                <w:rFonts w:ascii="Aptos" w:hAnsi="Aptos" w:cs="Times New Roman"/>
                <w:sz w:val="22"/>
                <w:szCs w:val="22"/>
              </w:rPr>
              <w:t>Tesis, cihaz, altyapı ve teknik güvenlik süreçleri</w:t>
            </w:r>
          </w:p>
        </w:tc>
      </w:tr>
      <w:tr w:rsidR="00C767B4" w:rsidRPr="00C767B4" w14:paraId="50A10A6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C79043" w14:textId="77777777" w:rsidR="00C767B4" w:rsidRPr="00C767B4" w:rsidRDefault="00C767B4" w:rsidP="00C767B4">
            <w:pPr>
              <w:spacing w:after="0"/>
              <w:rPr>
                <w:rFonts w:ascii="Aptos" w:hAnsi="Aptos" w:cs="Times New Roman"/>
                <w:sz w:val="22"/>
                <w:szCs w:val="22"/>
              </w:rPr>
            </w:pPr>
            <w:r w:rsidRPr="00C767B4">
              <w:rPr>
                <w:rFonts w:ascii="Aptos" w:hAnsi="Aptos" w:cs="Times New Roman"/>
                <w:sz w:val="22"/>
                <w:szCs w:val="22"/>
              </w:rPr>
              <w:t>Ameliyathane</w:t>
            </w:r>
          </w:p>
        </w:tc>
        <w:tc>
          <w:tcPr>
            <w:tcW w:w="0" w:type="auto"/>
            <w:vAlign w:val="center"/>
            <w:hideMark/>
          </w:tcPr>
          <w:p w14:paraId="1BF63D79" w14:textId="77777777" w:rsidR="00C767B4" w:rsidRPr="00C767B4" w:rsidRDefault="00C767B4" w:rsidP="00C767B4">
            <w:pPr>
              <w:spacing w:after="0"/>
              <w:rPr>
                <w:rFonts w:ascii="Aptos" w:hAnsi="Aptos" w:cs="Times New Roman"/>
                <w:sz w:val="22"/>
                <w:szCs w:val="22"/>
              </w:rPr>
            </w:pPr>
            <w:r w:rsidRPr="00C767B4">
              <w:rPr>
                <w:rFonts w:ascii="Aptos" w:hAnsi="Aptos" w:cs="Times New Roman"/>
                <w:sz w:val="22"/>
                <w:szCs w:val="22"/>
              </w:rPr>
              <w:t>Cerrahi süreçlerde kalite ve hasta güvenliği</w:t>
            </w:r>
          </w:p>
        </w:tc>
      </w:tr>
      <w:tr w:rsidR="00C767B4" w:rsidRPr="00C767B4" w14:paraId="29480C3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19A54E" w14:textId="77777777" w:rsidR="00C767B4" w:rsidRPr="00C767B4" w:rsidRDefault="00C767B4" w:rsidP="00C767B4">
            <w:pPr>
              <w:spacing w:after="0"/>
              <w:rPr>
                <w:rFonts w:ascii="Aptos" w:hAnsi="Aptos" w:cs="Times New Roman"/>
                <w:sz w:val="22"/>
                <w:szCs w:val="22"/>
              </w:rPr>
            </w:pPr>
            <w:r w:rsidRPr="00C767B4">
              <w:rPr>
                <w:rFonts w:ascii="Aptos" w:hAnsi="Aptos" w:cs="Times New Roman"/>
                <w:sz w:val="22"/>
                <w:szCs w:val="22"/>
              </w:rPr>
              <w:t>Temizlik Hizmetleri</w:t>
            </w:r>
          </w:p>
        </w:tc>
        <w:tc>
          <w:tcPr>
            <w:tcW w:w="0" w:type="auto"/>
            <w:vAlign w:val="center"/>
            <w:hideMark/>
          </w:tcPr>
          <w:p w14:paraId="6BE77388" w14:textId="77777777" w:rsidR="00C767B4" w:rsidRPr="00C767B4" w:rsidRDefault="00C767B4" w:rsidP="00C767B4">
            <w:pPr>
              <w:spacing w:after="0"/>
              <w:rPr>
                <w:rFonts w:ascii="Aptos" w:hAnsi="Aptos" w:cs="Times New Roman"/>
                <w:sz w:val="22"/>
                <w:szCs w:val="22"/>
              </w:rPr>
            </w:pPr>
            <w:r w:rsidRPr="00C767B4">
              <w:rPr>
                <w:rFonts w:ascii="Aptos" w:hAnsi="Aptos" w:cs="Times New Roman"/>
                <w:sz w:val="22"/>
                <w:szCs w:val="22"/>
              </w:rPr>
              <w:t>Temizlik, dezenfeksiyon ve hijyen süreçleri</w:t>
            </w:r>
          </w:p>
        </w:tc>
      </w:tr>
      <w:tr w:rsidR="00C767B4" w:rsidRPr="00C767B4" w14:paraId="6AE929C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094B5C" w14:textId="77777777" w:rsidR="00C767B4" w:rsidRPr="00C767B4" w:rsidRDefault="00C767B4" w:rsidP="00C767B4">
            <w:pPr>
              <w:spacing w:after="0"/>
              <w:rPr>
                <w:rFonts w:ascii="Aptos" w:hAnsi="Aptos" w:cs="Times New Roman"/>
                <w:sz w:val="22"/>
                <w:szCs w:val="22"/>
              </w:rPr>
            </w:pPr>
            <w:r w:rsidRPr="00C767B4">
              <w:rPr>
                <w:rFonts w:ascii="Aptos" w:hAnsi="Aptos" w:cs="Times New Roman"/>
                <w:sz w:val="22"/>
                <w:szCs w:val="22"/>
              </w:rPr>
              <w:t>Güvenlik Hizmetleri</w:t>
            </w:r>
          </w:p>
        </w:tc>
        <w:tc>
          <w:tcPr>
            <w:tcW w:w="0" w:type="auto"/>
            <w:vAlign w:val="center"/>
            <w:hideMark/>
          </w:tcPr>
          <w:p w14:paraId="1B9CD6CD" w14:textId="77777777" w:rsidR="00C767B4" w:rsidRPr="00C767B4" w:rsidRDefault="00C767B4" w:rsidP="00C767B4">
            <w:pPr>
              <w:spacing w:after="0"/>
              <w:rPr>
                <w:rFonts w:ascii="Aptos" w:hAnsi="Aptos" w:cs="Times New Roman"/>
                <w:sz w:val="22"/>
                <w:szCs w:val="22"/>
              </w:rPr>
            </w:pPr>
            <w:r w:rsidRPr="00C767B4">
              <w:rPr>
                <w:rFonts w:ascii="Aptos" w:hAnsi="Aptos" w:cs="Times New Roman"/>
                <w:sz w:val="22"/>
                <w:szCs w:val="22"/>
              </w:rPr>
              <w:t>Güvenlik, olay yönetimi ve çalışan/hasta güvenliği</w:t>
            </w:r>
          </w:p>
        </w:tc>
      </w:tr>
      <w:tr w:rsidR="00C767B4" w:rsidRPr="00C767B4" w14:paraId="063144F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F56136" w14:textId="77777777" w:rsidR="00C767B4" w:rsidRPr="00C767B4" w:rsidRDefault="00C767B4" w:rsidP="00C767B4">
            <w:pPr>
              <w:spacing w:after="0"/>
              <w:rPr>
                <w:rFonts w:ascii="Aptos" w:hAnsi="Aptos" w:cs="Times New Roman"/>
                <w:sz w:val="22"/>
                <w:szCs w:val="22"/>
              </w:rPr>
            </w:pPr>
            <w:r w:rsidRPr="00C767B4">
              <w:rPr>
                <w:rFonts w:ascii="Aptos" w:hAnsi="Aptos" w:cs="Times New Roman"/>
                <w:sz w:val="22"/>
                <w:szCs w:val="22"/>
              </w:rPr>
              <w:t>Satın Alma Birimi</w:t>
            </w:r>
          </w:p>
        </w:tc>
        <w:tc>
          <w:tcPr>
            <w:tcW w:w="0" w:type="auto"/>
            <w:vAlign w:val="center"/>
            <w:hideMark/>
          </w:tcPr>
          <w:p w14:paraId="199F0FE3" w14:textId="77777777" w:rsidR="00C767B4" w:rsidRPr="00C767B4" w:rsidRDefault="00C767B4" w:rsidP="00C767B4">
            <w:pPr>
              <w:spacing w:after="0"/>
              <w:rPr>
                <w:rFonts w:ascii="Aptos" w:hAnsi="Aptos" w:cs="Times New Roman"/>
                <w:sz w:val="22"/>
                <w:szCs w:val="22"/>
              </w:rPr>
            </w:pPr>
            <w:r w:rsidRPr="00C767B4">
              <w:rPr>
                <w:rFonts w:ascii="Aptos" w:hAnsi="Aptos" w:cs="Times New Roman"/>
                <w:sz w:val="22"/>
                <w:szCs w:val="22"/>
              </w:rPr>
              <w:t>Malzeme ve hizmet temini süreçlerinin kalite boyutu</w:t>
            </w:r>
          </w:p>
        </w:tc>
      </w:tr>
      <w:tr w:rsidR="00C767B4" w:rsidRPr="00C767B4" w14:paraId="07C310A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2EA459" w14:textId="77777777" w:rsidR="00C767B4" w:rsidRPr="00C767B4" w:rsidRDefault="00C767B4" w:rsidP="00C767B4">
            <w:pPr>
              <w:spacing w:after="0"/>
              <w:rPr>
                <w:rFonts w:ascii="Aptos" w:hAnsi="Aptos" w:cs="Times New Roman"/>
                <w:sz w:val="22"/>
                <w:szCs w:val="22"/>
              </w:rPr>
            </w:pPr>
            <w:r w:rsidRPr="00C767B4">
              <w:rPr>
                <w:rFonts w:ascii="Aptos" w:hAnsi="Aptos" w:cs="Times New Roman"/>
                <w:sz w:val="22"/>
                <w:szCs w:val="22"/>
              </w:rPr>
              <w:t>Taşınır Kayıt ve Kontrol Birimi</w:t>
            </w:r>
          </w:p>
        </w:tc>
        <w:tc>
          <w:tcPr>
            <w:tcW w:w="0" w:type="auto"/>
            <w:vAlign w:val="center"/>
            <w:hideMark/>
          </w:tcPr>
          <w:p w14:paraId="3763B928" w14:textId="77777777" w:rsidR="00C767B4" w:rsidRPr="00C767B4" w:rsidRDefault="00C767B4" w:rsidP="00C767B4">
            <w:pPr>
              <w:spacing w:after="0"/>
              <w:rPr>
                <w:rFonts w:ascii="Aptos" w:hAnsi="Aptos" w:cs="Times New Roman"/>
                <w:sz w:val="22"/>
                <w:szCs w:val="22"/>
              </w:rPr>
            </w:pPr>
            <w:r w:rsidRPr="00C767B4">
              <w:rPr>
                <w:rFonts w:ascii="Aptos" w:hAnsi="Aptos" w:cs="Times New Roman"/>
                <w:sz w:val="22"/>
                <w:szCs w:val="22"/>
              </w:rPr>
              <w:t>Malzeme, cihaz ve stok süreçleri</w:t>
            </w:r>
          </w:p>
        </w:tc>
      </w:tr>
      <w:tr w:rsidR="00C767B4" w:rsidRPr="00C767B4" w14:paraId="69D97F6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63417E" w14:textId="77777777" w:rsidR="00C767B4" w:rsidRPr="00C767B4" w:rsidRDefault="00C767B4" w:rsidP="00C767B4">
            <w:pPr>
              <w:spacing w:after="0"/>
              <w:rPr>
                <w:rFonts w:ascii="Aptos" w:hAnsi="Aptos" w:cs="Times New Roman"/>
                <w:sz w:val="22"/>
                <w:szCs w:val="22"/>
              </w:rPr>
            </w:pPr>
            <w:r w:rsidRPr="00C767B4">
              <w:rPr>
                <w:rFonts w:ascii="Aptos" w:hAnsi="Aptos" w:cs="Times New Roman"/>
                <w:sz w:val="22"/>
                <w:szCs w:val="22"/>
              </w:rPr>
              <w:t>İnsan Kaynakları / Personel Birimi</w:t>
            </w:r>
          </w:p>
        </w:tc>
        <w:tc>
          <w:tcPr>
            <w:tcW w:w="0" w:type="auto"/>
            <w:vAlign w:val="center"/>
            <w:hideMark/>
          </w:tcPr>
          <w:p w14:paraId="37D462A7" w14:textId="77777777" w:rsidR="00C767B4" w:rsidRPr="00C767B4" w:rsidRDefault="00C767B4" w:rsidP="00C767B4">
            <w:pPr>
              <w:spacing w:after="0"/>
              <w:rPr>
                <w:rFonts w:ascii="Aptos" w:hAnsi="Aptos" w:cs="Times New Roman"/>
                <w:sz w:val="22"/>
                <w:szCs w:val="22"/>
              </w:rPr>
            </w:pPr>
            <w:r w:rsidRPr="00C767B4">
              <w:rPr>
                <w:rFonts w:ascii="Aptos" w:hAnsi="Aptos" w:cs="Times New Roman"/>
                <w:sz w:val="22"/>
                <w:szCs w:val="22"/>
              </w:rPr>
              <w:t>Personel yeterliliği, görev tanımları ve çalışan süreçleri</w:t>
            </w:r>
          </w:p>
        </w:tc>
      </w:tr>
      <w:tr w:rsidR="00C767B4" w:rsidRPr="00C767B4" w14:paraId="36A88D5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F8767E" w14:textId="77777777" w:rsidR="00C767B4" w:rsidRPr="00C767B4" w:rsidRDefault="00C767B4" w:rsidP="00C767B4">
            <w:pPr>
              <w:spacing w:after="0"/>
              <w:rPr>
                <w:rFonts w:ascii="Aptos" w:hAnsi="Aptos" w:cs="Times New Roman"/>
                <w:sz w:val="22"/>
                <w:szCs w:val="22"/>
              </w:rPr>
            </w:pPr>
            <w:r w:rsidRPr="00C767B4">
              <w:rPr>
                <w:rFonts w:ascii="Aptos" w:hAnsi="Aptos" w:cs="Times New Roman"/>
                <w:sz w:val="22"/>
                <w:szCs w:val="22"/>
              </w:rPr>
              <w:t>Tüm Klinik Birimler</w:t>
            </w:r>
          </w:p>
        </w:tc>
        <w:tc>
          <w:tcPr>
            <w:tcW w:w="0" w:type="auto"/>
            <w:vAlign w:val="center"/>
            <w:hideMark/>
          </w:tcPr>
          <w:p w14:paraId="71E699D6" w14:textId="77777777" w:rsidR="00C767B4" w:rsidRPr="00C767B4" w:rsidRDefault="00C767B4" w:rsidP="00C767B4">
            <w:pPr>
              <w:spacing w:after="0"/>
              <w:rPr>
                <w:rFonts w:ascii="Aptos" w:hAnsi="Aptos" w:cs="Times New Roman"/>
                <w:sz w:val="22"/>
                <w:szCs w:val="22"/>
              </w:rPr>
            </w:pPr>
            <w:r w:rsidRPr="00C767B4">
              <w:rPr>
                <w:rFonts w:ascii="Aptos" w:hAnsi="Aptos" w:cs="Times New Roman"/>
                <w:sz w:val="22"/>
                <w:szCs w:val="22"/>
              </w:rPr>
              <w:t>Klinik kalite, hasta güvenliği ve gösterge takibi</w:t>
            </w:r>
          </w:p>
        </w:tc>
      </w:tr>
      <w:tr w:rsidR="00C767B4" w:rsidRPr="00C767B4" w14:paraId="21AED2E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424FE3" w14:textId="77777777" w:rsidR="00C767B4" w:rsidRPr="00C767B4" w:rsidRDefault="00C767B4" w:rsidP="00C767B4">
            <w:pPr>
              <w:spacing w:after="0"/>
              <w:rPr>
                <w:rFonts w:ascii="Aptos" w:hAnsi="Aptos" w:cs="Times New Roman"/>
                <w:sz w:val="22"/>
                <w:szCs w:val="22"/>
              </w:rPr>
            </w:pPr>
            <w:r w:rsidRPr="00C767B4">
              <w:rPr>
                <w:rFonts w:ascii="Aptos" w:hAnsi="Aptos" w:cs="Times New Roman"/>
                <w:sz w:val="22"/>
                <w:szCs w:val="22"/>
              </w:rPr>
              <w:t>Tüm İdari Birimler</w:t>
            </w:r>
          </w:p>
        </w:tc>
        <w:tc>
          <w:tcPr>
            <w:tcW w:w="0" w:type="auto"/>
            <w:vAlign w:val="center"/>
            <w:hideMark/>
          </w:tcPr>
          <w:p w14:paraId="39FFB425" w14:textId="77777777" w:rsidR="00C767B4" w:rsidRPr="00C767B4" w:rsidRDefault="00C767B4" w:rsidP="00C767B4">
            <w:pPr>
              <w:spacing w:after="0"/>
              <w:rPr>
                <w:rFonts w:ascii="Aptos" w:hAnsi="Aptos" w:cs="Times New Roman"/>
                <w:sz w:val="22"/>
                <w:szCs w:val="22"/>
              </w:rPr>
            </w:pPr>
            <w:r w:rsidRPr="00C767B4">
              <w:rPr>
                <w:rFonts w:ascii="Aptos" w:hAnsi="Aptos" w:cs="Times New Roman"/>
                <w:sz w:val="22"/>
                <w:szCs w:val="22"/>
              </w:rPr>
              <w:t>İdari süreçlerin standartlara uygun yürütülmesi</w:t>
            </w:r>
          </w:p>
        </w:tc>
      </w:tr>
    </w:tbl>
    <w:p w14:paraId="17A31BD8" w14:textId="77777777" w:rsidR="00372359" w:rsidRPr="007B6276" w:rsidRDefault="00372359" w:rsidP="00C767B4">
      <w:pPr>
        <w:spacing w:after="0"/>
        <w:rPr>
          <w:rFonts w:ascii="Aptos" w:hAnsi="Aptos" w:cs="Times New Roman"/>
          <w:sz w:val="12"/>
          <w:szCs w:val="12"/>
        </w:rPr>
      </w:pPr>
    </w:p>
    <w:p w14:paraId="0A97B06A" w14:textId="1609F906" w:rsidR="00C767B4" w:rsidRPr="00372359" w:rsidRDefault="00C767B4" w:rsidP="00C767B4">
      <w:pPr>
        <w:spacing w:after="0"/>
        <w:rPr>
          <w:rFonts w:ascii="Aptos" w:hAnsi="Aptos" w:cs="Times New Roman"/>
          <w:b/>
          <w:bCs/>
          <w:sz w:val="22"/>
          <w:szCs w:val="22"/>
        </w:rPr>
      </w:pPr>
      <w:r w:rsidRPr="00372359">
        <w:rPr>
          <w:rFonts w:ascii="Aptos" w:hAnsi="Aptos" w:cs="Times New Roman"/>
          <w:b/>
          <w:bCs/>
          <w:sz w:val="22"/>
          <w:szCs w:val="22"/>
        </w:rPr>
        <w:t>8. RAPORLAMA VE BİLGİ AKIŞI</w:t>
      </w:r>
    </w:p>
    <w:p w14:paraId="785783F5" w14:textId="77777777" w:rsidR="00C767B4" w:rsidRPr="00C767B4" w:rsidRDefault="00C767B4" w:rsidP="00C767B4">
      <w:pPr>
        <w:spacing w:after="0"/>
        <w:rPr>
          <w:rFonts w:ascii="Aptos" w:hAnsi="Aptos" w:cs="Times New Roman"/>
          <w:sz w:val="22"/>
          <w:szCs w:val="22"/>
        </w:rPr>
      </w:pPr>
      <w:r w:rsidRPr="00C767B4">
        <w:rPr>
          <w:rFonts w:ascii="Aptos" w:hAnsi="Aptos" w:cs="Times New Roman"/>
          <w:sz w:val="22"/>
          <w:szCs w:val="22"/>
        </w:rPr>
        <w:t>Tüm Birimler → Kalite Yönetim Birimi → Üst Yönetim</w:t>
      </w:r>
    </w:p>
    <w:p w14:paraId="506E49B6" w14:textId="77777777" w:rsidR="00C767B4" w:rsidRPr="00C767B4" w:rsidRDefault="00C767B4" w:rsidP="00C767B4">
      <w:pPr>
        <w:spacing w:after="0"/>
        <w:rPr>
          <w:rFonts w:ascii="Aptos" w:hAnsi="Aptos" w:cs="Times New Roman"/>
          <w:sz w:val="22"/>
          <w:szCs w:val="22"/>
        </w:rPr>
      </w:pPr>
      <w:r w:rsidRPr="00C767B4">
        <w:rPr>
          <w:rFonts w:ascii="Aptos" w:hAnsi="Aptos" w:cs="Times New Roman"/>
          <w:sz w:val="22"/>
          <w:szCs w:val="22"/>
        </w:rPr>
        <w:t>Kalite Yönetim Birimi tarafından;</w:t>
      </w:r>
    </w:p>
    <w:p w14:paraId="763A23EA" w14:textId="1125D313" w:rsidR="00C767B4" w:rsidRPr="00C767B4" w:rsidRDefault="00C767B4" w:rsidP="00C767B4">
      <w:pPr>
        <w:spacing w:after="0"/>
        <w:rPr>
          <w:rFonts w:ascii="Aptos" w:hAnsi="Aptos" w:cs="Times New Roman"/>
          <w:sz w:val="22"/>
          <w:szCs w:val="22"/>
        </w:rPr>
      </w:pPr>
      <w:r w:rsidRPr="00C767B4">
        <w:rPr>
          <w:rFonts w:ascii="Aptos" w:hAnsi="Aptos" w:cs="Times New Roman"/>
          <w:sz w:val="22"/>
          <w:szCs w:val="22"/>
        </w:rPr>
        <w:t>Veri toplama → Veri doğrulama → Analiz → Değerlendirme → İyileştirme planı → Uygulama → İzleme → Sonuçların raporlanması</w:t>
      </w:r>
      <w:r w:rsidR="002A2087">
        <w:rPr>
          <w:rFonts w:ascii="Aptos" w:hAnsi="Aptos" w:cs="Times New Roman"/>
          <w:sz w:val="22"/>
          <w:szCs w:val="22"/>
        </w:rPr>
        <w:t xml:space="preserve"> </w:t>
      </w:r>
      <w:r w:rsidRPr="00C767B4">
        <w:rPr>
          <w:rFonts w:ascii="Aptos" w:hAnsi="Aptos" w:cs="Times New Roman"/>
          <w:sz w:val="22"/>
          <w:szCs w:val="22"/>
        </w:rPr>
        <w:t>döngüsü uygulanır.</w:t>
      </w:r>
    </w:p>
    <w:p w14:paraId="2F80C85C" w14:textId="77777777" w:rsidR="00C767B4" w:rsidRPr="00C767B4" w:rsidRDefault="00C767B4" w:rsidP="00C767B4">
      <w:pPr>
        <w:spacing w:after="0"/>
        <w:rPr>
          <w:rFonts w:ascii="Aptos" w:hAnsi="Aptos" w:cs="Times New Roman"/>
          <w:sz w:val="22"/>
          <w:szCs w:val="22"/>
        </w:rPr>
      </w:pPr>
      <w:r w:rsidRPr="00C767B4">
        <w:rPr>
          <w:rFonts w:ascii="Aptos" w:hAnsi="Aptos" w:cs="Times New Roman"/>
          <w:sz w:val="22"/>
          <w:szCs w:val="22"/>
        </w:rPr>
        <w:t>Bu yapı ile kalite yönetim sisteminin ölçülebilir, izlenebilir, kanıta dayalı ve sürekli iyileştirmeye açık şekilde yürütülmesi sağlanır.</w:t>
      </w:r>
    </w:p>
    <w:p w14:paraId="70F8E7A4" w14:textId="77777777" w:rsidR="00135471" w:rsidRDefault="00135471" w:rsidP="00751AAD">
      <w:pPr>
        <w:spacing w:after="0" w:line="240" w:lineRule="auto"/>
        <w:rPr>
          <w:rFonts w:ascii="Aptos" w:hAnsi="Aptos"/>
          <w:sz w:val="22"/>
          <w:szCs w:val="22"/>
        </w:rPr>
      </w:pPr>
    </w:p>
    <w:p w14:paraId="11D18195" w14:textId="77777777" w:rsidR="002A2087" w:rsidRDefault="002A2087" w:rsidP="00751AAD">
      <w:pPr>
        <w:spacing w:after="0" w:line="240" w:lineRule="auto"/>
        <w:rPr>
          <w:rFonts w:ascii="Aptos" w:hAnsi="Aptos"/>
          <w:sz w:val="22"/>
          <w:szCs w:val="22"/>
        </w:rPr>
      </w:pPr>
    </w:p>
    <w:p w14:paraId="13665730" w14:textId="77777777" w:rsidR="002A2087" w:rsidRDefault="002A2087" w:rsidP="00751AAD">
      <w:pPr>
        <w:spacing w:after="0" w:line="240" w:lineRule="auto"/>
        <w:rPr>
          <w:rFonts w:ascii="Aptos" w:hAnsi="Aptos"/>
          <w:sz w:val="22"/>
          <w:szCs w:val="22"/>
        </w:rPr>
      </w:pPr>
    </w:p>
    <w:p w14:paraId="1BC5186B" w14:textId="77777777" w:rsidR="002A2087" w:rsidRDefault="002A2087" w:rsidP="00751AAD">
      <w:pPr>
        <w:spacing w:after="0" w:line="240" w:lineRule="auto"/>
        <w:rPr>
          <w:rFonts w:ascii="Aptos" w:hAnsi="Aptos"/>
          <w:sz w:val="22"/>
          <w:szCs w:val="22"/>
        </w:rPr>
      </w:pPr>
    </w:p>
    <w:p w14:paraId="17C5105E" w14:textId="77777777" w:rsidR="00751AAD" w:rsidRPr="00605BA0" w:rsidRDefault="00751AAD" w:rsidP="00751AAD">
      <w:pPr>
        <w:spacing w:after="0" w:line="240" w:lineRule="auto"/>
        <w:rPr>
          <w:rFonts w:ascii="Aptos" w:hAnsi="Aptos"/>
          <w:sz w:val="22"/>
          <w:szCs w:val="22"/>
        </w:rPr>
      </w:pPr>
    </w:p>
    <w:sectPr w:rsidR="00751AAD" w:rsidRPr="00605BA0" w:rsidSect="000D34ED">
      <w:headerReference w:type="default" r:id="rId11"/>
      <w:pgSz w:w="11906" w:h="16838"/>
      <w:pgMar w:top="1134" w:right="851" w:bottom="567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E78A5" w14:textId="77777777" w:rsidR="00437570" w:rsidRDefault="00437570" w:rsidP="00031FFC">
      <w:pPr>
        <w:spacing w:after="0" w:line="240" w:lineRule="auto"/>
      </w:pPr>
      <w:r>
        <w:separator/>
      </w:r>
    </w:p>
  </w:endnote>
  <w:endnote w:type="continuationSeparator" w:id="0">
    <w:p w14:paraId="5AD6ECF3" w14:textId="77777777" w:rsidR="00437570" w:rsidRDefault="00437570" w:rsidP="00031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D1DB8" w14:textId="77777777" w:rsidR="00437570" w:rsidRDefault="00437570" w:rsidP="00031FFC">
      <w:pPr>
        <w:spacing w:after="0" w:line="240" w:lineRule="auto"/>
      </w:pPr>
      <w:r>
        <w:separator/>
      </w:r>
    </w:p>
  </w:footnote>
  <w:footnote w:type="continuationSeparator" w:id="0">
    <w:p w14:paraId="31AF39C5" w14:textId="77777777" w:rsidR="00437570" w:rsidRDefault="00437570" w:rsidP="00031F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2E54F" w14:textId="759EFE15" w:rsidR="00031FFC" w:rsidRDefault="00031FFC">
    <w:pPr>
      <w:pStyle w:val="stBilgi"/>
    </w:pPr>
  </w:p>
  <w:tbl>
    <w:tblPr>
      <w:tblW w:w="10490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555"/>
      <w:gridCol w:w="1110"/>
      <w:gridCol w:w="2286"/>
      <w:gridCol w:w="1996"/>
      <w:gridCol w:w="1699"/>
      <w:gridCol w:w="1844"/>
    </w:tblGrid>
    <w:tr w:rsidR="00031FFC" w:rsidRPr="000B188C" w14:paraId="6F182F3E" w14:textId="77777777" w:rsidTr="00F65CAE">
      <w:trPr>
        <w:trHeight w:val="983"/>
        <w:jc w:val="center"/>
      </w:trPr>
      <w:tc>
        <w:tcPr>
          <w:tcW w:w="1555" w:type="dxa"/>
        </w:tcPr>
        <w:p w14:paraId="1C93EBCE" w14:textId="77777777" w:rsidR="00031FFC" w:rsidRPr="000B188C" w:rsidRDefault="00031FFC" w:rsidP="00031FFC">
          <w:pPr>
            <w:rPr>
              <w:rFonts w:ascii="Times New Roman" w:hAnsi="Times New Roman" w:cs="Times New Roman"/>
            </w:rPr>
          </w:pPr>
          <w:r w:rsidRPr="007C3C53">
            <w:rPr>
              <w:rFonts w:ascii="Arial" w:eastAsia="Times New Roman" w:hAnsi="Arial" w:cs="Arial"/>
              <w:noProof/>
              <w:kern w:val="0"/>
              <w:sz w:val="20"/>
              <w:szCs w:val="20"/>
              <w:lang w:eastAsia="tr-TR"/>
              <w14:ligatures w14:val="none"/>
            </w:rPr>
            <w:drawing>
              <wp:inline distT="0" distB="0" distL="0" distR="0" wp14:anchorId="71DB957A" wp14:editId="1002663B">
                <wp:extent cx="790575" cy="745140"/>
                <wp:effectExtent l="0" t="0" r="0" b="0"/>
                <wp:docPr id="1188157733" name="Resim 2" descr="http://www.sbu.edu.tr/images/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5" descr="http://www.sbu.edu.tr/images/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3531" cy="7479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35" w:type="dxa"/>
          <w:gridSpan w:val="5"/>
          <w:vAlign w:val="center"/>
        </w:tcPr>
        <w:p w14:paraId="71CA0B16" w14:textId="1D510032" w:rsidR="00031FFC" w:rsidRPr="000B188C" w:rsidRDefault="002A1868" w:rsidP="00031FFC">
          <w:pPr>
            <w:spacing w:line="276" w:lineRule="auto"/>
            <w:jc w:val="center"/>
            <w:rPr>
              <w:rFonts w:ascii="Times New Roman" w:eastAsia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  <w:sz w:val="28"/>
              <w:szCs w:val="28"/>
            </w:rPr>
            <w:t>K</w:t>
          </w:r>
          <w:r w:rsidR="0065720C">
            <w:rPr>
              <w:rFonts w:ascii="Times New Roman" w:hAnsi="Times New Roman" w:cs="Times New Roman"/>
              <w:b/>
              <w:sz w:val="28"/>
              <w:szCs w:val="28"/>
            </w:rPr>
            <w:t xml:space="preserve">ALİTE YÖNETİ </w:t>
          </w:r>
          <w:r w:rsidR="0066491C">
            <w:rPr>
              <w:rFonts w:ascii="Times New Roman" w:hAnsi="Times New Roman" w:cs="Times New Roman"/>
              <w:b/>
              <w:sz w:val="28"/>
              <w:szCs w:val="28"/>
            </w:rPr>
            <w:t xml:space="preserve">BİRİMİ </w:t>
          </w:r>
          <w:r w:rsidR="00D20101">
            <w:rPr>
              <w:rFonts w:ascii="Times New Roman" w:hAnsi="Times New Roman" w:cs="Times New Roman"/>
              <w:b/>
              <w:sz w:val="28"/>
              <w:szCs w:val="28"/>
            </w:rPr>
            <w:t xml:space="preserve">                                                                     </w:t>
          </w:r>
          <w:r w:rsidR="0066491C" w:rsidRPr="00D20101">
            <w:rPr>
              <w:rFonts w:ascii="Times New Roman" w:hAnsi="Times New Roman" w:cs="Times New Roman"/>
              <w:bCs/>
              <w:sz w:val="28"/>
              <w:szCs w:val="28"/>
            </w:rPr>
            <w:t>GÖREV YETKİ VE SORUMLULUKLARI</w:t>
          </w:r>
        </w:p>
      </w:tc>
    </w:tr>
    <w:tr w:rsidR="00031FFC" w:rsidRPr="000B188C" w14:paraId="6D7663B2" w14:textId="77777777" w:rsidTr="00F65CAE">
      <w:trPr>
        <w:trHeight w:hRule="exact" w:val="279"/>
        <w:jc w:val="center"/>
      </w:trPr>
      <w:tc>
        <w:tcPr>
          <w:tcW w:w="2665" w:type="dxa"/>
          <w:gridSpan w:val="2"/>
          <w:vAlign w:val="bottom"/>
        </w:tcPr>
        <w:p w14:paraId="0DD95F3A" w14:textId="3E8E8CCA" w:rsidR="00031FFC" w:rsidRPr="000B188C" w:rsidRDefault="00031FFC" w:rsidP="00031FFC">
          <w:pPr>
            <w:jc w:val="center"/>
            <w:rPr>
              <w:rFonts w:ascii="Times New Roman" w:hAnsi="Times New Roman" w:cs="Times New Roman"/>
              <w:b/>
              <w:sz w:val="18"/>
              <w:szCs w:val="18"/>
            </w:rPr>
          </w:pPr>
          <w:r w:rsidRPr="000B188C">
            <w:rPr>
              <w:rFonts w:ascii="Times New Roman" w:eastAsia="Times New Roman" w:hAnsi="Times New Roman" w:cs="Times New Roman"/>
              <w:b/>
              <w:sz w:val="18"/>
              <w:szCs w:val="18"/>
            </w:rPr>
            <w:t xml:space="preserve">DOK. </w:t>
          </w:r>
          <w:proofErr w:type="gramStart"/>
          <w:r w:rsidRPr="000B188C">
            <w:rPr>
              <w:rFonts w:ascii="Times New Roman" w:eastAsia="Times New Roman" w:hAnsi="Times New Roman" w:cs="Times New Roman"/>
              <w:b/>
              <w:sz w:val="18"/>
              <w:szCs w:val="18"/>
            </w:rPr>
            <w:t>KODU:</w:t>
          </w:r>
          <w:r w:rsidR="00566EC2">
            <w:rPr>
              <w:rFonts w:ascii="Times New Roman" w:eastAsia="Times New Roman" w:hAnsi="Times New Roman" w:cs="Times New Roman"/>
              <w:b/>
              <w:sz w:val="18"/>
              <w:szCs w:val="18"/>
            </w:rPr>
            <w:t>K</w:t>
          </w:r>
          <w:r w:rsidR="00480F30">
            <w:rPr>
              <w:rFonts w:ascii="Times New Roman" w:eastAsia="Times New Roman" w:hAnsi="Times New Roman" w:cs="Times New Roman"/>
              <w:b/>
              <w:sz w:val="18"/>
              <w:szCs w:val="18"/>
            </w:rPr>
            <w:t>U</w:t>
          </w:r>
          <w:r w:rsidR="00566EC2">
            <w:rPr>
              <w:rFonts w:ascii="Times New Roman" w:eastAsia="Times New Roman" w:hAnsi="Times New Roman" w:cs="Times New Roman"/>
              <w:b/>
              <w:sz w:val="18"/>
              <w:szCs w:val="18"/>
            </w:rPr>
            <w:t>.YD.</w:t>
          </w:r>
          <w:proofErr w:type="gramEnd"/>
          <w:r w:rsidR="000D096D">
            <w:rPr>
              <w:rFonts w:ascii="Times New Roman" w:eastAsia="Times New Roman" w:hAnsi="Times New Roman" w:cs="Times New Roman"/>
              <w:b/>
              <w:sz w:val="18"/>
              <w:szCs w:val="18"/>
            </w:rPr>
            <w:t>93</w:t>
          </w:r>
        </w:p>
      </w:tc>
      <w:tc>
        <w:tcPr>
          <w:tcW w:w="2286" w:type="dxa"/>
          <w:vAlign w:val="bottom"/>
        </w:tcPr>
        <w:p w14:paraId="6726F7BA" w14:textId="0F0C21FC" w:rsidR="00031FFC" w:rsidRPr="000B188C" w:rsidRDefault="00031FFC" w:rsidP="00031FFC">
          <w:pPr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b/>
              <w:bCs/>
              <w:sz w:val="18"/>
              <w:szCs w:val="18"/>
            </w:rPr>
            <w:t xml:space="preserve"> </w:t>
          </w:r>
          <w:r w:rsidRPr="000B188C">
            <w:rPr>
              <w:rFonts w:ascii="Times New Roman" w:eastAsia="Times New Roman" w:hAnsi="Times New Roman" w:cs="Times New Roman"/>
              <w:b/>
              <w:bCs/>
              <w:sz w:val="18"/>
              <w:szCs w:val="18"/>
            </w:rPr>
            <w:t>YAY. TRH:</w:t>
          </w:r>
          <w:r w:rsidR="00566EC2">
            <w:rPr>
              <w:rFonts w:ascii="Times New Roman" w:eastAsia="Times New Roman" w:hAnsi="Times New Roman" w:cs="Times New Roman"/>
              <w:b/>
              <w:bCs/>
              <w:sz w:val="18"/>
              <w:szCs w:val="18"/>
            </w:rPr>
            <w:t xml:space="preserve"> </w:t>
          </w:r>
          <w:r w:rsidR="000D096D">
            <w:rPr>
              <w:rFonts w:ascii="Times New Roman" w:eastAsia="Times New Roman" w:hAnsi="Times New Roman" w:cs="Times New Roman"/>
              <w:b/>
              <w:bCs/>
              <w:sz w:val="18"/>
              <w:szCs w:val="18"/>
            </w:rPr>
            <w:t>14.09.2026</w:t>
          </w:r>
        </w:p>
      </w:tc>
      <w:tc>
        <w:tcPr>
          <w:tcW w:w="1996" w:type="dxa"/>
          <w:vAlign w:val="bottom"/>
        </w:tcPr>
        <w:p w14:paraId="5CFA9B98" w14:textId="77777777" w:rsidR="00031FFC" w:rsidRPr="000B188C" w:rsidRDefault="00031FFC" w:rsidP="00031FFC">
          <w:pPr>
            <w:jc w:val="center"/>
            <w:rPr>
              <w:rFonts w:ascii="Times New Roman" w:eastAsia="Times New Roman" w:hAnsi="Times New Roman" w:cs="Times New Roman"/>
              <w:b/>
              <w:bCs/>
              <w:sz w:val="18"/>
              <w:szCs w:val="18"/>
            </w:rPr>
          </w:pPr>
          <w:r w:rsidRPr="000B188C">
            <w:rPr>
              <w:rFonts w:ascii="Times New Roman" w:eastAsia="Times New Roman" w:hAnsi="Times New Roman" w:cs="Times New Roman"/>
              <w:b/>
              <w:bCs/>
              <w:sz w:val="18"/>
              <w:szCs w:val="18"/>
            </w:rPr>
            <w:t>REV. TRH.0/0</w:t>
          </w:r>
        </w:p>
      </w:tc>
      <w:tc>
        <w:tcPr>
          <w:tcW w:w="1699" w:type="dxa"/>
          <w:vAlign w:val="bottom"/>
        </w:tcPr>
        <w:p w14:paraId="15300E2F" w14:textId="77777777" w:rsidR="00031FFC" w:rsidRPr="000B188C" w:rsidRDefault="00031FFC" w:rsidP="00031FFC">
          <w:pPr>
            <w:jc w:val="center"/>
            <w:rPr>
              <w:rFonts w:ascii="Times New Roman" w:eastAsia="Times New Roman" w:hAnsi="Times New Roman" w:cs="Times New Roman"/>
              <w:b/>
              <w:bCs/>
              <w:sz w:val="18"/>
              <w:szCs w:val="18"/>
            </w:rPr>
          </w:pPr>
          <w:r w:rsidRPr="000B188C">
            <w:rPr>
              <w:rFonts w:ascii="Times New Roman" w:eastAsia="Times New Roman" w:hAnsi="Times New Roman" w:cs="Times New Roman"/>
              <w:b/>
              <w:bCs/>
              <w:sz w:val="18"/>
              <w:szCs w:val="18"/>
            </w:rPr>
            <w:t>REV: NO: 0/0</w:t>
          </w:r>
        </w:p>
      </w:tc>
      <w:tc>
        <w:tcPr>
          <w:tcW w:w="1844" w:type="dxa"/>
          <w:vAlign w:val="bottom"/>
        </w:tcPr>
        <w:p w14:paraId="6F9CCD21" w14:textId="7AC20F2B" w:rsidR="00031FFC" w:rsidRPr="000B188C" w:rsidRDefault="00031FFC" w:rsidP="00031FFC">
          <w:pPr>
            <w:jc w:val="center"/>
            <w:rPr>
              <w:rFonts w:ascii="Times New Roman" w:eastAsia="Times New Roman" w:hAnsi="Times New Roman" w:cs="Times New Roman"/>
              <w:b/>
              <w:bCs/>
              <w:sz w:val="18"/>
              <w:szCs w:val="18"/>
            </w:rPr>
          </w:pPr>
          <w:r w:rsidRPr="000B188C">
            <w:rPr>
              <w:rFonts w:ascii="Times New Roman" w:eastAsia="Times New Roman" w:hAnsi="Times New Roman" w:cs="Times New Roman"/>
              <w:b/>
              <w:bCs/>
              <w:sz w:val="18"/>
              <w:szCs w:val="18"/>
            </w:rPr>
            <w:t xml:space="preserve">SAYFA NO: </w:t>
          </w:r>
          <w:r w:rsidRPr="000B188C">
            <w:rPr>
              <w:rFonts w:ascii="Times New Roman" w:eastAsia="Times New Roman" w:hAnsi="Times New Roman" w:cs="Times New Roman"/>
              <w:b/>
              <w:bCs/>
              <w:sz w:val="18"/>
              <w:szCs w:val="18"/>
            </w:rPr>
            <w:fldChar w:fldCharType="begin"/>
          </w:r>
          <w:r w:rsidRPr="000B188C">
            <w:rPr>
              <w:rFonts w:ascii="Times New Roman" w:eastAsia="Times New Roman" w:hAnsi="Times New Roman" w:cs="Times New Roman"/>
              <w:b/>
              <w:bCs/>
              <w:sz w:val="18"/>
              <w:szCs w:val="18"/>
            </w:rPr>
            <w:instrText>PAGE   \* MERGEFORMAT</w:instrText>
          </w:r>
          <w:r w:rsidRPr="000B188C">
            <w:rPr>
              <w:rFonts w:ascii="Times New Roman" w:eastAsia="Times New Roman" w:hAnsi="Times New Roman" w:cs="Times New Roman"/>
              <w:b/>
              <w:bCs/>
              <w:sz w:val="18"/>
              <w:szCs w:val="18"/>
            </w:rPr>
            <w:fldChar w:fldCharType="separate"/>
          </w:r>
          <w:r w:rsidRPr="000B188C">
            <w:rPr>
              <w:rFonts w:ascii="Times New Roman" w:eastAsia="Times New Roman" w:hAnsi="Times New Roman" w:cs="Times New Roman"/>
              <w:b/>
              <w:bCs/>
              <w:noProof/>
              <w:sz w:val="18"/>
              <w:szCs w:val="18"/>
            </w:rPr>
            <w:t>1</w:t>
          </w:r>
          <w:r w:rsidRPr="000B188C">
            <w:rPr>
              <w:rFonts w:ascii="Times New Roman" w:eastAsia="Times New Roman" w:hAnsi="Times New Roman" w:cs="Times New Roman"/>
              <w:b/>
              <w:bCs/>
              <w:sz w:val="18"/>
              <w:szCs w:val="18"/>
            </w:rPr>
            <w:fldChar w:fldCharType="end"/>
          </w:r>
          <w:r w:rsidRPr="000B188C">
            <w:rPr>
              <w:rFonts w:ascii="Times New Roman" w:eastAsia="Times New Roman" w:hAnsi="Times New Roman" w:cs="Times New Roman"/>
              <w:b/>
              <w:bCs/>
              <w:sz w:val="18"/>
              <w:szCs w:val="18"/>
            </w:rPr>
            <w:t>/</w:t>
          </w:r>
          <w:r w:rsidR="00CC6DC4">
            <w:rPr>
              <w:rFonts w:ascii="Times New Roman" w:eastAsia="Times New Roman" w:hAnsi="Times New Roman" w:cs="Times New Roman"/>
              <w:b/>
              <w:bCs/>
              <w:sz w:val="18"/>
              <w:szCs w:val="18"/>
            </w:rPr>
            <w:t>5</w:t>
          </w:r>
        </w:p>
      </w:tc>
    </w:tr>
  </w:tbl>
  <w:p w14:paraId="17BEA755" w14:textId="2C73E82E" w:rsidR="00031FFC" w:rsidRDefault="00031FFC">
    <w:pPr>
      <w:pStyle w:val="stBilgi"/>
    </w:pPr>
  </w:p>
  <w:p w14:paraId="516FD672" w14:textId="77777777" w:rsidR="00031FFC" w:rsidRDefault="00031FF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F1BCD"/>
    <w:multiLevelType w:val="multilevel"/>
    <w:tmpl w:val="76063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9D2808"/>
    <w:multiLevelType w:val="hybridMultilevel"/>
    <w:tmpl w:val="4C604D94"/>
    <w:lvl w:ilvl="0" w:tplc="08CE4660">
      <w:start w:val="3"/>
      <w:numFmt w:val="decimal"/>
      <w:lvlText w:val="%1."/>
      <w:lvlJc w:val="left"/>
      <w:pPr>
        <w:ind w:left="785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505" w:hanging="360"/>
      </w:pPr>
    </w:lvl>
    <w:lvl w:ilvl="2" w:tplc="041F001B" w:tentative="1">
      <w:start w:val="1"/>
      <w:numFmt w:val="lowerRoman"/>
      <w:lvlText w:val="%3."/>
      <w:lvlJc w:val="right"/>
      <w:pPr>
        <w:ind w:left="2225" w:hanging="180"/>
      </w:pPr>
    </w:lvl>
    <w:lvl w:ilvl="3" w:tplc="041F000F" w:tentative="1">
      <w:start w:val="1"/>
      <w:numFmt w:val="decimal"/>
      <w:lvlText w:val="%4."/>
      <w:lvlJc w:val="left"/>
      <w:pPr>
        <w:ind w:left="2945" w:hanging="360"/>
      </w:pPr>
    </w:lvl>
    <w:lvl w:ilvl="4" w:tplc="041F0019" w:tentative="1">
      <w:start w:val="1"/>
      <w:numFmt w:val="lowerLetter"/>
      <w:lvlText w:val="%5."/>
      <w:lvlJc w:val="left"/>
      <w:pPr>
        <w:ind w:left="3665" w:hanging="360"/>
      </w:pPr>
    </w:lvl>
    <w:lvl w:ilvl="5" w:tplc="041F001B" w:tentative="1">
      <w:start w:val="1"/>
      <w:numFmt w:val="lowerRoman"/>
      <w:lvlText w:val="%6."/>
      <w:lvlJc w:val="right"/>
      <w:pPr>
        <w:ind w:left="4385" w:hanging="180"/>
      </w:pPr>
    </w:lvl>
    <w:lvl w:ilvl="6" w:tplc="041F000F" w:tentative="1">
      <w:start w:val="1"/>
      <w:numFmt w:val="decimal"/>
      <w:lvlText w:val="%7."/>
      <w:lvlJc w:val="left"/>
      <w:pPr>
        <w:ind w:left="5105" w:hanging="360"/>
      </w:pPr>
    </w:lvl>
    <w:lvl w:ilvl="7" w:tplc="041F0019" w:tentative="1">
      <w:start w:val="1"/>
      <w:numFmt w:val="lowerLetter"/>
      <w:lvlText w:val="%8."/>
      <w:lvlJc w:val="left"/>
      <w:pPr>
        <w:ind w:left="5825" w:hanging="360"/>
      </w:pPr>
    </w:lvl>
    <w:lvl w:ilvl="8" w:tplc="041F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01A36B1B"/>
    <w:multiLevelType w:val="multilevel"/>
    <w:tmpl w:val="83E8C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1E67FE"/>
    <w:multiLevelType w:val="multilevel"/>
    <w:tmpl w:val="82BE1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A971F0"/>
    <w:multiLevelType w:val="multilevel"/>
    <w:tmpl w:val="C54EF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8B955FE"/>
    <w:multiLevelType w:val="multilevel"/>
    <w:tmpl w:val="BBA438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A150B7D"/>
    <w:multiLevelType w:val="multilevel"/>
    <w:tmpl w:val="E3D62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D2540C"/>
    <w:multiLevelType w:val="multilevel"/>
    <w:tmpl w:val="508ECC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33919B2"/>
    <w:multiLevelType w:val="multilevel"/>
    <w:tmpl w:val="F0662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702636"/>
    <w:multiLevelType w:val="multilevel"/>
    <w:tmpl w:val="4B683E08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875D9D"/>
    <w:multiLevelType w:val="multilevel"/>
    <w:tmpl w:val="436CE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1F4D88"/>
    <w:multiLevelType w:val="multilevel"/>
    <w:tmpl w:val="52420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B85545B"/>
    <w:multiLevelType w:val="multilevel"/>
    <w:tmpl w:val="F3C2D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DB94FA3"/>
    <w:multiLevelType w:val="multilevel"/>
    <w:tmpl w:val="C192A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AA208A"/>
    <w:multiLevelType w:val="multilevel"/>
    <w:tmpl w:val="F1BAF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39C156F"/>
    <w:multiLevelType w:val="multilevel"/>
    <w:tmpl w:val="4EC09F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4310189"/>
    <w:multiLevelType w:val="multilevel"/>
    <w:tmpl w:val="4CD03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48C0BBF"/>
    <w:multiLevelType w:val="multilevel"/>
    <w:tmpl w:val="A9E65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557060B"/>
    <w:multiLevelType w:val="multilevel"/>
    <w:tmpl w:val="2160B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B6012A1"/>
    <w:multiLevelType w:val="multilevel"/>
    <w:tmpl w:val="E29C04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B710EE4"/>
    <w:multiLevelType w:val="multilevel"/>
    <w:tmpl w:val="FFDA0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C457305"/>
    <w:multiLevelType w:val="multilevel"/>
    <w:tmpl w:val="8DC071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C5F5825"/>
    <w:multiLevelType w:val="multilevel"/>
    <w:tmpl w:val="AFFCF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03151C4"/>
    <w:multiLevelType w:val="multilevel"/>
    <w:tmpl w:val="47A60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13D06F6"/>
    <w:multiLevelType w:val="multilevel"/>
    <w:tmpl w:val="6E1E1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34D2D31"/>
    <w:multiLevelType w:val="multilevel"/>
    <w:tmpl w:val="E02A419E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26" w15:restartNumberingAfterBreak="0">
    <w:nsid w:val="5A3D301A"/>
    <w:multiLevelType w:val="multilevel"/>
    <w:tmpl w:val="01E4D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CF20065"/>
    <w:multiLevelType w:val="multilevel"/>
    <w:tmpl w:val="AD0AF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0E04E75"/>
    <w:multiLevelType w:val="multilevel"/>
    <w:tmpl w:val="665C5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1316F19"/>
    <w:multiLevelType w:val="multilevel"/>
    <w:tmpl w:val="9D22A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D3E34DD"/>
    <w:multiLevelType w:val="multilevel"/>
    <w:tmpl w:val="8EEC8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DE37B2F"/>
    <w:multiLevelType w:val="multilevel"/>
    <w:tmpl w:val="3C005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F112FE1"/>
    <w:multiLevelType w:val="multilevel"/>
    <w:tmpl w:val="F9ACC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152287C"/>
    <w:multiLevelType w:val="multilevel"/>
    <w:tmpl w:val="C212DB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8C02131"/>
    <w:multiLevelType w:val="multilevel"/>
    <w:tmpl w:val="1C0A2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B802243"/>
    <w:multiLevelType w:val="multilevel"/>
    <w:tmpl w:val="2F7E3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BDC0937"/>
    <w:multiLevelType w:val="multilevel"/>
    <w:tmpl w:val="45820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2001254">
    <w:abstractNumId w:val="31"/>
  </w:num>
  <w:num w:numId="2" w16cid:durableId="881406797">
    <w:abstractNumId w:val="8"/>
  </w:num>
  <w:num w:numId="3" w16cid:durableId="1297297605">
    <w:abstractNumId w:val="25"/>
  </w:num>
  <w:num w:numId="4" w16cid:durableId="593368621">
    <w:abstractNumId w:val="12"/>
  </w:num>
  <w:num w:numId="5" w16cid:durableId="1739665010">
    <w:abstractNumId w:val="28"/>
  </w:num>
  <w:num w:numId="6" w16cid:durableId="284238101">
    <w:abstractNumId w:val="34"/>
  </w:num>
  <w:num w:numId="7" w16cid:durableId="499470842">
    <w:abstractNumId w:val="35"/>
  </w:num>
  <w:num w:numId="8" w16cid:durableId="1033657251">
    <w:abstractNumId w:val="13"/>
  </w:num>
  <w:num w:numId="9" w16cid:durableId="1415322341">
    <w:abstractNumId w:val="20"/>
  </w:num>
  <w:num w:numId="10" w16cid:durableId="934244179">
    <w:abstractNumId w:val="30"/>
  </w:num>
  <w:num w:numId="11" w16cid:durableId="1124227722">
    <w:abstractNumId w:val="0"/>
  </w:num>
  <w:num w:numId="12" w16cid:durableId="675114136">
    <w:abstractNumId w:val="10"/>
  </w:num>
  <w:num w:numId="13" w16cid:durableId="853812360">
    <w:abstractNumId w:val="26"/>
  </w:num>
  <w:num w:numId="14" w16cid:durableId="234246696">
    <w:abstractNumId w:val="14"/>
  </w:num>
  <w:num w:numId="15" w16cid:durableId="1350831199">
    <w:abstractNumId w:val="6"/>
  </w:num>
  <w:num w:numId="16" w16cid:durableId="834152795">
    <w:abstractNumId w:val="23"/>
  </w:num>
  <w:num w:numId="17" w16cid:durableId="1399985347">
    <w:abstractNumId w:val="17"/>
  </w:num>
  <w:num w:numId="18" w16cid:durableId="158466064">
    <w:abstractNumId w:val="18"/>
  </w:num>
  <w:num w:numId="19" w16cid:durableId="1249774041">
    <w:abstractNumId w:val="1"/>
  </w:num>
  <w:num w:numId="20" w16cid:durableId="221059981">
    <w:abstractNumId w:val="9"/>
  </w:num>
  <w:num w:numId="21" w16cid:durableId="56974242">
    <w:abstractNumId w:val="15"/>
  </w:num>
  <w:num w:numId="22" w16cid:durableId="1519081809">
    <w:abstractNumId w:val="3"/>
  </w:num>
  <w:num w:numId="23" w16cid:durableId="1069229642">
    <w:abstractNumId w:val="36"/>
  </w:num>
  <w:num w:numId="24" w16cid:durableId="803352999">
    <w:abstractNumId w:val="33"/>
  </w:num>
  <w:num w:numId="25" w16cid:durableId="195386831">
    <w:abstractNumId w:val="7"/>
  </w:num>
  <w:num w:numId="26" w16cid:durableId="1715738869">
    <w:abstractNumId w:val="11"/>
  </w:num>
  <w:num w:numId="27" w16cid:durableId="482350617">
    <w:abstractNumId w:val="16"/>
  </w:num>
  <w:num w:numId="28" w16cid:durableId="114177655">
    <w:abstractNumId w:val="29"/>
  </w:num>
  <w:num w:numId="29" w16cid:durableId="1015767254">
    <w:abstractNumId w:val="21"/>
  </w:num>
  <w:num w:numId="30" w16cid:durableId="1813911980">
    <w:abstractNumId w:val="22"/>
  </w:num>
  <w:num w:numId="31" w16cid:durableId="1428233629">
    <w:abstractNumId w:val="4"/>
  </w:num>
  <w:num w:numId="32" w16cid:durableId="2097052127">
    <w:abstractNumId w:val="19"/>
  </w:num>
  <w:num w:numId="33" w16cid:durableId="859584751">
    <w:abstractNumId w:val="24"/>
  </w:num>
  <w:num w:numId="34" w16cid:durableId="1065645513">
    <w:abstractNumId w:val="27"/>
  </w:num>
  <w:num w:numId="35" w16cid:durableId="1774015778">
    <w:abstractNumId w:val="32"/>
  </w:num>
  <w:num w:numId="36" w16cid:durableId="951546633">
    <w:abstractNumId w:val="5"/>
  </w:num>
  <w:num w:numId="37" w16cid:durableId="8605833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7B4"/>
    <w:rsid w:val="00031FFC"/>
    <w:rsid w:val="00061336"/>
    <w:rsid w:val="000C4482"/>
    <w:rsid w:val="000D096D"/>
    <w:rsid w:val="000D34ED"/>
    <w:rsid w:val="000E5E0B"/>
    <w:rsid w:val="000F26AF"/>
    <w:rsid w:val="001218DB"/>
    <w:rsid w:val="001257B4"/>
    <w:rsid w:val="001314CB"/>
    <w:rsid w:val="00135471"/>
    <w:rsid w:val="00171FA3"/>
    <w:rsid w:val="00185777"/>
    <w:rsid w:val="00210FBC"/>
    <w:rsid w:val="00211AE6"/>
    <w:rsid w:val="00223870"/>
    <w:rsid w:val="002A1868"/>
    <w:rsid w:val="002A2087"/>
    <w:rsid w:val="002F3654"/>
    <w:rsid w:val="00372359"/>
    <w:rsid w:val="004149CA"/>
    <w:rsid w:val="00436EF8"/>
    <w:rsid w:val="00437570"/>
    <w:rsid w:val="00447651"/>
    <w:rsid w:val="004771B4"/>
    <w:rsid w:val="004802DA"/>
    <w:rsid w:val="00480F30"/>
    <w:rsid w:val="00566EC2"/>
    <w:rsid w:val="0057751F"/>
    <w:rsid w:val="00605BA0"/>
    <w:rsid w:val="006223D6"/>
    <w:rsid w:val="0065720C"/>
    <w:rsid w:val="0066491C"/>
    <w:rsid w:val="006B484E"/>
    <w:rsid w:val="0070666B"/>
    <w:rsid w:val="00732ABB"/>
    <w:rsid w:val="00743CF5"/>
    <w:rsid w:val="00751AAD"/>
    <w:rsid w:val="007A299D"/>
    <w:rsid w:val="007A6CEC"/>
    <w:rsid w:val="007B5DC7"/>
    <w:rsid w:val="007B6276"/>
    <w:rsid w:val="007D0D56"/>
    <w:rsid w:val="008178CD"/>
    <w:rsid w:val="00852DE4"/>
    <w:rsid w:val="008714E2"/>
    <w:rsid w:val="008B2259"/>
    <w:rsid w:val="008E75FA"/>
    <w:rsid w:val="009356D5"/>
    <w:rsid w:val="009775E2"/>
    <w:rsid w:val="009860A8"/>
    <w:rsid w:val="009B06B5"/>
    <w:rsid w:val="00A24062"/>
    <w:rsid w:val="00A62B92"/>
    <w:rsid w:val="00A7729D"/>
    <w:rsid w:val="00BA4FF1"/>
    <w:rsid w:val="00BA6F04"/>
    <w:rsid w:val="00C41FC6"/>
    <w:rsid w:val="00C767B4"/>
    <w:rsid w:val="00C92CA6"/>
    <w:rsid w:val="00CC6DC4"/>
    <w:rsid w:val="00CF2EFF"/>
    <w:rsid w:val="00D20101"/>
    <w:rsid w:val="00D77024"/>
    <w:rsid w:val="00DF4F11"/>
    <w:rsid w:val="00E52C4A"/>
    <w:rsid w:val="00E65AA6"/>
    <w:rsid w:val="00E74448"/>
    <w:rsid w:val="00EF0CA4"/>
    <w:rsid w:val="00F96B41"/>
    <w:rsid w:val="00FC0BCD"/>
    <w:rsid w:val="00FD3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C3693"/>
  <w15:chartTrackingRefBased/>
  <w15:docId w15:val="{0C45F534-2858-489C-80FF-ADFBF399F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257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257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257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257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257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257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257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257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257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257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257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257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257B4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257B4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257B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257B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257B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257B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257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257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257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1257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257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1257B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257B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1257B4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257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1257B4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257B4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031F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31FFC"/>
  </w:style>
  <w:style w:type="paragraph" w:styleId="AltBilgi">
    <w:name w:val="footer"/>
    <w:basedOn w:val="Normal"/>
    <w:link w:val="AltBilgiChar"/>
    <w:uiPriority w:val="99"/>
    <w:unhideWhenUsed/>
    <w:rsid w:val="00031F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31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2dd68ca-931e-475d-a07f-15b587d6877e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5AD100DD8D404E8379765ED6793A0A" ma:contentTypeVersion="22" ma:contentTypeDescription="Create a new document." ma:contentTypeScope="" ma:versionID="9ac48837d0c9be5063d1b9cd2bc73218">
  <xsd:schema xmlns:xsd="http://www.w3.org/2001/XMLSchema" xmlns:xs="http://www.w3.org/2001/XMLSchema" xmlns:p="http://schemas.microsoft.com/office/2006/metadata/properties" xmlns:ns1="http://schemas.microsoft.com/sharepoint/v3" xmlns:ns3="21fe0725-337d-4e2b-bfe7-ba7d9a15191f" xmlns:ns4="02dd68ca-931e-475d-a07f-15b587d6877e" targetNamespace="http://schemas.microsoft.com/office/2006/metadata/properties" ma:root="true" ma:fieldsID="db792973104887518ac0f241d7265d05" ns1:_="" ns3:_="" ns4:_="">
    <xsd:import namespace="http://schemas.microsoft.com/sharepoint/v3"/>
    <xsd:import namespace="21fe0725-337d-4e2b-bfe7-ba7d9a15191f"/>
    <xsd:import namespace="02dd68ca-931e-475d-a07f-15b587d6877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fe0725-337d-4e2b-bfe7-ba7d9a151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dd68ca-931e-475d-a07f-15b587d687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7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423BAE-AEF1-476A-B530-6B552E3D43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C66EA1-838E-484B-8A5E-581397744512}">
  <ds:schemaRefs>
    <ds:schemaRef ds:uri="http://schemas.microsoft.com/office/2006/metadata/properties"/>
    <ds:schemaRef ds:uri="http://schemas.microsoft.com/office/infopath/2007/PartnerControls"/>
    <ds:schemaRef ds:uri="02dd68ca-931e-475d-a07f-15b587d6877e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FB611E01-78A4-4553-95AA-C281E7CC2AD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8551345-59A4-4218-99CA-E29975B398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1fe0725-337d-4e2b-bfe7-ba7d9a15191f"/>
    <ds:schemaRef ds:uri="02dd68ca-931e-475d-a07f-15b587d68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5</Pages>
  <Words>1583</Words>
  <Characters>9028</Characters>
  <Application>Microsoft Office Word</Application>
  <DocSecurity>0</DocSecurity>
  <Lines>75</Lines>
  <Paragraphs>21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SEFER TAŞKIN</dc:creator>
  <cp:keywords/>
  <dc:description/>
  <cp:lastModifiedBy>Memet Zeki SAGLAM</cp:lastModifiedBy>
  <cp:revision>24</cp:revision>
  <cp:lastPrinted>2026-06-29T08:13:00Z</cp:lastPrinted>
  <dcterms:created xsi:type="dcterms:W3CDTF">2026-08-28T07:11:00Z</dcterms:created>
  <dcterms:modified xsi:type="dcterms:W3CDTF">2026-10-13T06:28:00Z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0x010100795AD100DD8D404E8379765ED6793A0A</vt:lpwstr>
  </property>
</Properties>
</file>