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AC72" w14:textId="77777777" w:rsidR="00492DE1" w:rsidRDefault="00492DE1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268"/>
      </w:tblGrid>
      <w:tr w:rsidR="00492DE1" w14:paraId="65C54F27" w14:textId="77777777">
        <w:trPr>
          <w:trHeight w:val="290"/>
        </w:trPr>
        <w:tc>
          <w:tcPr>
            <w:tcW w:w="1738" w:type="dxa"/>
          </w:tcPr>
          <w:p w14:paraId="17D246C4" w14:textId="77777777" w:rsidR="00492DE1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78F18D43" w14:textId="77777777" w:rsidR="00492DE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Hamidiye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Enstitüsü</w:t>
            </w:r>
          </w:p>
        </w:tc>
      </w:tr>
      <w:tr w:rsidR="00492DE1" w14:paraId="7B1E8886" w14:textId="77777777">
        <w:trPr>
          <w:trHeight w:val="290"/>
        </w:trPr>
        <w:tc>
          <w:tcPr>
            <w:tcW w:w="1738" w:type="dxa"/>
          </w:tcPr>
          <w:p w14:paraId="5D7A8945" w14:textId="77777777" w:rsidR="00492DE1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Alt Birim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8268" w:type="dxa"/>
          </w:tcPr>
          <w:p w14:paraId="40F110CE" w14:textId="77777777" w:rsidR="00492DE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(Özlük)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2"/>
                <w:sz w:val="24"/>
              </w:rPr>
              <w:t xml:space="preserve"> Birimi</w:t>
            </w:r>
          </w:p>
        </w:tc>
      </w:tr>
      <w:tr w:rsidR="00492DE1" w14:paraId="548B6E93" w14:textId="77777777">
        <w:trPr>
          <w:trHeight w:val="827"/>
        </w:trPr>
        <w:tc>
          <w:tcPr>
            <w:tcW w:w="1738" w:type="dxa"/>
          </w:tcPr>
          <w:p w14:paraId="5D6866C7" w14:textId="77777777" w:rsidR="00492DE1" w:rsidRDefault="00000000">
            <w:pPr>
              <w:pStyle w:val="TableParagraph"/>
              <w:spacing w:line="276" w:lineRule="exact"/>
              <w:ind w:left="110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Görevin Bağlı </w:t>
            </w:r>
            <w:r>
              <w:rPr>
                <w:b/>
                <w:spacing w:val="-2"/>
                <w:sz w:val="24"/>
              </w:rPr>
              <w:t xml:space="preserve">Bulunduğu </w:t>
            </w:r>
            <w:r>
              <w:rPr>
                <w:b/>
                <w:sz w:val="24"/>
              </w:rPr>
              <w:t>Kadro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</w:t>
            </w:r>
          </w:p>
        </w:tc>
        <w:tc>
          <w:tcPr>
            <w:tcW w:w="8268" w:type="dxa"/>
          </w:tcPr>
          <w:p w14:paraId="093BC1EE" w14:textId="77777777" w:rsidR="00492DE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</w:t>
            </w:r>
          </w:p>
        </w:tc>
      </w:tr>
      <w:tr w:rsidR="00492DE1" w14:paraId="689270D4" w14:textId="77777777">
        <w:trPr>
          <w:trHeight w:val="290"/>
        </w:trPr>
        <w:tc>
          <w:tcPr>
            <w:tcW w:w="1738" w:type="dxa"/>
          </w:tcPr>
          <w:p w14:paraId="041DD034" w14:textId="77777777" w:rsidR="00492DE1" w:rsidRDefault="00000000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06C9035B" w14:textId="77777777" w:rsidR="00492DE1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Birim </w:t>
            </w:r>
            <w:r>
              <w:rPr>
                <w:spacing w:val="-2"/>
                <w:sz w:val="24"/>
              </w:rPr>
              <w:t>Görevlisi</w:t>
            </w:r>
          </w:p>
        </w:tc>
      </w:tr>
      <w:tr w:rsidR="00492DE1" w14:paraId="0BA53033" w14:textId="77777777">
        <w:trPr>
          <w:trHeight w:val="894"/>
        </w:trPr>
        <w:tc>
          <w:tcPr>
            <w:tcW w:w="1738" w:type="dxa"/>
          </w:tcPr>
          <w:p w14:paraId="54FF6CC0" w14:textId="77777777" w:rsidR="00492DE1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Bağlı Bulunduğu Yönetici</w:t>
            </w:r>
          </w:p>
        </w:tc>
        <w:tc>
          <w:tcPr>
            <w:tcW w:w="8268" w:type="dxa"/>
          </w:tcPr>
          <w:p w14:paraId="65FBE5A1" w14:textId="77777777" w:rsidR="00492DE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Enstitü </w:t>
            </w:r>
            <w:r>
              <w:rPr>
                <w:spacing w:val="-2"/>
                <w:sz w:val="24"/>
              </w:rPr>
              <w:t>Sekreteri</w:t>
            </w:r>
          </w:p>
        </w:tc>
      </w:tr>
      <w:tr w:rsidR="00492DE1" w14:paraId="1A25BEB1" w14:textId="77777777">
        <w:trPr>
          <w:trHeight w:val="1380"/>
        </w:trPr>
        <w:tc>
          <w:tcPr>
            <w:tcW w:w="1738" w:type="dxa"/>
          </w:tcPr>
          <w:p w14:paraId="5B36DEC8" w14:textId="77777777" w:rsidR="00492DE1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Yetki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ve</w:t>
            </w:r>
          </w:p>
          <w:p w14:paraId="630D78B8" w14:textId="77777777" w:rsidR="00492DE1" w:rsidRDefault="00000000">
            <w:pPr>
              <w:pStyle w:val="TableParagraph"/>
              <w:ind w:left="110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Devri </w:t>
            </w:r>
            <w:r>
              <w:rPr>
                <w:b/>
                <w:spacing w:val="-2"/>
                <w:sz w:val="24"/>
              </w:rPr>
              <w:t>Yapılan Personel</w:t>
            </w:r>
          </w:p>
          <w:p w14:paraId="16DD116C" w14:textId="77777777" w:rsidR="00492DE1" w:rsidRDefault="00000000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Kadro</w:t>
            </w:r>
            <w:r>
              <w:rPr>
                <w:b/>
                <w:spacing w:val="-2"/>
                <w:sz w:val="24"/>
              </w:rPr>
              <w:t xml:space="preserve"> Unvanı</w:t>
            </w:r>
          </w:p>
        </w:tc>
        <w:tc>
          <w:tcPr>
            <w:tcW w:w="8268" w:type="dxa"/>
          </w:tcPr>
          <w:p w14:paraId="39F22943" w14:textId="2A4BD176" w:rsidR="00492DE1" w:rsidRDefault="00492DE1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</w:tr>
      <w:tr w:rsidR="00492DE1" w14:paraId="19E94799" w14:textId="77777777">
        <w:trPr>
          <w:trHeight w:val="827"/>
        </w:trPr>
        <w:tc>
          <w:tcPr>
            <w:tcW w:w="1738" w:type="dxa"/>
          </w:tcPr>
          <w:p w14:paraId="35114D7D" w14:textId="77777777" w:rsidR="00492DE1" w:rsidRDefault="00000000">
            <w:pPr>
              <w:pStyle w:val="TableParagraph"/>
              <w:ind w:left="110" w:right="7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Görevin Tanımı</w:t>
            </w:r>
          </w:p>
        </w:tc>
        <w:tc>
          <w:tcPr>
            <w:tcW w:w="8268" w:type="dxa"/>
          </w:tcPr>
          <w:p w14:paraId="73D68F4C" w14:textId="77777777" w:rsidR="00492DE1" w:rsidRDefault="00000000">
            <w:pPr>
              <w:pStyle w:val="TableParagraph"/>
              <w:ind w:left="107" w:right="70"/>
              <w:rPr>
                <w:sz w:val="24"/>
              </w:rPr>
            </w:pPr>
            <w:r>
              <w:rPr>
                <w:sz w:val="24"/>
              </w:rPr>
              <w:t>Enstitüde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girişinden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ayrılışına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kadar olan tüm özlük, sicil, izin, görevlendirme ve terfi işlemlerini kanun ve</w:t>
            </w:r>
          </w:p>
          <w:p w14:paraId="09443D1D" w14:textId="77777777" w:rsidR="00492DE1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yönetmeliklere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arşivleyen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kişidir.</w:t>
            </w:r>
          </w:p>
        </w:tc>
      </w:tr>
      <w:tr w:rsidR="00492DE1" w14:paraId="4995AA19" w14:textId="77777777">
        <w:trPr>
          <w:trHeight w:val="8448"/>
        </w:trPr>
        <w:tc>
          <w:tcPr>
            <w:tcW w:w="1738" w:type="dxa"/>
          </w:tcPr>
          <w:p w14:paraId="256C65B1" w14:textId="77777777" w:rsidR="00492DE1" w:rsidRDefault="00000000">
            <w:pPr>
              <w:pStyle w:val="TableParagraph"/>
              <w:ind w:left="110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Temel Görev </w:t>
            </w:r>
            <w:r>
              <w:rPr>
                <w:b/>
                <w:spacing w:val="-6"/>
                <w:sz w:val="24"/>
              </w:rPr>
              <w:t xml:space="preserve">ve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  <w:tc>
          <w:tcPr>
            <w:tcW w:w="8268" w:type="dxa"/>
          </w:tcPr>
          <w:p w14:paraId="4A85F81D" w14:textId="77777777" w:rsidR="00492D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AKADEMİK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(2547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S.K.</w:t>
            </w:r>
            <w:r>
              <w:rPr>
                <w:b/>
                <w:spacing w:val="-2"/>
                <w:sz w:val="24"/>
              </w:rPr>
              <w:t xml:space="preserve"> Kapsamında)</w:t>
            </w:r>
          </w:p>
          <w:p w14:paraId="108C4EF3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"/>
              <w:ind w:right="196"/>
              <w:rPr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Takibi: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Görevlilerinin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(33/a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50/d)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 bitiş tarihlerini ve yenileme zamanlarını hassasiyetle takip etmek, süre</w:t>
            </w:r>
          </w:p>
          <w:p w14:paraId="71BD6EA8" w14:textId="77777777" w:rsidR="00492DE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bitiminden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Dallarından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 yazısı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2"/>
                <w:sz w:val="24"/>
              </w:rPr>
              <w:t xml:space="preserve"> etmek.</w:t>
            </w:r>
          </w:p>
          <w:p w14:paraId="0B4B0D95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"/>
              <w:ind w:right="372"/>
              <w:rPr>
                <w:sz w:val="24"/>
              </w:rPr>
            </w:pPr>
            <w:r>
              <w:rPr>
                <w:b/>
                <w:sz w:val="24"/>
              </w:rPr>
              <w:t>Süre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Uzatımı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Atama: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uzatımı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tekliflerini, Yönetim Kurulu gündemine sunulmak üzere hazırlamak ve Rektörlük Personel Daire Başkanlığına iletilmek üzere üst yazısını düzenlemek.</w:t>
            </w:r>
          </w:p>
          <w:p w14:paraId="5954CBFE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1"/>
              <w:ind w:right="384"/>
              <w:rPr>
                <w:sz w:val="24"/>
              </w:rPr>
            </w:pPr>
            <w:r>
              <w:rPr>
                <w:b/>
                <w:sz w:val="24"/>
              </w:rPr>
              <w:t>Yükseltilme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Unvan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Değişikliği: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Üyesi, Doçent, Profesör) atanma ve yükseltilme süreçlerinde gerekli olan jüri tayini, dosya incelemesi ve Rektörlük ile yazışma trafiğini yönetmek.</w:t>
            </w:r>
          </w:p>
          <w:p w14:paraId="2522B853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ind w:right="764"/>
              <w:rPr>
                <w:sz w:val="24"/>
              </w:rPr>
            </w:pPr>
            <w:r>
              <w:rPr>
                <w:b/>
                <w:sz w:val="24"/>
              </w:rPr>
              <w:t>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İzin: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kongre,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seminer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bilimsel etkinliklere katılımı için 2547 Sayılı Kanun’un 39. maddesi uyarınca</w:t>
            </w:r>
          </w:p>
          <w:p w14:paraId="400614F4" w14:textId="77777777" w:rsidR="00492DE1" w:rsidRDefault="00000000">
            <w:pPr>
              <w:pStyle w:val="TableParagraph"/>
              <w:ind w:right="70"/>
              <w:rPr>
                <w:sz w:val="24"/>
              </w:rPr>
            </w:pPr>
            <w:r>
              <w:rPr>
                <w:sz w:val="24"/>
              </w:rPr>
              <w:t>yurtiçi/yurtdışı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tekliflerini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kararına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esas teşkil edecek şekilde hazırlamak.</w:t>
            </w:r>
          </w:p>
          <w:p w14:paraId="445EB573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line="294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Yükü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Ücret: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Kanun’un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kapsamında</w:t>
            </w:r>
          </w:p>
          <w:p w14:paraId="0063CA55" w14:textId="77777777" w:rsidR="00492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Enstitü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bünyesindeki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onaylarını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tahakkuk (ödeme) birimi ile koordinasyonu sağlamak.</w:t>
            </w:r>
          </w:p>
          <w:p w14:paraId="0F55D248" w14:textId="77777777" w:rsidR="00492D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İDARİ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(657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S.K.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Kapsamında)</w:t>
            </w:r>
          </w:p>
          <w:p w14:paraId="6A70DEDC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"/>
              <w:ind w:right="362"/>
              <w:rPr>
                <w:sz w:val="24"/>
              </w:rPr>
            </w:pPr>
            <w:r>
              <w:rPr>
                <w:b/>
                <w:sz w:val="24"/>
              </w:rPr>
              <w:t>Özlük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Dosyası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Yönetimi: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Enstitüdeki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 özlük dosyalarını güncel ve eksiksiz tutmak, bu dosyaların gizliliğini (KVKK uyarınca) sağlamak ve muhafaza etmek.</w:t>
            </w:r>
          </w:p>
          <w:p w14:paraId="072289CE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İzin,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Rapor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Sevk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Takibi: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yıllık,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mazeret,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hastalık,</w:t>
            </w:r>
          </w:p>
          <w:p w14:paraId="530D4E65" w14:textId="77777777" w:rsidR="00492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ücretsiz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formlarını,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(doğum,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askerlik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vb.) takip etmek, Personel Yönetim Sistemi'ne işlemek ve izin kayıtlarının doğruluğunu kontrol etmek.</w:t>
            </w:r>
          </w:p>
          <w:p w14:paraId="40855920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before="2"/>
              <w:ind w:right="213"/>
              <w:rPr>
                <w:sz w:val="24"/>
              </w:rPr>
            </w:pPr>
            <w:r>
              <w:rPr>
                <w:b/>
                <w:sz w:val="24"/>
              </w:rPr>
              <w:t xml:space="preserve">Nakil ve İlişik Kesme: </w:t>
            </w:r>
            <w:r>
              <w:rPr>
                <w:sz w:val="24"/>
              </w:rPr>
              <w:t>Yeni atanan veya başka bir kuruma/birime nakil giden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başlama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ilişiği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yazışmalarını ve yasal bildirimlerini yapmak.</w:t>
            </w:r>
          </w:p>
          <w:p w14:paraId="56B8F1B2" w14:textId="77777777" w:rsidR="00492DE1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827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Kademe/Derece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İlerlemesi: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kademe</w:t>
            </w:r>
          </w:p>
          <w:p w14:paraId="101D2809" w14:textId="77777777" w:rsidR="00492DE1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ilerlemelerine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teşkil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(yeterlilik,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intibak)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</w:tc>
      </w:tr>
    </w:tbl>
    <w:p w14:paraId="0DAB7034" w14:textId="77777777" w:rsidR="00492DE1" w:rsidRDefault="00492DE1">
      <w:pPr>
        <w:pStyle w:val="TableParagraph"/>
        <w:spacing w:line="259" w:lineRule="exact"/>
        <w:rPr>
          <w:sz w:val="24"/>
        </w:rPr>
        <w:sectPr w:rsidR="00492DE1">
          <w:headerReference w:type="default" r:id="rId7"/>
          <w:type w:val="continuous"/>
          <w:pgSz w:w="11910" w:h="16840"/>
          <w:pgMar w:top="1600" w:right="425" w:bottom="280" w:left="1275" w:header="713" w:footer="0" w:gutter="0"/>
          <w:pgNumType w:start="1"/>
          <w:cols w:space="708"/>
        </w:sectPr>
      </w:pPr>
    </w:p>
    <w:p w14:paraId="04FC3CAE" w14:textId="77777777" w:rsidR="00492DE1" w:rsidRDefault="00492DE1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134"/>
        <w:gridCol w:w="4134"/>
      </w:tblGrid>
      <w:tr w:rsidR="00492DE1" w14:paraId="2D01BAD6" w14:textId="77777777">
        <w:trPr>
          <w:trHeight w:val="4783"/>
        </w:trPr>
        <w:tc>
          <w:tcPr>
            <w:tcW w:w="1738" w:type="dxa"/>
          </w:tcPr>
          <w:p w14:paraId="5BB0A51E" w14:textId="77777777" w:rsidR="00492DE1" w:rsidRDefault="00492DE1">
            <w:pPr>
              <w:pStyle w:val="TableParagraph"/>
              <w:ind w:left="0"/>
            </w:pPr>
          </w:p>
        </w:tc>
        <w:tc>
          <w:tcPr>
            <w:tcW w:w="8268" w:type="dxa"/>
            <w:gridSpan w:val="2"/>
          </w:tcPr>
          <w:p w14:paraId="22BB5BCC" w14:textId="77777777" w:rsidR="00492DE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süresinde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bildirimini</w:t>
            </w:r>
            <w:r>
              <w:rPr>
                <w:spacing w:val="-2"/>
                <w:sz w:val="24"/>
              </w:rPr>
              <w:t xml:space="preserve"> yapmak.</w:t>
            </w:r>
          </w:p>
          <w:p w14:paraId="08BD6A2B" w14:textId="77777777" w:rsidR="00492D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" w:line="294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Soruşturma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Disiplin: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soruşturması</w:t>
            </w:r>
          </w:p>
          <w:p w14:paraId="659EAAEB" w14:textId="77777777" w:rsidR="00492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süreçlerinde;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savunma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isteme,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sonuçlandırma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yazılarını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gizlilik ilkesine uyarak yürütmek.</w:t>
            </w:r>
          </w:p>
          <w:p w14:paraId="130FD529" w14:textId="77777777" w:rsidR="00492D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MALİ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İDARİ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KOORDİNASYON</w:t>
            </w:r>
          </w:p>
          <w:p w14:paraId="61714CED" w14:textId="77777777" w:rsidR="00492DE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  <w:ind w:right="744"/>
              <w:rPr>
                <w:sz w:val="24"/>
              </w:rPr>
            </w:pPr>
            <w:r>
              <w:rPr>
                <w:b/>
                <w:sz w:val="24"/>
              </w:rPr>
              <w:t>Tahakkuk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Koordinasyonu: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maaş,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çalışma, yolluk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jüri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ücretleri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teşkil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52A1016E" w14:textId="77777777" w:rsidR="00492DE1" w:rsidRDefault="00000000">
            <w:pPr>
              <w:pStyle w:val="TableParagraph"/>
              <w:spacing w:before="2" w:line="237" w:lineRule="auto"/>
              <w:ind w:right="70"/>
              <w:rPr>
                <w:sz w:val="24"/>
              </w:rPr>
            </w:pPr>
            <w:r>
              <w:rPr>
                <w:sz w:val="24"/>
              </w:rPr>
              <w:t>evrakları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(izin,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görevlendirme,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unvan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hatasız bir şekilde ilgili Tahakkuk Birimine iletmek.</w:t>
            </w:r>
          </w:p>
          <w:p w14:paraId="05C0B0EE" w14:textId="77777777" w:rsidR="00492DE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3" w:line="294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Özlük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Bilgi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Sistemi: </w:t>
            </w: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(PBS)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özlük</w:t>
            </w:r>
          </w:p>
          <w:p w14:paraId="4C505761" w14:textId="77777777" w:rsidR="00492DE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bilgilerinin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(eğitim,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unvan,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terfi)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güncelliğini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doğruluğunu </w:t>
            </w:r>
            <w:r>
              <w:rPr>
                <w:spacing w:val="-2"/>
                <w:sz w:val="24"/>
              </w:rPr>
              <w:t>sağlamak.</w:t>
            </w:r>
          </w:p>
          <w:p w14:paraId="4134F191" w14:textId="77777777" w:rsidR="00492DE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before="1"/>
              <w:ind w:right="280"/>
              <w:rPr>
                <w:sz w:val="24"/>
              </w:rPr>
            </w:pPr>
            <w:r>
              <w:rPr>
                <w:b/>
                <w:sz w:val="24"/>
              </w:rPr>
              <w:t>Yazışma: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(sadece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yazışmaları EBYS üzerinden yapmak ve arşivlemek.</w:t>
            </w:r>
          </w:p>
          <w:p w14:paraId="27240C89" w14:textId="77777777" w:rsidR="00492DE1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827"/>
              </w:tabs>
              <w:spacing w:line="276" w:lineRule="exact"/>
              <w:ind w:right="479"/>
              <w:rPr>
                <w:sz w:val="24"/>
              </w:rPr>
            </w:pPr>
            <w:r>
              <w:rPr>
                <w:b/>
                <w:sz w:val="24"/>
              </w:rPr>
              <w:t>Mevzuat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Takibi: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Mevzuatı,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Memurları Kanunu ve ilgili yönetmeliklerdeki güncel değişiklikleri takip ederek uygulamalara adapte etmek.</w:t>
            </w:r>
          </w:p>
        </w:tc>
      </w:tr>
      <w:tr w:rsidR="00492DE1" w14:paraId="547762E3" w14:textId="77777777">
        <w:trPr>
          <w:trHeight w:val="1655"/>
        </w:trPr>
        <w:tc>
          <w:tcPr>
            <w:tcW w:w="1738" w:type="dxa"/>
          </w:tcPr>
          <w:p w14:paraId="36698021" w14:textId="77777777" w:rsidR="00492DE1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Yetkiler</w:t>
            </w:r>
          </w:p>
        </w:tc>
        <w:tc>
          <w:tcPr>
            <w:tcW w:w="8268" w:type="dxa"/>
            <w:gridSpan w:val="2"/>
          </w:tcPr>
          <w:p w14:paraId="08654A68" w14:textId="77777777" w:rsidR="00492D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645"/>
              <w:rPr>
                <w:sz w:val="24"/>
              </w:rPr>
            </w:pPr>
            <w:r>
              <w:rPr>
                <w:b/>
                <w:sz w:val="24"/>
              </w:rPr>
              <w:t>Sistem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Erişimi: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Otomasyon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Sistemlerine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(HİTAP,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YÖKSİS, EBYS vb.) veri girişi yapma ve görüntüleme yetkisi.</w:t>
            </w:r>
          </w:p>
          <w:p w14:paraId="30E43825" w14:textId="77777777" w:rsidR="00492D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96"/>
              <w:rPr>
                <w:sz w:val="24"/>
              </w:rPr>
            </w:pPr>
            <w:r>
              <w:rPr>
                <w:b/>
                <w:sz w:val="24"/>
              </w:rPr>
              <w:t>Dosya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Erişimi: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gizli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dosyalarına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erişim </w:t>
            </w:r>
            <w:r>
              <w:rPr>
                <w:spacing w:val="-2"/>
                <w:sz w:val="24"/>
              </w:rPr>
              <w:t>yetkisi.</w:t>
            </w:r>
          </w:p>
          <w:p w14:paraId="3E4ABE68" w14:textId="77777777" w:rsidR="00492D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0" w:lineRule="atLeast"/>
              <w:ind w:right="459"/>
              <w:rPr>
                <w:sz w:val="24"/>
              </w:rPr>
            </w:pPr>
            <w:r>
              <w:rPr>
                <w:b/>
                <w:sz w:val="24"/>
              </w:rPr>
              <w:t>Paraf: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Hazırladığı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amirine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sunmadan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(kontrol) atma yetkisi.</w:t>
            </w:r>
          </w:p>
        </w:tc>
      </w:tr>
      <w:tr w:rsidR="00492DE1" w14:paraId="4912E925" w14:textId="77777777">
        <w:trPr>
          <w:trHeight w:val="1656"/>
        </w:trPr>
        <w:tc>
          <w:tcPr>
            <w:tcW w:w="1738" w:type="dxa"/>
          </w:tcPr>
          <w:p w14:paraId="031986C5" w14:textId="77777777" w:rsidR="00492DE1" w:rsidRDefault="00000000">
            <w:pPr>
              <w:pStyle w:val="TableParagraph"/>
              <w:ind w:left="110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Görev İçin 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Beceri ve Yetenekler</w:t>
            </w:r>
          </w:p>
        </w:tc>
        <w:tc>
          <w:tcPr>
            <w:tcW w:w="8268" w:type="dxa"/>
            <w:gridSpan w:val="2"/>
          </w:tcPr>
          <w:p w14:paraId="0553E10D" w14:textId="77777777" w:rsidR="00492D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84"/>
              <w:rPr>
                <w:sz w:val="24"/>
              </w:rPr>
            </w:pPr>
            <w:r>
              <w:rPr>
                <w:b/>
                <w:sz w:val="24"/>
              </w:rPr>
              <w:t>Gizlilik: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(KVKK)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mahremiyet esaslarına bağlılık.</w:t>
            </w:r>
          </w:p>
          <w:p w14:paraId="7DED6D03" w14:textId="77777777" w:rsidR="00492D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191"/>
              <w:rPr>
                <w:sz w:val="24"/>
              </w:rPr>
            </w:pPr>
            <w:r>
              <w:rPr>
                <w:b/>
                <w:sz w:val="24"/>
              </w:rPr>
              <w:t>Mevzuat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Bilgisi: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DMK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Yükseköğretim Kanunu'nun özlük ile ilgili maddelerine hakimiyet.</w:t>
            </w:r>
          </w:p>
          <w:p w14:paraId="187C1341" w14:textId="77777777" w:rsidR="00492D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Terfi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tarihleri,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gibi sayısal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verilerde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dikkatli </w:t>
            </w:r>
            <w:r>
              <w:rPr>
                <w:spacing w:val="-2"/>
                <w:sz w:val="24"/>
              </w:rPr>
              <w:t>davranmak.</w:t>
            </w:r>
          </w:p>
          <w:p w14:paraId="6AFB6307" w14:textId="77777777" w:rsidR="00492D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YÖKSİS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kullanabilme.</w:t>
            </w:r>
          </w:p>
        </w:tc>
      </w:tr>
      <w:tr w:rsidR="00492DE1" w14:paraId="40C6BF8C" w14:textId="77777777">
        <w:trPr>
          <w:trHeight w:val="1156"/>
        </w:trPr>
        <w:tc>
          <w:tcPr>
            <w:tcW w:w="1738" w:type="dxa"/>
          </w:tcPr>
          <w:p w14:paraId="758715F7" w14:textId="77777777" w:rsidR="00492DE1" w:rsidRDefault="00000000">
            <w:pPr>
              <w:pStyle w:val="TableParagraph"/>
              <w:spacing w:before="1"/>
              <w:ind w:left="110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Diğer </w:t>
            </w:r>
            <w:r>
              <w:rPr>
                <w:b/>
                <w:spacing w:val="-2"/>
                <w:sz w:val="24"/>
              </w:rPr>
              <w:t>Görevlerle</w:t>
            </w:r>
          </w:p>
          <w:p w14:paraId="5A62A9A7" w14:textId="77777777" w:rsidR="00492DE1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İlişkisi</w:t>
            </w:r>
          </w:p>
        </w:tc>
        <w:tc>
          <w:tcPr>
            <w:tcW w:w="8268" w:type="dxa"/>
            <w:gridSpan w:val="2"/>
          </w:tcPr>
          <w:p w14:paraId="16134E80" w14:textId="77777777" w:rsidR="00492D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93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Üst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Amiri: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(Doğrudan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bağlıdır).</w:t>
            </w:r>
          </w:p>
          <w:p w14:paraId="7DB74E60" w14:textId="77777777" w:rsidR="00492D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77"/>
              <w:rPr>
                <w:sz w:val="24"/>
              </w:rPr>
            </w:pPr>
            <w:r>
              <w:rPr>
                <w:b/>
                <w:sz w:val="24"/>
              </w:rPr>
              <w:t>Koordinasyon: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Rektörlük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(İşlemlerin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onay mercii burasıdır, sürekli irtibat halindedir).</w:t>
            </w:r>
          </w:p>
          <w:p w14:paraId="7C46BCD2" w14:textId="77777777" w:rsidR="00492D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b/>
                <w:sz w:val="24"/>
              </w:rPr>
              <w:t>Muhatap: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Enstitüdeki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İdari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Personel.</w:t>
            </w:r>
          </w:p>
        </w:tc>
      </w:tr>
      <w:tr w:rsidR="00492DE1" w14:paraId="09655144" w14:textId="77777777">
        <w:trPr>
          <w:trHeight w:val="1103"/>
        </w:trPr>
        <w:tc>
          <w:tcPr>
            <w:tcW w:w="1738" w:type="dxa"/>
          </w:tcPr>
          <w:p w14:paraId="23AF300F" w14:textId="77777777" w:rsidR="00492DE1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Yasal Dayanaklar</w:t>
            </w:r>
          </w:p>
        </w:tc>
        <w:tc>
          <w:tcPr>
            <w:tcW w:w="8268" w:type="dxa"/>
            <w:gridSpan w:val="2"/>
          </w:tcPr>
          <w:p w14:paraId="12D36CE5" w14:textId="77777777" w:rsidR="00492D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  <w:p w14:paraId="54053E91" w14:textId="77777777" w:rsidR="00492D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  <w:p w14:paraId="683E3569" w14:textId="77777777" w:rsidR="00492D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2"/>
                <w:sz w:val="24"/>
              </w:rPr>
              <w:t xml:space="preserve"> Mevzuatı</w:t>
            </w:r>
          </w:p>
          <w:p w14:paraId="3593FD33" w14:textId="77777777" w:rsidR="00492D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Kişisel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(KVKK)</w:t>
            </w:r>
          </w:p>
        </w:tc>
      </w:tr>
      <w:tr w:rsidR="00492DE1" w14:paraId="0B7344A0" w14:textId="77777777">
        <w:trPr>
          <w:trHeight w:val="551"/>
        </w:trPr>
        <w:tc>
          <w:tcPr>
            <w:tcW w:w="1738" w:type="dxa"/>
            <w:vMerge w:val="restart"/>
          </w:tcPr>
          <w:p w14:paraId="0EEB58FA" w14:textId="77777777" w:rsidR="00492DE1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Onay </w:t>
            </w: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8268" w:type="dxa"/>
            <w:gridSpan w:val="2"/>
          </w:tcPr>
          <w:p w14:paraId="75C115EE" w14:textId="77777777" w:rsidR="00492DE1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Bu formda açıklanan görev tanımını okudum, anladım; burada belirtilen kapsamda görevi yerine getirmeyi kabul ediyorum.</w:t>
            </w:r>
          </w:p>
        </w:tc>
      </w:tr>
      <w:tr w:rsidR="00492DE1" w14:paraId="2B63B601" w14:textId="77777777">
        <w:trPr>
          <w:trHeight w:val="362"/>
        </w:trPr>
        <w:tc>
          <w:tcPr>
            <w:tcW w:w="1738" w:type="dxa"/>
            <w:vMerge/>
            <w:tcBorders>
              <w:top w:val="nil"/>
            </w:tcBorders>
          </w:tcPr>
          <w:p w14:paraId="601C56A9" w14:textId="77777777" w:rsidR="00492DE1" w:rsidRDefault="00492DE1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3A357580" w14:textId="77777777" w:rsidR="00492DE1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Tebellüğ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4134" w:type="dxa"/>
          </w:tcPr>
          <w:p w14:paraId="2FE97CC1" w14:textId="77777777" w:rsidR="00492DE1" w:rsidRDefault="00000000">
            <w:pPr>
              <w:pStyle w:val="TableParagraph"/>
              <w:spacing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Tebliğ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</w:tr>
      <w:tr w:rsidR="00492DE1" w14:paraId="26721644" w14:textId="77777777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2B4A1F8D" w14:textId="77777777" w:rsidR="00492DE1" w:rsidRDefault="00492DE1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55A9403C" w14:textId="77777777" w:rsidR="00492DE1" w:rsidRDefault="00492DE1">
            <w:pPr>
              <w:pStyle w:val="TableParagraph"/>
              <w:ind w:left="0"/>
            </w:pPr>
          </w:p>
        </w:tc>
        <w:tc>
          <w:tcPr>
            <w:tcW w:w="4134" w:type="dxa"/>
          </w:tcPr>
          <w:p w14:paraId="591219BC" w14:textId="77777777" w:rsidR="00492DE1" w:rsidRDefault="00492DE1">
            <w:pPr>
              <w:pStyle w:val="TableParagraph"/>
              <w:ind w:left="0"/>
            </w:pPr>
          </w:p>
        </w:tc>
      </w:tr>
      <w:tr w:rsidR="00492DE1" w14:paraId="7B70F349" w14:textId="77777777">
        <w:trPr>
          <w:trHeight w:val="359"/>
        </w:trPr>
        <w:tc>
          <w:tcPr>
            <w:tcW w:w="1738" w:type="dxa"/>
            <w:vMerge/>
            <w:tcBorders>
              <w:top w:val="nil"/>
            </w:tcBorders>
          </w:tcPr>
          <w:p w14:paraId="01CD07CC" w14:textId="77777777" w:rsidR="00492DE1" w:rsidRDefault="00492DE1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31B0CF76" w14:textId="1A53578C" w:rsidR="00492DE1" w:rsidRDefault="00000000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4134" w:type="dxa"/>
          </w:tcPr>
          <w:p w14:paraId="6713BE1B" w14:textId="11A0DABC" w:rsidR="00492DE1" w:rsidRDefault="00000000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</w:tr>
      <w:tr w:rsidR="00492DE1" w14:paraId="522A4ADC" w14:textId="77777777">
        <w:trPr>
          <w:trHeight w:val="410"/>
        </w:trPr>
        <w:tc>
          <w:tcPr>
            <w:tcW w:w="1738" w:type="dxa"/>
            <w:vMerge/>
            <w:tcBorders>
              <w:top w:val="nil"/>
            </w:tcBorders>
          </w:tcPr>
          <w:p w14:paraId="373243C9" w14:textId="77777777" w:rsidR="00492DE1" w:rsidRDefault="00492DE1">
            <w:pPr>
              <w:rPr>
                <w:sz w:val="2"/>
                <w:szCs w:val="2"/>
              </w:rPr>
            </w:pPr>
          </w:p>
        </w:tc>
        <w:tc>
          <w:tcPr>
            <w:tcW w:w="4134" w:type="dxa"/>
          </w:tcPr>
          <w:p w14:paraId="1E5F510F" w14:textId="77777777" w:rsidR="00492DE1" w:rsidRDefault="00000000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  <w:tc>
          <w:tcPr>
            <w:tcW w:w="4134" w:type="dxa"/>
          </w:tcPr>
          <w:p w14:paraId="49B57A86" w14:textId="77777777" w:rsidR="00492DE1" w:rsidRDefault="00000000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  <w:tr w:rsidR="00492DE1" w14:paraId="129C9734" w14:textId="77777777">
        <w:trPr>
          <w:trHeight w:val="369"/>
        </w:trPr>
        <w:tc>
          <w:tcPr>
            <w:tcW w:w="1738" w:type="dxa"/>
            <w:vMerge w:val="restart"/>
          </w:tcPr>
          <w:p w14:paraId="3B86AE24" w14:textId="77777777" w:rsidR="00492DE1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İzinlerde</w:t>
            </w:r>
          </w:p>
          <w:p w14:paraId="38D37B36" w14:textId="77777777" w:rsidR="00492DE1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Yerine</w:t>
            </w:r>
          </w:p>
        </w:tc>
        <w:tc>
          <w:tcPr>
            <w:tcW w:w="8268" w:type="dxa"/>
            <w:gridSpan w:val="2"/>
          </w:tcPr>
          <w:p w14:paraId="242AA22E" w14:textId="77777777" w:rsidR="00492DE1" w:rsidRDefault="00492DE1">
            <w:pPr>
              <w:pStyle w:val="TableParagraph"/>
              <w:ind w:left="0"/>
            </w:pPr>
          </w:p>
        </w:tc>
      </w:tr>
      <w:tr w:rsidR="00492DE1" w14:paraId="2743BAB5" w14:textId="77777777">
        <w:trPr>
          <w:trHeight w:val="371"/>
        </w:trPr>
        <w:tc>
          <w:tcPr>
            <w:tcW w:w="1738" w:type="dxa"/>
            <w:vMerge/>
            <w:tcBorders>
              <w:top w:val="nil"/>
            </w:tcBorders>
          </w:tcPr>
          <w:p w14:paraId="1C616D3A" w14:textId="77777777" w:rsidR="00492DE1" w:rsidRDefault="00492DE1"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  <w:gridSpan w:val="2"/>
          </w:tcPr>
          <w:p w14:paraId="60A7FA8C" w14:textId="208E5447" w:rsidR="00492DE1" w:rsidRDefault="00000000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</w:tr>
    </w:tbl>
    <w:p w14:paraId="6C5E702B" w14:textId="77777777" w:rsidR="00492DE1" w:rsidRDefault="00492DE1">
      <w:pPr>
        <w:pStyle w:val="TableParagraph"/>
        <w:spacing w:line="275" w:lineRule="exact"/>
        <w:jc w:val="center"/>
        <w:rPr>
          <w:sz w:val="24"/>
        </w:rPr>
        <w:sectPr w:rsidR="00492DE1">
          <w:pgSz w:w="11910" w:h="16840"/>
          <w:pgMar w:top="1600" w:right="425" w:bottom="280" w:left="1275" w:header="713" w:footer="0" w:gutter="0"/>
          <w:cols w:space="708"/>
        </w:sectPr>
      </w:pPr>
    </w:p>
    <w:p w14:paraId="7E020738" w14:textId="77777777" w:rsidR="00492DE1" w:rsidRDefault="00492DE1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8268"/>
      </w:tblGrid>
      <w:tr w:rsidR="00492DE1" w14:paraId="28BD649D" w14:textId="77777777">
        <w:trPr>
          <w:trHeight w:val="827"/>
        </w:trPr>
        <w:tc>
          <w:tcPr>
            <w:tcW w:w="1738" w:type="dxa"/>
          </w:tcPr>
          <w:p w14:paraId="2EDBFB3C" w14:textId="77777777" w:rsidR="00492DE1" w:rsidRDefault="00000000">
            <w:pPr>
              <w:pStyle w:val="TableParagraph"/>
              <w:spacing w:line="276" w:lineRule="exact"/>
              <w:ind w:left="110" w:right="7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Vekalet Edecek Personel</w:t>
            </w:r>
          </w:p>
        </w:tc>
        <w:tc>
          <w:tcPr>
            <w:tcW w:w="8268" w:type="dxa"/>
          </w:tcPr>
          <w:p w14:paraId="48420B6E" w14:textId="77777777" w:rsidR="00492DE1" w:rsidRDefault="00000000">
            <w:pPr>
              <w:pStyle w:val="TableParagraph"/>
              <w:spacing w:line="275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İmza</w:t>
            </w:r>
          </w:p>
        </w:tc>
      </w:tr>
    </w:tbl>
    <w:p w14:paraId="04C992DC" w14:textId="77777777" w:rsidR="009528B0" w:rsidRDefault="009528B0"/>
    <w:sectPr w:rsidR="009528B0">
      <w:pgSz w:w="11910" w:h="16840"/>
      <w:pgMar w:top="1600" w:right="425" w:bottom="280" w:left="127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BDFA" w14:textId="77777777" w:rsidR="00D133E6" w:rsidRDefault="00D133E6">
      <w:r>
        <w:separator/>
      </w:r>
    </w:p>
  </w:endnote>
  <w:endnote w:type="continuationSeparator" w:id="0">
    <w:p w14:paraId="78F3F74A" w14:textId="77777777" w:rsidR="00D133E6" w:rsidRDefault="00D1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FF97" w14:textId="77777777" w:rsidR="00D133E6" w:rsidRDefault="00D133E6">
      <w:r>
        <w:separator/>
      </w:r>
    </w:p>
  </w:footnote>
  <w:footnote w:type="continuationSeparator" w:id="0">
    <w:p w14:paraId="19D1F180" w14:textId="77777777" w:rsidR="00D133E6" w:rsidRDefault="00D1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41EC" w14:textId="77777777" w:rsidR="00492DE1" w:rsidRDefault="00000000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5D91C80C" wp14:editId="3CB45E29">
              <wp:simplePos x="0" y="0"/>
              <wp:positionH relativeFrom="page">
                <wp:posOffset>861364</wp:posOffset>
              </wp:positionH>
              <wp:positionV relativeFrom="page">
                <wp:posOffset>449579</wp:posOffset>
              </wp:positionV>
              <wp:extent cx="6447790" cy="575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7790" cy="575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7"/>
                            <w:gridCol w:w="6098"/>
                            <w:gridCol w:w="2230"/>
                          </w:tblGrid>
                          <w:tr w:rsidR="007E6A69" w14:paraId="1B35B7BB" w14:textId="77777777" w:rsidTr="00AD3583">
                            <w:trPr>
                              <w:trHeight w:val="587"/>
                            </w:trPr>
                            <w:tc>
                              <w:tcPr>
                                <w:tcW w:w="1697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795255EF" w14:textId="77777777" w:rsidR="007E6A69" w:rsidRDefault="007E6A69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6098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66B79CAC" w14:textId="77777777" w:rsidR="007E6A69" w:rsidRDefault="007E6A69">
                                <w:pPr>
                                  <w:pStyle w:val="TableParagraph"/>
                                  <w:spacing w:line="275" w:lineRule="exact"/>
                                  <w:ind w:left="11" w:right="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BİLİMLERİ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ÜNİVERSİTESİ</w:t>
                                </w:r>
                              </w:p>
                              <w:p w14:paraId="2D024D39" w14:textId="2CF50547" w:rsidR="007E6A69" w:rsidRDefault="007E6A69">
                                <w:pPr>
                                  <w:pStyle w:val="TableParagraph"/>
                                  <w:ind w:left="1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(Hamidiye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Sporcu Sağlığı ve Spor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Bilimleri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Enstitüsü)</w:t>
                                </w:r>
                              </w:p>
                            </w:tc>
                            <w:tc>
                              <w:tcPr>
                                <w:tcW w:w="2230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4C595C46" w14:textId="4DE19EF5" w:rsidR="007E6A69" w:rsidRDefault="00EA6054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9C054D" wp14:editId="7384552E">
                                      <wp:extent cx="716280" cy="453390"/>
                                      <wp:effectExtent l="0" t="0" r="7620" b="3810"/>
                                      <wp:docPr id="1277397199" name="Resim 1" descr="logo, simge, sembol, amblem, metin içeren bir resim&#10;&#10;Yapay zeka tarafından oluşturulmuş içerik yanlış olabilir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77397199" name="Resim 1" descr="logo, simge, sembol, amblem, metin içeren bir resim&#10;&#10;Yapay zeka tarafından oluşturulmuş içerik yanlış olabilir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16280" cy="4533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7E6A69" w14:paraId="34643AC0" w14:textId="77777777">
                            <w:trPr>
                              <w:trHeight w:val="290"/>
                            </w:trPr>
                            <w:tc>
                              <w:tcPr>
                                <w:tcW w:w="16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30922F" w14:textId="77777777" w:rsidR="007E6A69" w:rsidRDefault="007E6A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98" w:type="dxa"/>
                              </w:tcPr>
                              <w:p w14:paraId="6A64E279" w14:textId="77777777" w:rsidR="007E6A69" w:rsidRDefault="007E6A69">
                                <w:pPr>
                                  <w:pStyle w:val="TableParagraph"/>
                                  <w:spacing w:line="270" w:lineRule="exact"/>
                                  <w:ind w:left="52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PERSONEL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İŞLERİ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2230" w:type="dxa"/>
                                <w:vMerge/>
                              </w:tcPr>
                              <w:p w14:paraId="3B512E26" w14:textId="55C9B2D2" w:rsidR="007E6A69" w:rsidRDefault="007E6A69">
                                <w:pPr>
                                  <w:pStyle w:val="TableParagraph"/>
                                  <w:spacing w:before="1"/>
                                  <w:ind w:left="107"/>
                                  <w:rPr>
                                    <w:b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042EB484" w14:textId="77777777" w:rsidR="00492DE1" w:rsidRDefault="00492DE1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1C8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pt;margin-top:35.4pt;width:507.7pt;height:45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7"/>
                      <w:gridCol w:w="6098"/>
                      <w:gridCol w:w="2230"/>
                    </w:tblGrid>
                    <w:tr w:rsidR="007E6A69" w14:paraId="1B35B7BB" w14:textId="77777777" w:rsidTr="00AD3583">
                      <w:trPr>
                        <w:trHeight w:val="587"/>
                      </w:trPr>
                      <w:tc>
                        <w:tcPr>
                          <w:tcW w:w="1697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795255EF" w14:textId="77777777" w:rsidR="007E6A69" w:rsidRDefault="007E6A69">
                          <w:pPr>
                            <w:pStyle w:val="TableParagraph"/>
                            <w:ind w:left="0"/>
                          </w:pPr>
                        </w:p>
                      </w:tc>
                      <w:tc>
                        <w:tcPr>
                          <w:tcW w:w="6098" w:type="dxa"/>
                          <w:tcBorders>
                            <w:bottom w:val="single" w:sz="4" w:space="0" w:color="000000"/>
                          </w:tcBorders>
                        </w:tcPr>
                        <w:p w14:paraId="66B79CAC" w14:textId="77777777" w:rsidR="007E6A69" w:rsidRDefault="007E6A69">
                          <w:pPr>
                            <w:pStyle w:val="TableParagraph"/>
                            <w:spacing w:line="275" w:lineRule="exact"/>
                            <w:ind w:left="11" w:right="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SAĞLIK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BİLİMLERİ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2D024D39" w14:textId="2CF50547" w:rsidR="007E6A69" w:rsidRDefault="007E6A69">
                          <w:pPr>
                            <w:pStyle w:val="TableParagraph"/>
                            <w:ind w:left="1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(Hamidiye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Sporcu Sağlığı ve Spor </w:t>
                          </w:r>
                          <w:r>
                            <w:rPr>
                              <w:b/>
                              <w:sz w:val="24"/>
                            </w:rPr>
                            <w:t>Bilimleri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Enstitüsü)</w:t>
                          </w:r>
                        </w:p>
                      </w:tc>
                      <w:tc>
                        <w:tcPr>
                          <w:tcW w:w="2230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14:paraId="4C595C46" w14:textId="4DE19EF5" w:rsidR="007E6A69" w:rsidRDefault="00EA6054">
                          <w:pPr>
                            <w:pStyle w:val="TableParagraph"/>
                            <w:spacing w:before="1"/>
                            <w:ind w:left="107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C054D" wp14:editId="7384552E">
                                <wp:extent cx="716280" cy="453390"/>
                                <wp:effectExtent l="0" t="0" r="7620" b="3810"/>
                                <wp:docPr id="1277397199" name="Resim 1" descr="logo, simge, sembol, amblem, metin içeren bir resim&#10;&#10;Yapay zeka tarafından oluşturulmuş içerik yanlış olabilir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7397199" name="Resim 1" descr="logo, simge, sembol, amblem, metin içeren bir resim&#10;&#10;Yapay zeka tarafından oluşturulmuş içerik yanlış olabilir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6280" cy="453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7E6A69" w14:paraId="34643AC0" w14:textId="77777777">
                      <w:trPr>
                        <w:trHeight w:val="290"/>
                      </w:trPr>
                      <w:tc>
                        <w:tcPr>
                          <w:tcW w:w="1697" w:type="dxa"/>
                          <w:vMerge/>
                          <w:tcBorders>
                            <w:top w:val="nil"/>
                          </w:tcBorders>
                        </w:tcPr>
                        <w:p w14:paraId="2830922F" w14:textId="77777777" w:rsidR="007E6A69" w:rsidRDefault="007E6A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98" w:type="dxa"/>
                        </w:tcPr>
                        <w:p w14:paraId="6A64E279" w14:textId="77777777" w:rsidR="007E6A69" w:rsidRDefault="007E6A69">
                          <w:pPr>
                            <w:pStyle w:val="TableParagraph"/>
                            <w:spacing w:line="270" w:lineRule="exact"/>
                            <w:ind w:left="5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PERSONEL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İŞLERİ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GÖREV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TANIMI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2230" w:type="dxa"/>
                          <w:vMerge/>
                        </w:tcPr>
                        <w:p w14:paraId="3B512E26" w14:textId="55C9B2D2" w:rsidR="007E6A69" w:rsidRDefault="007E6A69">
                          <w:pPr>
                            <w:pStyle w:val="TableParagraph"/>
                            <w:spacing w:before="1"/>
                            <w:ind w:left="107"/>
                            <w:rPr>
                              <w:b/>
                              <w:sz w:val="16"/>
                            </w:rPr>
                          </w:pPr>
                        </w:p>
                      </w:tc>
                    </w:tr>
                  </w:tbl>
                  <w:p w14:paraId="042EB484" w14:textId="77777777" w:rsidR="00492DE1" w:rsidRDefault="00492DE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6496" behindDoc="1" locked="0" layoutInCell="1" allowOverlap="1" wp14:anchorId="6E8D10A6" wp14:editId="34C4B4A1">
          <wp:simplePos x="0" y="0"/>
          <wp:positionH relativeFrom="page">
            <wp:posOffset>1155700</wp:posOffset>
          </wp:positionH>
          <wp:positionV relativeFrom="page">
            <wp:posOffset>463549</wp:posOffset>
          </wp:positionV>
          <wp:extent cx="514007" cy="4972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4007" cy="49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14EE"/>
    <w:multiLevelType w:val="hybridMultilevel"/>
    <w:tmpl w:val="5798C326"/>
    <w:lvl w:ilvl="0" w:tplc="FF3AE13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CA4F40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BFEEBAAA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ADECC3C6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0ABAD64A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6FF0ECEC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D4BE3254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2FBCCF52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FCC8070E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3D05213B"/>
    <w:multiLevelType w:val="hybridMultilevel"/>
    <w:tmpl w:val="1292AC48"/>
    <w:lvl w:ilvl="0" w:tplc="B8B8D93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5767846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A970BB38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C7604C02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53345490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813EA3E6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5DFAA08E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013A6058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686A4C18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3F556850"/>
    <w:multiLevelType w:val="hybridMultilevel"/>
    <w:tmpl w:val="1C846202"/>
    <w:lvl w:ilvl="0" w:tplc="46C0973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778B688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F26A915E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52C4BE32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1BFE3040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663A39CA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50123AA6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494EBD02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6DEC70A4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DCF7461"/>
    <w:multiLevelType w:val="hybridMultilevel"/>
    <w:tmpl w:val="1494EB36"/>
    <w:lvl w:ilvl="0" w:tplc="0758170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E3892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CB0106E">
      <w:numFmt w:val="bullet"/>
      <w:lvlText w:val="•"/>
      <w:lvlJc w:val="left"/>
      <w:pPr>
        <w:ind w:left="1646" w:hanging="361"/>
      </w:pPr>
      <w:rPr>
        <w:rFonts w:hint="default"/>
        <w:lang w:val="tr-TR" w:eastAsia="en-US" w:bidi="ar-SA"/>
      </w:rPr>
    </w:lvl>
    <w:lvl w:ilvl="3" w:tplc="B60C85D8">
      <w:numFmt w:val="bullet"/>
      <w:lvlText w:val="•"/>
      <w:lvlJc w:val="left"/>
      <w:pPr>
        <w:ind w:left="2472" w:hanging="361"/>
      </w:pPr>
      <w:rPr>
        <w:rFonts w:hint="default"/>
        <w:lang w:val="tr-TR" w:eastAsia="en-US" w:bidi="ar-SA"/>
      </w:rPr>
    </w:lvl>
    <w:lvl w:ilvl="4" w:tplc="406CF804">
      <w:numFmt w:val="bullet"/>
      <w:lvlText w:val="•"/>
      <w:lvlJc w:val="left"/>
      <w:pPr>
        <w:ind w:left="3299" w:hanging="361"/>
      </w:pPr>
      <w:rPr>
        <w:rFonts w:hint="default"/>
        <w:lang w:val="tr-TR" w:eastAsia="en-US" w:bidi="ar-SA"/>
      </w:rPr>
    </w:lvl>
    <w:lvl w:ilvl="5" w:tplc="5CCC9566">
      <w:numFmt w:val="bullet"/>
      <w:lvlText w:val="•"/>
      <w:lvlJc w:val="left"/>
      <w:pPr>
        <w:ind w:left="4125" w:hanging="361"/>
      </w:pPr>
      <w:rPr>
        <w:rFonts w:hint="default"/>
        <w:lang w:val="tr-TR" w:eastAsia="en-US" w:bidi="ar-SA"/>
      </w:rPr>
    </w:lvl>
    <w:lvl w:ilvl="6" w:tplc="1654F68C">
      <w:numFmt w:val="bullet"/>
      <w:lvlText w:val="•"/>
      <w:lvlJc w:val="left"/>
      <w:pPr>
        <w:ind w:left="4952" w:hanging="361"/>
      </w:pPr>
      <w:rPr>
        <w:rFonts w:hint="default"/>
        <w:lang w:val="tr-TR" w:eastAsia="en-US" w:bidi="ar-SA"/>
      </w:rPr>
    </w:lvl>
    <w:lvl w:ilvl="7" w:tplc="1C7409EA">
      <w:numFmt w:val="bullet"/>
      <w:lvlText w:val="•"/>
      <w:lvlJc w:val="left"/>
      <w:pPr>
        <w:ind w:left="5778" w:hanging="361"/>
      </w:pPr>
      <w:rPr>
        <w:rFonts w:hint="default"/>
        <w:lang w:val="tr-TR" w:eastAsia="en-US" w:bidi="ar-SA"/>
      </w:rPr>
    </w:lvl>
    <w:lvl w:ilvl="8" w:tplc="D2A21B5A">
      <w:numFmt w:val="bullet"/>
      <w:lvlText w:val="•"/>
      <w:lvlJc w:val="left"/>
      <w:pPr>
        <w:ind w:left="660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EAD38E8"/>
    <w:multiLevelType w:val="hybridMultilevel"/>
    <w:tmpl w:val="A7A02D72"/>
    <w:lvl w:ilvl="0" w:tplc="F3A23D6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7A944C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B1EC3A9A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9C7CB882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069E241C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AEB267FC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CBF867C6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788886CA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71042436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7A3E6842"/>
    <w:multiLevelType w:val="hybridMultilevel"/>
    <w:tmpl w:val="051091DC"/>
    <w:lvl w:ilvl="0" w:tplc="36B4EF84">
      <w:start w:val="3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46368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060CD2C">
      <w:numFmt w:val="bullet"/>
      <w:lvlText w:val="•"/>
      <w:lvlJc w:val="left"/>
      <w:pPr>
        <w:ind w:left="1646" w:hanging="361"/>
      </w:pPr>
      <w:rPr>
        <w:rFonts w:hint="default"/>
        <w:lang w:val="tr-TR" w:eastAsia="en-US" w:bidi="ar-SA"/>
      </w:rPr>
    </w:lvl>
    <w:lvl w:ilvl="3" w:tplc="B7FCC8A0">
      <w:numFmt w:val="bullet"/>
      <w:lvlText w:val="•"/>
      <w:lvlJc w:val="left"/>
      <w:pPr>
        <w:ind w:left="2472" w:hanging="361"/>
      </w:pPr>
      <w:rPr>
        <w:rFonts w:hint="default"/>
        <w:lang w:val="tr-TR" w:eastAsia="en-US" w:bidi="ar-SA"/>
      </w:rPr>
    </w:lvl>
    <w:lvl w:ilvl="4" w:tplc="5DBE95B6">
      <w:numFmt w:val="bullet"/>
      <w:lvlText w:val="•"/>
      <w:lvlJc w:val="left"/>
      <w:pPr>
        <w:ind w:left="3299" w:hanging="361"/>
      </w:pPr>
      <w:rPr>
        <w:rFonts w:hint="default"/>
        <w:lang w:val="tr-TR" w:eastAsia="en-US" w:bidi="ar-SA"/>
      </w:rPr>
    </w:lvl>
    <w:lvl w:ilvl="5" w:tplc="DB887C2E">
      <w:numFmt w:val="bullet"/>
      <w:lvlText w:val="•"/>
      <w:lvlJc w:val="left"/>
      <w:pPr>
        <w:ind w:left="4125" w:hanging="361"/>
      </w:pPr>
      <w:rPr>
        <w:rFonts w:hint="default"/>
        <w:lang w:val="tr-TR" w:eastAsia="en-US" w:bidi="ar-SA"/>
      </w:rPr>
    </w:lvl>
    <w:lvl w:ilvl="6" w:tplc="7536FB94">
      <w:numFmt w:val="bullet"/>
      <w:lvlText w:val="•"/>
      <w:lvlJc w:val="left"/>
      <w:pPr>
        <w:ind w:left="4952" w:hanging="361"/>
      </w:pPr>
      <w:rPr>
        <w:rFonts w:hint="default"/>
        <w:lang w:val="tr-TR" w:eastAsia="en-US" w:bidi="ar-SA"/>
      </w:rPr>
    </w:lvl>
    <w:lvl w:ilvl="7" w:tplc="18668926">
      <w:numFmt w:val="bullet"/>
      <w:lvlText w:val="•"/>
      <w:lvlJc w:val="left"/>
      <w:pPr>
        <w:ind w:left="5778" w:hanging="361"/>
      </w:pPr>
      <w:rPr>
        <w:rFonts w:hint="default"/>
        <w:lang w:val="tr-TR" w:eastAsia="en-US" w:bidi="ar-SA"/>
      </w:rPr>
    </w:lvl>
    <w:lvl w:ilvl="8" w:tplc="11265148">
      <w:numFmt w:val="bullet"/>
      <w:lvlText w:val="•"/>
      <w:lvlJc w:val="left"/>
      <w:pPr>
        <w:ind w:left="6605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7F610867"/>
    <w:multiLevelType w:val="hybridMultilevel"/>
    <w:tmpl w:val="2834AE1E"/>
    <w:lvl w:ilvl="0" w:tplc="5AD8A9B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D8E7258">
      <w:numFmt w:val="bullet"/>
      <w:lvlText w:val="•"/>
      <w:lvlJc w:val="left"/>
      <w:pPr>
        <w:ind w:left="1563" w:hanging="361"/>
      </w:pPr>
      <w:rPr>
        <w:rFonts w:hint="default"/>
        <w:lang w:val="tr-TR" w:eastAsia="en-US" w:bidi="ar-SA"/>
      </w:rPr>
    </w:lvl>
    <w:lvl w:ilvl="2" w:tplc="0FBAD116">
      <w:numFmt w:val="bullet"/>
      <w:lvlText w:val="•"/>
      <w:lvlJc w:val="left"/>
      <w:pPr>
        <w:ind w:left="2307" w:hanging="361"/>
      </w:pPr>
      <w:rPr>
        <w:rFonts w:hint="default"/>
        <w:lang w:val="tr-TR" w:eastAsia="en-US" w:bidi="ar-SA"/>
      </w:rPr>
    </w:lvl>
    <w:lvl w:ilvl="3" w:tplc="D4A8D68E">
      <w:numFmt w:val="bullet"/>
      <w:lvlText w:val="•"/>
      <w:lvlJc w:val="left"/>
      <w:pPr>
        <w:ind w:left="3051" w:hanging="361"/>
      </w:pPr>
      <w:rPr>
        <w:rFonts w:hint="default"/>
        <w:lang w:val="tr-TR" w:eastAsia="en-US" w:bidi="ar-SA"/>
      </w:rPr>
    </w:lvl>
    <w:lvl w:ilvl="4" w:tplc="BB94D67A">
      <w:numFmt w:val="bullet"/>
      <w:lvlText w:val="•"/>
      <w:lvlJc w:val="left"/>
      <w:pPr>
        <w:ind w:left="3795" w:hanging="361"/>
      </w:pPr>
      <w:rPr>
        <w:rFonts w:hint="default"/>
        <w:lang w:val="tr-TR" w:eastAsia="en-US" w:bidi="ar-SA"/>
      </w:rPr>
    </w:lvl>
    <w:lvl w:ilvl="5" w:tplc="A4B06F18">
      <w:numFmt w:val="bullet"/>
      <w:lvlText w:val="•"/>
      <w:lvlJc w:val="left"/>
      <w:pPr>
        <w:ind w:left="4539" w:hanging="361"/>
      </w:pPr>
      <w:rPr>
        <w:rFonts w:hint="default"/>
        <w:lang w:val="tr-TR" w:eastAsia="en-US" w:bidi="ar-SA"/>
      </w:rPr>
    </w:lvl>
    <w:lvl w:ilvl="6" w:tplc="859E7182">
      <w:numFmt w:val="bullet"/>
      <w:lvlText w:val="•"/>
      <w:lvlJc w:val="left"/>
      <w:pPr>
        <w:ind w:left="5282" w:hanging="361"/>
      </w:pPr>
      <w:rPr>
        <w:rFonts w:hint="default"/>
        <w:lang w:val="tr-TR" w:eastAsia="en-US" w:bidi="ar-SA"/>
      </w:rPr>
    </w:lvl>
    <w:lvl w:ilvl="7" w:tplc="E4C6387C">
      <w:numFmt w:val="bullet"/>
      <w:lvlText w:val="•"/>
      <w:lvlJc w:val="left"/>
      <w:pPr>
        <w:ind w:left="6026" w:hanging="361"/>
      </w:pPr>
      <w:rPr>
        <w:rFonts w:hint="default"/>
        <w:lang w:val="tr-TR" w:eastAsia="en-US" w:bidi="ar-SA"/>
      </w:rPr>
    </w:lvl>
    <w:lvl w:ilvl="8" w:tplc="6A8299F8">
      <w:numFmt w:val="bullet"/>
      <w:lvlText w:val="•"/>
      <w:lvlJc w:val="left"/>
      <w:pPr>
        <w:ind w:left="6770" w:hanging="361"/>
      </w:pPr>
      <w:rPr>
        <w:rFonts w:hint="default"/>
        <w:lang w:val="tr-TR" w:eastAsia="en-US" w:bidi="ar-SA"/>
      </w:rPr>
    </w:lvl>
  </w:abstractNum>
  <w:num w:numId="1" w16cid:durableId="1343045910">
    <w:abstractNumId w:val="4"/>
  </w:num>
  <w:num w:numId="2" w16cid:durableId="481504819">
    <w:abstractNumId w:val="1"/>
  </w:num>
  <w:num w:numId="3" w16cid:durableId="147674545">
    <w:abstractNumId w:val="2"/>
  </w:num>
  <w:num w:numId="4" w16cid:durableId="1228342506">
    <w:abstractNumId w:val="0"/>
  </w:num>
  <w:num w:numId="5" w16cid:durableId="1375152866">
    <w:abstractNumId w:val="5"/>
  </w:num>
  <w:num w:numId="6" w16cid:durableId="1625693157">
    <w:abstractNumId w:val="6"/>
  </w:num>
  <w:num w:numId="7" w16cid:durableId="475532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E1"/>
    <w:rsid w:val="002C6B12"/>
    <w:rsid w:val="00492DE1"/>
    <w:rsid w:val="00530490"/>
    <w:rsid w:val="00582ED0"/>
    <w:rsid w:val="006673B4"/>
    <w:rsid w:val="007E6A69"/>
    <w:rsid w:val="009528B0"/>
    <w:rsid w:val="00B829D2"/>
    <w:rsid w:val="00D133E6"/>
    <w:rsid w:val="00EA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7DB5D"/>
  <w15:docId w15:val="{D5D20038-07C9-4F8E-ABC6-1C1B572F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E6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6A6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E6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6A6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4068</Characters>
  <Application>Microsoft Office Word</Application>
  <DocSecurity>0</DocSecurity>
  <Lines>140</Lines>
  <Paragraphs>92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Leyla AYAR</cp:lastModifiedBy>
  <cp:revision>6</cp:revision>
  <dcterms:created xsi:type="dcterms:W3CDTF">2026-04-17T09:31:00Z</dcterms:created>
  <dcterms:modified xsi:type="dcterms:W3CDTF">2026-04-17T10:44:00Z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2026-04-17T00:00:00Z</vt:filetime>
  </property>
  <property fmtid="{D5CDD505-2E9C-101B-9397-08002B2CF9AE}" pid="6" name="Producer">
    <vt:lpwstr>Microsoft® Word Microsoft 365 için</vt:lpwstr>
  </property>
</Properties>
</file>