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FA2F" w14:textId="77777777" w:rsidR="00DA43F3" w:rsidRPr="00DE78AA" w:rsidRDefault="00DA43F3" w:rsidP="00DA43F3">
      <w:pPr>
        <w:pStyle w:val="stbilgi"/>
        <w:jc w:val="center"/>
        <w:rPr>
          <w:rFonts w:ascii="Tahoma" w:hAnsi="Tahoma" w:cs="Tahoma"/>
          <w:b/>
          <w:sz w:val="22"/>
          <w:szCs w:val="22"/>
          <w:lang w:val="tr-TR"/>
        </w:rPr>
      </w:pPr>
      <w:r w:rsidRPr="00DE78AA">
        <w:rPr>
          <w:rFonts w:ascii="Tahoma" w:hAnsi="Tahoma" w:cs="Tahoma"/>
          <w:b/>
          <w:sz w:val="22"/>
          <w:szCs w:val="22"/>
          <w:lang w:val="tr-TR"/>
        </w:rPr>
        <w:t xml:space="preserve">ARAŞTIRMA EKİBİNİ İKU VE İLU ÇERÇEVESİNDE </w:t>
      </w:r>
    </w:p>
    <w:p w14:paraId="38ED9CC4" w14:textId="77777777" w:rsidR="00DA43F3" w:rsidRPr="00DE78AA" w:rsidRDefault="0005548F" w:rsidP="0005548F">
      <w:pPr>
        <w:pStyle w:val="stbilgi"/>
        <w:tabs>
          <w:tab w:val="center" w:pos="4703"/>
          <w:tab w:val="right" w:pos="9406"/>
        </w:tabs>
        <w:rPr>
          <w:rFonts w:ascii="Tahoma" w:hAnsi="Tahoma" w:cs="Tahoma"/>
          <w:sz w:val="22"/>
          <w:szCs w:val="22"/>
          <w:lang w:val="tr-TR"/>
        </w:rPr>
      </w:pPr>
      <w:r>
        <w:rPr>
          <w:rFonts w:ascii="Tahoma" w:hAnsi="Tahoma" w:cs="Tahoma"/>
          <w:b/>
          <w:sz w:val="22"/>
          <w:szCs w:val="22"/>
          <w:lang w:val="tr-TR"/>
        </w:rPr>
        <w:tab/>
      </w:r>
      <w:r w:rsidR="00DA43F3" w:rsidRPr="00DE78AA">
        <w:rPr>
          <w:rFonts w:ascii="Tahoma" w:hAnsi="Tahoma" w:cs="Tahoma"/>
          <w:b/>
          <w:sz w:val="22"/>
          <w:szCs w:val="22"/>
          <w:lang w:val="tr-TR"/>
        </w:rPr>
        <w:t xml:space="preserve">BİLGİLENDİRME BELGESİ </w:t>
      </w:r>
      <w:r>
        <w:rPr>
          <w:rFonts w:ascii="Tahoma" w:hAnsi="Tahoma" w:cs="Tahoma"/>
          <w:b/>
          <w:sz w:val="22"/>
          <w:szCs w:val="22"/>
          <w:lang w:val="tr-TR"/>
        </w:rPr>
        <w:tab/>
      </w:r>
      <w:r>
        <w:rPr>
          <w:rFonts w:ascii="Tahoma" w:hAnsi="Tahoma" w:cs="Tahoma"/>
          <w:b/>
          <w:sz w:val="22"/>
          <w:szCs w:val="22"/>
          <w:lang w:val="tr-TR"/>
        </w:rPr>
        <w:tab/>
      </w:r>
    </w:p>
    <w:p w14:paraId="0EA3CDD1" w14:textId="77777777" w:rsidR="00101821" w:rsidRPr="00DE78AA" w:rsidRDefault="00101821">
      <w:pPr>
        <w:rPr>
          <w:lang w:val="tr-TR"/>
        </w:rPr>
      </w:pPr>
    </w:p>
    <w:p w14:paraId="3D1B90C2" w14:textId="77777777" w:rsidR="00101821" w:rsidRPr="00DE78AA" w:rsidRDefault="00101821">
      <w:pPr>
        <w:rPr>
          <w:lang w:val="tr-TR"/>
        </w:rPr>
      </w:pPr>
    </w:p>
    <w:p w14:paraId="658D4767" w14:textId="77777777" w:rsidR="00101821" w:rsidRPr="00DE78AA" w:rsidRDefault="00101821">
      <w:pPr>
        <w:rPr>
          <w:lang w:val="tr-TR"/>
        </w:rPr>
      </w:pPr>
    </w:p>
    <w:p w14:paraId="77F92DF4" w14:textId="77777777" w:rsidR="00101821" w:rsidRPr="00DE78AA" w:rsidRDefault="00101821">
      <w:pPr>
        <w:rPr>
          <w:lang w:val="tr-TR"/>
        </w:rPr>
      </w:pPr>
    </w:p>
    <w:p w14:paraId="2D64ED4B" w14:textId="77777777" w:rsidR="00101821" w:rsidRPr="00DA43F3" w:rsidRDefault="00DE78AA">
      <w:pPr>
        <w:rPr>
          <w:rFonts w:ascii="Tahoma" w:hAnsi="Tahoma" w:cs="Tahoma"/>
          <w:color w:val="FF0000"/>
          <w:lang w:val="tr-TR"/>
        </w:rPr>
      </w:pPr>
      <w:r>
        <w:rPr>
          <w:lang w:val="tr-TR"/>
        </w:rPr>
        <w:t xml:space="preserve"> </w:t>
      </w:r>
      <w:r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lang w:val="tr-TR"/>
        </w:rPr>
        <w:tab/>
      </w:r>
      <w:r w:rsidR="00113EA6" w:rsidRPr="00DE78AA">
        <w:rPr>
          <w:rFonts w:ascii="Tahoma" w:hAnsi="Tahoma" w:cs="Tahoma"/>
          <w:lang w:val="tr-TR"/>
        </w:rPr>
        <w:tab/>
      </w:r>
      <w:r w:rsidR="00113EA6" w:rsidRPr="00DA43F3">
        <w:rPr>
          <w:rFonts w:ascii="Tahoma" w:hAnsi="Tahoma" w:cs="Tahoma"/>
          <w:color w:val="FF0000"/>
          <w:highlight w:val="yellow"/>
          <w:lang w:val="tr-TR"/>
        </w:rPr>
        <w:t>Tarih</w:t>
      </w:r>
      <w:r w:rsidRPr="00DA43F3">
        <w:rPr>
          <w:rFonts w:ascii="Tahoma" w:hAnsi="Tahoma" w:cs="Tahoma"/>
          <w:color w:val="FF0000"/>
          <w:highlight w:val="yellow"/>
          <w:lang w:val="tr-TR"/>
        </w:rPr>
        <w:t xml:space="preserve">  :</w:t>
      </w:r>
      <w:r w:rsidR="00587DF4" w:rsidRPr="00DA43F3">
        <w:rPr>
          <w:rFonts w:ascii="Tahoma" w:hAnsi="Tahoma" w:cs="Tahoma"/>
          <w:color w:val="FF0000"/>
          <w:highlight w:val="yellow"/>
          <w:lang w:val="tr-TR"/>
        </w:rPr>
        <w:t xml:space="preserve"> </w:t>
      </w:r>
      <w:r w:rsidRPr="00DA43F3">
        <w:rPr>
          <w:rFonts w:ascii="Tahoma" w:hAnsi="Tahoma" w:cs="Tahoma"/>
          <w:color w:val="FF0000"/>
          <w:highlight w:val="yellow"/>
          <w:lang w:val="tr-TR"/>
        </w:rPr>
        <w:t>..</w:t>
      </w:r>
      <w:r w:rsidR="00587DF4" w:rsidRPr="00DA43F3">
        <w:rPr>
          <w:rFonts w:ascii="Tahoma" w:hAnsi="Tahoma" w:cs="Tahoma"/>
          <w:color w:val="FF0000"/>
          <w:highlight w:val="yellow"/>
          <w:lang w:val="tr-TR"/>
        </w:rPr>
        <w:t>.../…</w:t>
      </w:r>
      <w:r w:rsidRPr="00DA43F3">
        <w:rPr>
          <w:rFonts w:ascii="Tahoma" w:hAnsi="Tahoma" w:cs="Tahoma"/>
          <w:color w:val="FF0000"/>
          <w:highlight w:val="yellow"/>
          <w:lang w:val="tr-TR"/>
        </w:rPr>
        <w:t>...</w:t>
      </w:r>
      <w:r w:rsidR="00587DF4" w:rsidRPr="00DA43F3">
        <w:rPr>
          <w:rFonts w:ascii="Tahoma" w:hAnsi="Tahoma" w:cs="Tahoma"/>
          <w:color w:val="FF0000"/>
          <w:highlight w:val="yellow"/>
          <w:lang w:val="tr-TR"/>
        </w:rPr>
        <w:t>/</w:t>
      </w:r>
      <w:r w:rsidR="00DA43F3" w:rsidRPr="00DA43F3">
        <w:rPr>
          <w:rFonts w:ascii="Tahoma" w:hAnsi="Tahoma" w:cs="Tahoma"/>
          <w:color w:val="FF0000"/>
          <w:highlight w:val="yellow"/>
          <w:lang w:val="tr-TR"/>
        </w:rPr>
        <w:t>….</w:t>
      </w:r>
    </w:p>
    <w:p w14:paraId="13F00F45" w14:textId="77777777" w:rsidR="00101821" w:rsidRPr="00DE78AA" w:rsidRDefault="00101821">
      <w:pPr>
        <w:rPr>
          <w:lang w:val="tr-TR"/>
        </w:rPr>
      </w:pPr>
    </w:p>
    <w:p w14:paraId="7B86864E" w14:textId="77777777" w:rsidR="00101821" w:rsidRPr="00DE78AA" w:rsidRDefault="00101821">
      <w:pPr>
        <w:rPr>
          <w:lang w:val="tr-TR"/>
        </w:rPr>
      </w:pPr>
    </w:p>
    <w:p w14:paraId="72DB6009" w14:textId="77777777" w:rsidR="00101821" w:rsidRPr="00DE78AA" w:rsidRDefault="00101821">
      <w:pPr>
        <w:rPr>
          <w:lang w:val="tr-TR"/>
        </w:rPr>
      </w:pPr>
    </w:p>
    <w:p w14:paraId="6500234B" w14:textId="77777777" w:rsidR="00101821" w:rsidRPr="00DE78AA" w:rsidRDefault="00101821">
      <w:pPr>
        <w:pStyle w:val="GvdeMetni"/>
        <w:jc w:val="center"/>
        <w:rPr>
          <w:b/>
          <w:bCs/>
          <w:lang w:val="tr-TR"/>
        </w:rPr>
      </w:pPr>
      <w:r w:rsidRPr="00DA43F3">
        <w:rPr>
          <w:b/>
          <w:bCs/>
          <w:highlight w:val="yellow"/>
          <w:lang w:val="tr-TR"/>
        </w:rPr>
        <w:t xml:space="preserve">“ </w:t>
      </w:r>
      <w:r w:rsidR="00DA43F3" w:rsidRPr="00DA43F3">
        <w:rPr>
          <w:b/>
          <w:bCs/>
          <w:color w:val="FF0000"/>
          <w:highlight w:val="yellow"/>
          <w:lang w:val="tr-TR"/>
        </w:rPr>
        <w:t>Bu Bölüme araştırma adını yazınız”</w:t>
      </w:r>
    </w:p>
    <w:p w14:paraId="5156CEFC" w14:textId="77777777" w:rsidR="00101821" w:rsidRPr="00DE78AA" w:rsidRDefault="00101821">
      <w:pPr>
        <w:pStyle w:val="GvdeMetni"/>
        <w:rPr>
          <w:lang w:val="tr-TR"/>
        </w:rPr>
      </w:pPr>
    </w:p>
    <w:p w14:paraId="0A4F721E" w14:textId="77777777" w:rsidR="00101821" w:rsidRPr="00DE78AA" w:rsidRDefault="00101821">
      <w:pPr>
        <w:pStyle w:val="GvdeMetni"/>
        <w:rPr>
          <w:lang w:val="tr-TR"/>
        </w:rPr>
      </w:pPr>
    </w:p>
    <w:p w14:paraId="24D990D6" w14:textId="77777777" w:rsidR="00101821" w:rsidRPr="00DE78AA" w:rsidRDefault="00101821">
      <w:pPr>
        <w:pStyle w:val="GvdeMetni"/>
        <w:rPr>
          <w:lang w:val="tr-TR"/>
        </w:rPr>
      </w:pPr>
    </w:p>
    <w:p w14:paraId="49963476" w14:textId="77777777" w:rsidR="00101821" w:rsidRPr="00DE78AA" w:rsidRDefault="00101821">
      <w:pPr>
        <w:pStyle w:val="GvdeMetni"/>
        <w:rPr>
          <w:lang w:val="tr-TR"/>
        </w:rPr>
      </w:pPr>
    </w:p>
    <w:p w14:paraId="22678117" w14:textId="77777777" w:rsidR="00101821" w:rsidRPr="00DE78AA" w:rsidRDefault="00101821">
      <w:pPr>
        <w:pStyle w:val="GvdeMetni"/>
        <w:rPr>
          <w:lang w:val="tr-TR"/>
        </w:rPr>
      </w:pPr>
    </w:p>
    <w:p w14:paraId="77D00A3F" w14:textId="77777777" w:rsidR="00101821" w:rsidRPr="00DE78AA" w:rsidRDefault="00101821">
      <w:pPr>
        <w:pStyle w:val="GvdeMetni"/>
        <w:rPr>
          <w:lang w:val="tr-TR"/>
        </w:rPr>
      </w:pPr>
    </w:p>
    <w:p w14:paraId="03260A40" w14:textId="77777777" w:rsidR="00101821" w:rsidRPr="00DE78AA" w:rsidRDefault="00101821">
      <w:pPr>
        <w:pStyle w:val="GvdeMetni"/>
        <w:ind w:firstLine="720"/>
        <w:rPr>
          <w:lang w:val="tr-TR"/>
        </w:rPr>
      </w:pPr>
      <w:r w:rsidRPr="00DE78AA">
        <w:rPr>
          <w:lang w:val="tr-TR"/>
        </w:rPr>
        <w:t xml:space="preserve">İyi Klinik Uygulamaları (İKU) / İyi Laboratuvar Uygulamaları (İLU) çerçevesinde </w:t>
      </w:r>
      <w:r w:rsidR="00761A00">
        <w:rPr>
          <w:lang w:val="tr-TR"/>
        </w:rPr>
        <w:t>y</w:t>
      </w:r>
      <w:r w:rsidR="00761A00" w:rsidRPr="00DE78AA">
        <w:rPr>
          <w:lang w:val="tr-TR"/>
        </w:rPr>
        <w:t xml:space="preserve">ukarıda adı geçen </w:t>
      </w:r>
      <w:r w:rsidR="00761A00">
        <w:rPr>
          <w:lang w:val="tr-TR"/>
        </w:rPr>
        <w:t>a</w:t>
      </w:r>
      <w:r w:rsidRPr="00DE78AA">
        <w:rPr>
          <w:lang w:val="tr-TR"/>
        </w:rPr>
        <w:t>raştırma hak</w:t>
      </w:r>
      <w:r w:rsidR="00DA43F3">
        <w:rPr>
          <w:lang w:val="tr-TR"/>
        </w:rPr>
        <w:t>kında bilgilendirildik.</w:t>
      </w:r>
    </w:p>
    <w:p w14:paraId="6563FA5C" w14:textId="77777777" w:rsidR="00101821" w:rsidRPr="00DE78AA" w:rsidRDefault="00101821">
      <w:pPr>
        <w:jc w:val="both"/>
        <w:rPr>
          <w:rFonts w:ascii="Tahoma" w:hAnsi="Tahoma" w:cs="Tahoma"/>
          <w:sz w:val="22"/>
          <w:lang w:val="tr-TR"/>
        </w:rPr>
      </w:pPr>
    </w:p>
    <w:p w14:paraId="478895B5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5DE41C04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1313A870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74318223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</w:p>
    <w:p w14:paraId="2A5A746C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</w:p>
    <w:p w14:paraId="6B3128E0" w14:textId="77777777" w:rsidR="00DA43F3" w:rsidRPr="00DA43F3" w:rsidRDefault="00101821">
      <w:pPr>
        <w:rPr>
          <w:rFonts w:ascii="Tahoma" w:hAnsi="Tahoma" w:cs="Tahoma"/>
          <w:b/>
          <w:color w:val="FF0000"/>
          <w:sz w:val="22"/>
          <w:lang w:val="tr-TR"/>
        </w:rPr>
      </w:pPr>
      <w:r w:rsidRPr="00DE78AA">
        <w:rPr>
          <w:rFonts w:ascii="Tahoma" w:hAnsi="Tahoma" w:cs="Tahoma"/>
          <w:sz w:val="22"/>
          <w:lang w:val="tr-TR"/>
        </w:rPr>
        <w:tab/>
      </w:r>
      <w:r w:rsidR="00DA43F3" w:rsidRPr="00DA43F3">
        <w:rPr>
          <w:rFonts w:ascii="Tahoma" w:hAnsi="Tahoma" w:cs="Tahoma"/>
          <w:b/>
          <w:color w:val="FF0000"/>
          <w:sz w:val="22"/>
          <w:highlight w:val="yellow"/>
          <w:lang w:val="tr-TR"/>
        </w:rPr>
        <w:t>Bu Bölüme araştırma ekibini listeleyip, imzalatınız.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5031"/>
      </w:tblGrid>
      <w:tr w:rsidR="00DA43F3" w:rsidRPr="009532E8" w14:paraId="2B57295C" w14:textId="77777777" w:rsidTr="009532E8">
        <w:tc>
          <w:tcPr>
            <w:tcW w:w="4428" w:type="dxa"/>
          </w:tcPr>
          <w:p w14:paraId="57FA0AD1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SORUMLU ARAŞTIRICI AD/SOYAD/</w:t>
            </w:r>
          </w:p>
        </w:tc>
        <w:tc>
          <w:tcPr>
            <w:tcW w:w="5118" w:type="dxa"/>
          </w:tcPr>
          <w:p w14:paraId="2E7DCE11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  <w:tr w:rsidR="00DA43F3" w:rsidRPr="009532E8" w14:paraId="47D68530" w14:textId="77777777" w:rsidTr="009532E8">
        <w:tc>
          <w:tcPr>
            <w:tcW w:w="4428" w:type="dxa"/>
          </w:tcPr>
          <w:p w14:paraId="49DA7754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YARDIMCI ARAŞTIRICI AD/SOYAD/</w:t>
            </w:r>
          </w:p>
        </w:tc>
        <w:tc>
          <w:tcPr>
            <w:tcW w:w="5118" w:type="dxa"/>
          </w:tcPr>
          <w:p w14:paraId="5D20A13D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  <w:tr w:rsidR="00DA43F3" w:rsidRPr="009532E8" w14:paraId="6F003E2C" w14:textId="77777777" w:rsidTr="009532E8">
        <w:tc>
          <w:tcPr>
            <w:tcW w:w="4428" w:type="dxa"/>
          </w:tcPr>
          <w:p w14:paraId="0BC06F16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YARDIMCI ARAŞTIRICI AD/SOYAD/</w:t>
            </w:r>
          </w:p>
        </w:tc>
        <w:tc>
          <w:tcPr>
            <w:tcW w:w="5118" w:type="dxa"/>
          </w:tcPr>
          <w:p w14:paraId="70726100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  <w:tr w:rsidR="00DA43F3" w:rsidRPr="009532E8" w14:paraId="3DBE0033" w14:textId="77777777" w:rsidTr="009532E8">
        <w:tc>
          <w:tcPr>
            <w:tcW w:w="4428" w:type="dxa"/>
          </w:tcPr>
          <w:p w14:paraId="775E23E1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YARDIMCI ARAŞTIRICI AD/SOYAD/</w:t>
            </w:r>
          </w:p>
        </w:tc>
        <w:tc>
          <w:tcPr>
            <w:tcW w:w="5118" w:type="dxa"/>
          </w:tcPr>
          <w:p w14:paraId="71935F5A" w14:textId="77777777" w:rsidR="00DA43F3" w:rsidRPr="009532E8" w:rsidRDefault="00DA43F3" w:rsidP="009532E8">
            <w:pPr>
              <w:spacing w:before="200" w:line="360" w:lineRule="auto"/>
              <w:jc w:val="both"/>
              <w:rPr>
                <w:rFonts w:ascii="Tahoma" w:hAnsi="Tahoma" w:cs="Tahoma"/>
                <w:sz w:val="22"/>
                <w:lang w:val="tr-TR"/>
              </w:rPr>
            </w:pPr>
            <w:r w:rsidRPr="009532E8">
              <w:rPr>
                <w:rFonts w:ascii="Tahoma" w:hAnsi="Tahoma" w:cs="Tahoma"/>
                <w:sz w:val="22"/>
                <w:lang w:val="tr-TR"/>
              </w:rPr>
              <w:t>İMZASI</w:t>
            </w:r>
          </w:p>
        </w:tc>
      </w:tr>
    </w:tbl>
    <w:p w14:paraId="3D1A6BC9" w14:textId="77777777" w:rsidR="00101821" w:rsidRPr="00DE78AA" w:rsidRDefault="00101821">
      <w:pPr>
        <w:rPr>
          <w:rFonts w:ascii="Tahoma" w:hAnsi="Tahoma" w:cs="Tahoma"/>
          <w:sz w:val="22"/>
          <w:lang w:val="tr-TR"/>
        </w:rPr>
      </w:pP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</w:r>
      <w:r w:rsidRPr="00DE78AA">
        <w:rPr>
          <w:rFonts w:ascii="Tahoma" w:hAnsi="Tahoma" w:cs="Tahoma"/>
          <w:sz w:val="22"/>
          <w:lang w:val="tr-TR"/>
        </w:rPr>
        <w:tab/>
        <w:t xml:space="preserve">  </w:t>
      </w:r>
    </w:p>
    <w:sectPr w:rsidR="00101821" w:rsidRPr="00DE78AA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5C25" w14:textId="77777777" w:rsidR="000D588C" w:rsidRDefault="000D588C">
      <w:r>
        <w:separator/>
      </w:r>
    </w:p>
  </w:endnote>
  <w:endnote w:type="continuationSeparator" w:id="0">
    <w:p w14:paraId="4D8283A8" w14:textId="77777777" w:rsidR="000D588C" w:rsidRDefault="000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5"/>
      <w:gridCol w:w="1531"/>
      <w:gridCol w:w="1701"/>
      <w:gridCol w:w="993"/>
    </w:tblGrid>
    <w:tr w:rsidR="00B542A6" w:rsidRPr="00B542A6" w14:paraId="33881E53" w14:textId="77777777" w:rsidTr="009532E8">
      <w:trPr>
        <w:trHeight w:val="170"/>
      </w:trPr>
      <w:tc>
        <w:tcPr>
          <w:tcW w:w="5415" w:type="dxa"/>
        </w:tcPr>
        <w:p w14:paraId="7A16A8FA" w14:textId="77777777" w:rsidR="00702BE7" w:rsidRPr="00B542A6" w:rsidRDefault="00702BE7" w:rsidP="009532E8">
          <w:pPr>
            <w:pStyle w:val="Altbilgi"/>
            <w:spacing w:before="200" w:line="360" w:lineRule="auto"/>
            <w:ind w:firstLine="378"/>
            <w:jc w:val="center"/>
            <w:rPr>
              <w:rFonts w:ascii="Tahoma" w:hAnsi="Tahoma" w:cs="Tahoma"/>
              <w:sz w:val="16"/>
              <w:szCs w:val="16"/>
            </w:rPr>
          </w:pPr>
          <w:r w:rsidRPr="00B542A6">
            <w:rPr>
              <w:rFonts w:ascii="Tahoma" w:hAnsi="Tahoma" w:cs="Tahoma"/>
              <w:sz w:val="16"/>
              <w:szCs w:val="16"/>
            </w:rPr>
            <w:t>Belge Adı</w:t>
          </w:r>
        </w:p>
      </w:tc>
      <w:tc>
        <w:tcPr>
          <w:tcW w:w="1531" w:type="dxa"/>
        </w:tcPr>
        <w:p w14:paraId="525D6C71" w14:textId="77777777" w:rsidR="00702BE7" w:rsidRPr="00B542A6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B542A6">
            <w:rPr>
              <w:rFonts w:ascii="Tahoma" w:hAnsi="Tahoma" w:cs="Tahoma"/>
              <w:sz w:val="16"/>
              <w:szCs w:val="16"/>
            </w:rPr>
            <w:t>Belge Kodu</w:t>
          </w:r>
        </w:p>
      </w:tc>
      <w:tc>
        <w:tcPr>
          <w:tcW w:w="1701" w:type="dxa"/>
        </w:tcPr>
        <w:p w14:paraId="6515FAFF" w14:textId="77777777" w:rsidR="00702BE7" w:rsidRPr="00B542A6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B542A6">
            <w:rPr>
              <w:rFonts w:ascii="Tahoma" w:hAnsi="Tahoma" w:cs="Tahoma"/>
              <w:sz w:val="16"/>
              <w:szCs w:val="16"/>
            </w:rPr>
            <w:t>Rev. Tarihi / No.su:</w:t>
          </w:r>
        </w:p>
      </w:tc>
      <w:tc>
        <w:tcPr>
          <w:tcW w:w="993" w:type="dxa"/>
        </w:tcPr>
        <w:p w14:paraId="174B0193" w14:textId="77777777" w:rsidR="00702BE7" w:rsidRPr="00B542A6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B542A6">
            <w:rPr>
              <w:rFonts w:ascii="Tahoma" w:hAnsi="Tahoma" w:cs="Tahoma"/>
              <w:sz w:val="16"/>
              <w:szCs w:val="16"/>
            </w:rPr>
            <w:t>Sayfa</w:t>
          </w:r>
        </w:p>
      </w:tc>
    </w:tr>
    <w:tr w:rsidR="00000000" w:rsidRPr="00B542A6" w14:paraId="322BC643" w14:textId="77777777" w:rsidTr="009532E8">
      <w:trPr>
        <w:trHeight w:val="317"/>
      </w:trPr>
      <w:tc>
        <w:tcPr>
          <w:tcW w:w="5415" w:type="dxa"/>
        </w:tcPr>
        <w:p w14:paraId="0800194B" w14:textId="77777777" w:rsidR="00702BE7" w:rsidRPr="00B542A6" w:rsidRDefault="00702BE7" w:rsidP="009532E8">
          <w:pPr>
            <w:pStyle w:val="Altbilgi"/>
            <w:spacing w:before="200" w:line="360" w:lineRule="auto"/>
            <w:jc w:val="center"/>
            <w:rPr>
              <w:rStyle w:val="SayfaNumaras"/>
              <w:rFonts w:ascii="Tahoma" w:hAnsi="Tahoma" w:cs="Tahoma"/>
              <w:sz w:val="16"/>
              <w:szCs w:val="16"/>
            </w:rPr>
          </w:pP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t>Araştırma Ekibini İku Ve İlu Çerçevesinde Bilgilendirme Belgesi</w:t>
          </w:r>
        </w:p>
      </w:tc>
      <w:tc>
        <w:tcPr>
          <w:tcW w:w="1531" w:type="dxa"/>
        </w:tcPr>
        <w:p w14:paraId="06D6FC23" w14:textId="1EF4E272" w:rsidR="00702BE7" w:rsidRPr="00B542A6" w:rsidRDefault="00B542A6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  <w:lang w:val="tr-TR"/>
            </w:rPr>
            <w:t>SBUGULHANE</w:t>
          </w:r>
          <w:r w:rsidR="00702BE7" w:rsidRPr="00B542A6">
            <w:rPr>
              <w:rFonts w:ascii="Tahoma" w:hAnsi="Tahoma" w:cs="Tahoma"/>
              <w:sz w:val="16"/>
              <w:szCs w:val="16"/>
              <w:lang w:val="tr-TR"/>
            </w:rPr>
            <w:t>-KAEK-D01</w:t>
          </w:r>
        </w:p>
      </w:tc>
      <w:tc>
        <w:tcPr>
          <w:tcW w:w="1701" w:type="dxa"/>
        </w:tcPr>
        <w:p w14:paraId="00936C70" w14:textId="0F92BABD" w:rsidR="00702BE7" w:rsidRPr="00B542A6" w:rsidRDefault="00B542A6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</w:t>
          </w:r>
          <w:r w:rsidR="00702BE7" w:rsidRPr="00B542A6">
            <w:rPr>
              <w:rFonts w:ascii="Tahoma" w:hAnsi="Tahoma" w:cs="Tahoma"/>
              <w:sz w:val="16"/>
              <w:szCs w:val="16"/>
            </w:rPr>
            <w:t>.12.202</w:t>
          </w:r>
          <w:r>
            <w:rPr>
              <w:rFonts w:ascii="Tahoma" w:hAnsi="Tahoma" w:cs="Tahoma"/>
              <w:sz w:val="16"/>
              <w:szCs w:val="16"/>
            </w:rPr>
            <w:t>5</w:t>
          </w:r>
          <w:r w:rsidR="00702BE7" w:rsidRPr="00B542A6">
            <w:rPr>
              <w:rFonts w:ascii="Tahoma" w:hAnsi="Tahoma" w:cs="Tahoma"/>
              <w:sz w:val="16"/>
              <w:szCs w:val="16"/>
            </w:rPr>
            <w:t xml:space="preserve"> / 00</w:t>
          </w:r>
        </w:p>
      </w:tc>
      <w:tc>
        <w:tcPr>
          <w:tcW w:w="993" w:type="dxa"/>
        </w:tcPr>
        <w:p w14:paraId="32B3AE20" w14:textId="77777777" w:rsidR="00702BE7" w:rsidRPr="00B542A6" w:rsidRDefault="00702BE7" w:rsidP="009532E8">
          <w:pPr>
            <w:pStyle w:val="Altbilgi"/>
            <w:spacing w:before="200"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05548F" w:rsidRPr="00B542A6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05548F" w:rsidRPr="00B542A6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B542A6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5461C601" w14:textId="77777777" w:rsidR="00DD7534" w:rsidRPr="00B542A6" w:rsidRDefault="00DD7534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F2B1" w14:textId="77777777" w:rsidR="000D588C" w:rsidRDefault="000D588C">
      <w:r>
        <w:separator/>
      </w:r>
    </w:p>
  </w:footnote>
  <w:footnote w:type="continuationSeparator" w:id="0">
    <w:p w14:paraId="45F555D9" w14:textId="77777777" w:rsidR="000D588C" w:rsidRDefault="000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0C89" w14:textId="32862827" w:rsidR="00DA43F3" w:rsidRPr="00DC25FD" w:rsidRDefault="00B542A6" w:rsidP="00B542A6">
    <w:pPr>
      <w:tabs>
        <w:tab w:val="left" w:pos="225"/>
        <w:tab w:val="center" w:pos="4536"/>
        <w:tab w:val="center" w:pos="4819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>T.C. SBU GÜLHANE</w:t>
    </w:r>
  </w:p>
  <w:p w14:paraId="637BA5A1" w14:textId="77777777" w:rsidR="00DA43F3" w:rsidRDefault="00DA43F3" w:rsidP="00B542A6">
    <w:pPr>
      <w:pStyle w:val="stbilgi"/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 xml:space="preserve">KLİNİK </w:t>
    </w:r>
    <w:r w:rsidRPr="00DC25FD">
      <w:rPr>
        <w:rFonts w:ascii="Tahoma" w:hAnsi="Tahoma"/>
        <w:b/>
        <w:sz w:val="18"/>
        <w:szCs w:val="18"/>
      </w:rPr>
      <w:t>ARAŞTIRMA</w:t>
    </w:r>
    <w:r>
      <w:rPr>
        <w:rFonts w:ascii="Tahoma" w:hAnsi="Tahoma"/>
        <w:b/>
        <w:sz w:val="18"/>
        <w:szCs w:val="18"/>
      </w:rPr>
      <w:t>LAR</w:t>
    </w:r>
    <w:r w:rsidRPr="00DC25FD">
      <w:rPr>
        <w:rFonts w:ascii="Tahoma" w:hAnsi="Tahoma"/>
        <w:b/>
        <w:sz w:val="18"/>
        <w:szCs w:val="18"/>
      </w:rPr>
      <w:t xml:space="preserve"> ETİK K</w:t>
    </w:r>
    <w:r>
      <w:rPr>
        <w:rFonts w:ascii="Tahoma" w:hAnsi="Tahoma"/>
        <w:b/>
        <w:sz w:val="18"/>
        <w:szCs w:val="18"/>
      </w:rPr>
      <w:t>URULU</w:t>
    </w:r>
  </w:p>
  <w:p w14:paraId="198E04BB" w14:textId="151FE5C0" w:rsidR="00DA43F3" w:rsidRDefault="00F44B6E" w:rsidP="00B542A6">
    <w:pPr>
      <w:pStyle w:val="stbilgi"/>
      <w:jc w:val="center"/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F9B132" wp14:editId="59BF25F4">
              <wp:simplePos x="0" y="0"/>
              <wp:positionH relativeFrom="column">
                <wp:posOffset>0</wp:posOffset>
              </wp:positionH>
              <wp:positionV relativeFrom="paragraph">
                <wp:posOffset>157480</wp:posOffset>
              </wp:positionV>
              <wp:extent cx="5486400" cy="0"/>
              <wp:effectExtent l="9525" t="5080" r="9525" b="13970"/>
              <wp:wrapNone/>
              <wp:docPr id="18733046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218BD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6in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DfbxYnaAAAABgEAAA8AAAAAAAAAAAAAAAAACgQAAGRycy9kb3ducmV2Lnht&#10;bFBLBQYAAAAABAAEAPMAAAARBQAAAAA=&#10;"/>
          </w:pict>
        </mc:Fallback>
      </mc:AlternateContent>
    </w:r>
  </w:p>
  <w:p w14:paraId="78583B58" w14:textId="5FBF2699" w:rsidR="004E0184" w:rsidRPr="00DE78AA" w:rsidRDefault="004E0184" w:rsidP="00B542A6">
    <w:pPr>
      <w:jc w:val="center"/>
      <w:rPr>
        <w:rFonts w:ascii="Tahoma" w:hAnsi="Tahoma" w:cs="Tahoma"/>
        <w:b/>
        <w:sz w:val="18"/>
        <w:szCs w:val="18"/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A6"/>
    <w:rsid w:val="000168D3"/>
    <w:rsid w:val="0005548F"/>
    <w:rsid w:val="00097B44"/>
    <w:rsid w:val="000D588C"/>
    <w:rsid w:val="00101821"/>
    <w:rsid w:val="00113EA6"/>
    <w:rsid w:val="00231906"/>
    <w:rsid w:val="002618EF"/>
    <w:rsid w:val="004E0184"/>
    <w:rsid w:val="004E05BE"/>
    <w:rsid w:val="00521659"/>
    <w:rsid w:val="00584FBA"/>
    <w:rsid w:val="00587DF4"/>
    <w:rsid w:val="005A1114"/>
    <w:rsid w:val="005D0456"/>
    <w:rsid w:val="00625DF3"/>
    <w:rsid w:val="006929A9"/>
    <w:rsid w:val="00702BE7"/>
    <w:rsid w:val="00761A00"/>
    <w:rsid w:val="007C4496"/>
    <w:rsid w:val="00847D1F"/>
    <w:rsid w:val="00933303"/>
    <w:rsid w:val="009532E8"/>
    <w:rsid w:val="00AB70B6"/>
    <w:rsid w:val="00AE3AF7"/>
    <w:rsid w:val="00B542A6"/>
    <w:rsid w:val="00CB1BF3"/>
    <w:rsid w:val="00D25923"/>
    <w:rsid w:val="00D41479"/>
    <w:rsid w:val="00DA43F3"/>
    <w:rsid w:val="00DD7534"/>
    <w:rsid w:val="00DE78AA"/>
    <w:rsid w:val="00EB6677"/>
    <w:rsid w:val="00F4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DB763"/>
  <w15:chartTrackingRefBased/>
  <w15:docId w15:val="{5E545C9F-C29C-4031-A4FB-A8FCFE2B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jc w:val="both"/>
    </w:pPr>
    <w:rPr>
      <w:rFonts w:ascii="Tahoma" w:hAnsi="Tahoma" w:cs="Tahoma"/>
      <w:sz w:val="22"/>
    </w:rPr>
  </w:style>
  <w:style w:type="paragraph" w:styleId="stbilgi">
    <w:name w:val="Üstbilgi"/>
    <w:basedOn w:val="Normal"/>
    <w:rsid w:val="00DD7534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DD753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4E05BE"/>
    <w:pPr>
      <w:spacing w:before="20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4E05BE"/>
  </w:style>
  <w:style w:type="character" w:styleId="Kpr">
    <w:name w:val="Hyperlink"/>
    <w:rsid w:val="00D25923"/>
    <w:rPr>
      <w:color w:val="0000FF"/>
      <w:u w:val="single"/>
    </w:rPr>
  </w:style>
  <w:style w:type="paragraph" w:styleId="BalonMetni">
    <w:name w:val="Balloon Text"/>
    <w:basedOn w:val="Normal"/>
    <w:semiHidden/>
    <w:rsid w:val="00D25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459</Characters>
  <Application>Microsoft Office Word</Application>
  <DocSecurity>0</DocSecurity>
  <Lines>41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ARAŞTIRMAYA KATILAN TÜM BİRİM VE ELEMANLARIN ARAŞTIRMA HAKKINDA BİLGİLENDİRİLDİĞİNE DAİR BELGE</vt:lpstr>
    </vt:vector>
  </TitlesOfParts>
  <Company>argefar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ARAŞTIRMAYA KATILAN TÜM BİRİM VE ELEMANLARIN ARAŞTIRMA HAKKINDA BİLGİLENDİRİLDİĞİNE DAİR BELGE</dc:title>
  <dc:subject/>
  <dc:creator>etik</dc:creator>
  <cp:keywords/>
  <cp:lastModifiedBy>Ayşegül ÖZKAN</cp:lastModifiedBy>
  <cp:revision>2</cp:revision>
  <cp:lastPrinted>2006-03-09T10:04:00Z</cp:lastPrinted>
  <dcterms:created xsi:type="dcterms:W3CDTF">2025-12-04T13:54:00Z</dcterms:created>
  <dcterms:modified xsi:type="dcterms:W3CDTF">2025-12-04T13:54:00Z</dcterms:modified>
</cp:coreProperties>
</file>