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5BE" w14:textId="77777777" w:rsidR="00035C28" w:rsidRDefault="00035C28" w:rsidP="0040171C">
      <w:pPr>
        <w:pStyle w:val="Balk1"/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56E338B7" w14:textId="7AE17C18" w:rsidR="00755FCB" w:rsidRPr="00F846F2" w:rsidRDefault="002F57E8" w:rsidP="00755FC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SBÜ GÜLHANE</w:t>
      </w:r>
      <w:r w:rsidR="00755FCB" w:rsidRPr="00F846F2">
        <w:rPr>
          <w:rFonts w:ascii="Tahoma" w:hAnsi="Tahoma" w:cs="Tahoma"/>
          <w:b/>
          <w:sz w:val="20"/>
          <w:szCs w:val="20"/>
        </w:rPr>
        <w:t xml:space="preserve"> Klinik Araştırmalar Etik Kurulu Başkanlığına,</w:t>
      </w:r>
    </w:p>
    <w:p w14:paraId="6603A429" w14:textId="77777777" w:rsidR="00755FCB" w:rsidRPr="00FA1228" w:rsidRDefault="00755FCB" w:rsidP="00755FCB">
      <w:pPr>
        <w:rPr>
          <w:rFonts w:ascii="Tahoma" w:hAnsi="Tahoma" w:cs="Tahoma"/>
          <w:sz w:val="20"/>
          <w:szCs w:val="20"/>
        </w:rPr>
      </w:pPr>
    </w:p>
    <w:p w14:paraId="292DF69F" w14:textId="77777777" w:rsidR="00A33918" w:rsidRDefault="00A33918" w:rsidP="00A33918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831"/>
      </w:tblGrid>
      <w:tr w:rsidR="00A33918" w:rsidRPr="00F41216" w14:paraId="01877EFA" w14:textId="77777777" w:rsidTr="00941761">
        <w:tc>
          <w:tcPr>
            <w:tcW w:w="817" w:type="dxa"/>
          </w:tcPr>
          <w:p w14:paraId="635AE935" w14:textId="77777777" w:rsidR="00A33918" w:rsidRPr="002E2ACE" w:rsidRDefault="00A33918" w:rsidP="001F5ED4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566B4D13" w14:textId="77777777" w:rsidR="00A33918" w:rsidRDefault="00A33918" w:rsidP="001F5ED4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14:paraId="4B5E32CE" w14:textId="77777777" w:rsidR="00941761" w:rsidRDefault="00941761" w:rsidP="00941761">
            <w:pPr>
              <w:jc w:val="both"/>
              <w:rPr>
                <w:rFonts w:ascii="Arial" w:hAnsi="Arial" w:cs="Arial"/>
              </w:rPr>
            </w:pPr>
          </w:p>
          <w:p w14:paraId="31B17FFB" w14:textId="37DC7A91" w:rsidR="00941761" w:rsidRPr="004A120C" w:rsidRDefault="00941761" w:rsidP="004A120C">
            <w:pPr>
              <w:ind w:left="-108"/>
              <w:jc w:val="both"/>
              <w:rPr>
                <w:rFonts w:ascii="Arial" w:hAnsi="Arial" w:cs="Arial"/>
                <w:bCs/>
              </w:rPr>
            </w:pPr>
            <w:r w:rsidRPr="007B2692">
              <w:rPr>
                <w:rFonts w:ascii="Arial" w:hAnsi="Arial" w:cs="Arial"/>
              </w:rPr>
              <w:t>Aşağıda detayları bulunan araştırmayla ilgili</w:t>
            </w:r>
            <w:r w:rsidRPr="007B2692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bilgi</w:t>
            </w:r>
            <w:r w:rsidRPr="007B2692">
              <w:rPr>
                <w:rFonts w:ascii="Arial" w:hAnsi="Arial" w:cs="Arial"/>
                <w:noProof/>
              </w:rPr>
              <w:t xml:space="preserve"> ve belgeler </w:t>
            </w:r>
            <w:r>
              <w:rPr>
                <w:rFonts w:ascii="Arial" w:hAnsi="Arial" w:cs="Arial"/>
                <w:bCs/>
              </w:rPr>
              <w:t>tarafınıza</w:t>
            </w:r>
            <w:r w:rsidRPr="007B2692">
              <w:rPr>
                <w:rFonts w:ascii="Arial" w:hAnsi="Arial" w:cs="Arial"/>
                <w:bCs/>
              </w:rPr>
              <w:t xml:space="preserve"> sunulmaktadır.</w:t>
            </w:r>
          </w:p>
        </w:tc>
      </w:tr>
    </w:tbl>
    <w:p w14:paraId="6BA98F9A" w14:textId="77777777" w:rsidR="00A33918" w:rsidRDefault="00A33918" w:rsidP="00A33918">
      <w:pPr>
        <w:ind w:firstLine="708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1"/>
        <w:gridCol w:w="1887"/>
      </w:tblGrid>
      <w:tr w:rsidR="00941761" w:rsidRPr="004834BA" w14:paraId="1D6775A4" w14:textId="77777777" w:rsidTr="00BC3B6B">
        <w:trPr>
          <w:trHeight w:val="1094"/>
        </w:trPr>
        <w:tc>
          <w:tcPr>
            <w:tcW w:w="6804" w:type="dxa"/>
            <w:vAlign w:val="center"/>
          </w:tcPr>
          <w:p w14:paraId="5B2348CD" w14:textId="77777777" w:rsidR="00941761" w:rsidRPr="004834BA" w:rsidRDefault="00941761" w:rsidP="00BC3B6B">
            <w:pPr>
              <w:ind w:right="59"/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>Araştırmanın Şekli</w:t>
            </w:r>
          </w:p>
          <w:p w14:paraId="73ACD7AE" w14:textId="77777777" w:rsidR="00941761" w:rsidRPr="004834BA" w:rsidRDefault="00941761" w:rsidP="00BC3B6B">
            <w:pPr>
              <w:tabs>
                <w:tab w:val="left" w:pos="6554"/>
              </w:tabs>
              <w:ind w:right="59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t xml:space="preserve">Tıbbi Cihaz Klinik Araştırması                                                                                                                 </w:t>
            </w:r>
          </w:p>
          <w:p w14:paraId="48DB2E0A" w14:textId="77777777" w:rsidR="00941761" w:rsidRDefault="00941761" w:rsidP="00BC3B6B">
            <w:pPr>
              <w:ind w:right="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İn-</w:t>
            </w:r>
            <w:r w:rsidRPr="00B86A8F">
              <w:rPr>
                <w:sz w:val="22"/>
                <w:szCs w:val="22"/>
              </w:rPr>
              <w:t xml:space="preserve">Vitro Tanı </w:t>
            </w:r>
            <w:r>
              <w:rPr>
                <w:sz w:val="22"/>
                <w:szCs w:val="22"/>
              </w:rPr>
              <w:t xml:space="preserve">Amaçlı Tıbbi Cihazlarla Yapılan </w:t>
            </w:r>
            <w:r w:rsidRPr="004834BA">
              <w:rPr>
                <w:sz w:val="22"/>
                <w:szCs w:val="22"/>
              </w:rPr>
              <w:t>Performans Çalışma</w:t>
            </w:r>
            <w:r>
              <w:rPr>
                <w:sz w:val="22"/>
                <w:szCs w:val="22"/>
              </w:rPr>
              <w:t>sı</w:t>
            </w:r>
            <w:r w:rsidRPr="004834BA">
              <w:rPr>
                <w:sz w:val="22"/>
                <w:szCs w:val="22"/>
              </w:rPr>
              <w:t xml:space="preserve">   </w:t>
            </w:r>
          </w:p>
          <w:p w14:paraId="1B820AFB" w14:textId="77777777" w:rsidR="00941761" w:rsidRPr="00724A80" w:rsidRDefault="00941761" w:rsidP="00BC3B6B">
            <w:pPr>
              <w:ind w:right="59"/>
              <w:jc w:val="both"/>
              <w:rPr>
                <w:sz w:val="22"/>
                <w:szCs w:val="22"/>
              </w:rPr>
            </w:pPr>
            <w:r w:rsidRPr="00724A80">
              <w:rPr>
                <w:sz w:val="22"/>
                <w:szCs w:val="22"/>
              </w:rPr>
              <w:t>Piyasaya Arz Sonrası Çalışma (</w:t>
            </w:r>
            <w:proofErr w:type="gramStart"/>
            <w:r w:rsidRPr="00724A80">
              <w:rPr>
                <w:sz w:val="22"/>
                <w:szCs w:val="22"/>
              </w:rPr>
              <w:t xml:space="preserve">PMCF)   </w:t>
            </w:r>
            <w:proofErr w:type="gramEnd"/>
            <w:r w:rsidRPr="00724A80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4834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66EBEE63" w14:textId="77777777" w:rsidR="00941761" w:rsidRDefault="00941761" w:rsidP="00BC3B6B">
            <w:pPr>
              <w:jc w:val="both"/>
              <w:rPr>
                <w:sz w:val="22"/>
                <w:szCs w:val="22"/>
              </w:rPr>
            </w:pPr>
          </w:p>
          <w:p w14:paraId="04253671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22A644CD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5FAA2557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</w:tc>
      </w:tr>
      <w:tr w:rsidR="00941761" w:rsidRPr="004834BA" w14:paraId="3ED893A6" w14:textId="77777777" w:rsidTr="00BC3B6B">
        <w:trPr>
          <w:trHeight w:val="1645"/>
        </w:trPr>
        <w:tc>
          <w:tcPr>
            <w:tcW w:w="6804" w:type="dxa"/>
            <w:vAlign w:val="center"/>
          </w:tcPr>
          <w:p w14:paraId="2518D1CC" w14:textId="77777777" w:rsidR="00941761" w:rsidRPr="004834BA" w:rsidRDefault="00941761" w:rsidP="00BC3B6B">
            <w:pPr>
              <w:spacing w:line="276" w:lineRule="auto"/>
              <w:ind w:right="59"/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>Başvuru</w:t>
            </w:r>
            <w:r>
              <w:rPr>
                <w:b/>
                <w:bCs/>
                <w:sz w:val="22"/>
                <w:szCs w:val="22"/>
              </w:rPr>
              <w:t>nun</w:t>
            </w:r>
            <w:r w:rsidRPr="004834BA">
              <w:rPr>
                <w:b/>
                <w:bCs/>
                <w:sz w:val="22"/>
                <w:szCs w:val="22"/>
              </w:rPr>
              <w:t xml:space="preserve"> Şekli</w:t>
            </w:r>
          </w:p>
          <w:p w14:paraId="443541F2" w14:textId="77777777" w:rsidR="00941761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 w:rsidRPr="004834BA">
              <w:rPr>
                <w:bCs/>
                <w:sz w:val="22"/>
                <w:szCs w:val="22"/>
              </w:rPr>
              <w:t>İlk Başvuru</w:t>
            </w:r>
          </w:p>
          <w:p w14:paraId="4A2FBBA7" w14:textId="77777777" w:rsidR="00941761" w:rsidRPr="004834BA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Eksiklik Cevap Başvurusu</w:t>
            </w:r>
          </w:p>
          <w:p w14:paraId="243ECE3C" w14:textId="77777777" w:rsidR="00941761" w:rsidRPr="004834BA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 w:rsidRPr="004834BA">
              <w:rPr>
                <w:bCs/>
                <w:sz w:val="22"/>
                <w:szCs w:val="22"/>
              </w:rPr>
              <w:t>Değişiklik Başvurusu</w:t>
            </w:r>
          </w:p>
          <w:p w14:paraId="187AA21A" w14:textId="77777777" w:rsidR="00941761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 w:rsidRPr="004834BA">
              <w:rPr>
                <w:bCs/>
                <w:sz w:val="22"/>
                <w:szCs w:val="22"/>
              </w:rPr>
              <w:t>İthalat Başvurusu</w:t>
            </w:r>
          </w:p>
          <w:p w14:paraId="33A96BCE" w14:textId="77777777" w:rsidR="00941761" w:rsidRPr="004834BA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Advers Olay Bildirimi </w:t>
            </w:r>
            <w:r w:rsidRPr="004834BA">
              <w:rPr>
                <w:bCs/>
                <w:sz w:val="22"/>
                <w:szCs w:val="22"/>
              </w:rPr>
              <w:t>Başvurusu</w:t>
            </w:r>
          </w:p>
          <w:p w14:paraId="059985B2" w14:textId="77777777" w:rsidR="00941761" w:rsidRPr="004834BA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r w:rsidRPr="004834BA">
              <w:rPr>
                <w:bCs/>
                <w:sz w:val="22"/>
                <w:szCs w:val="22"/>
              </w:rPr>
              <w:t>Yıllık Bildirim Başvurusu</w:t>
            </w:r>
          </w:p>
          <w:p w14:paraId="6DAAB88E" w14:textId="77777777" w:rsidR="00941761" w:rsidRPr="00B50DB6" w:rsidRDefault="00941761" w:rsidP="00BC3B6B">
            <w:pPr>
              <w:spacing w:line="276" w:lineRule="auto"/>
              <w:ind w:right="59"/>
              <w:jc w:val="both"/>
              <w:rPr>
                <w:bCs/>
                <w:sz w:val="22"/>
                <w:szCs w:val="22"/>
              </w:rPr>
            </w:pPr>
            <w:proofErr w:type="spellStart"/>
            <w:r w:rsidRPr="004834BA">
              <w:rPr>
                <w:bCs/>
                <w:sz w:val="22"/>
                <w:szCs w:val="22"/>
              </w:rPr>
              <w:t>Sonlandırım</w:t>
            </w:r>
            <w:proofErr w:type="spellEnd"/>
            <w:r>
              <w:rPr>
                <w:bCs/>
                <w:sz w:val="22"/>
                <w:szCs w:val="22"/>
              </w:rPr>
              <w:t xml:space="preserve"> Bildirimi</w:t>
            </w:r>
            <w:r w:rsidRPr="004834BA">
              <w:rPr>
                <w:bCs/>
                <w:sz w:val="22"/>
                <w:szCs w:val="22"/>
              </w:rPr>
              <w:t xml:space="preserve"> Başvurusu</w:t>
            </w:r>
          </w:p>
        </w:tc>
        <w:tc>
          <w:tcPr>
            <w:tcW w:w="1985" w:type="dxa"/>
            <w:vAlign w:val="center"/>
          </w:tcPr>
          <w:p w14:paraId="497716F2" w14:textId="77777777" w:rsidR="00941761" w:rsidRDefault="00941761" w:rsidP="00BC3B6B">
            <w:pPr>
              <w:spacing w:line="276" w:lineRule="auto"/>
              <w:rPr>
                <w:sz w:val="22"/>
                <w:szCs w:val="22"/>
              </w:rPr>
            </w:pPr>
          </w:p>
          <w:p w14:paraId="78B82963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4C18B53F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6AEE1C82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4BC89346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68C6BB92" w14:textId="77777777" w:rsidR="00941761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2B16B365" w14:textId="77777777" w:rsidR="00941761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  <w:p w14:paraId="20ECFDFD" w14:textId="77777777" w:rsidR="00941761" w:rsidRPr="004834BA" w:rsidRDefault="00941761" w:rsidP="00BC3B6B">
            <w:pPr>
              <w:spacing w:line="276" w:lineRule="auto"/>
              <w:rPr>
                <w:sz w:val="22"/>
                <w:szCs w:val="22"/>
              </w:rPr>
            </w:pPr>
            <w:r w:rsidRPr="004834BA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4BA">
              <w:rPr>
                <w:sz w:val="22"/>
                <w:szCs w:val="22"/>
              </w:rPr>
              <w:instrText xml:space="preserve"> FORMCHECKBOX </w:instrText>
            </w:r>
            <w:r w:rsidRPr="004834BA">
              <w:rPr>
                <w:sz w:val="22"/>
                <w:szCs w:val="22"/>
              </w:rPr>
            </w:r>
            <w:r w:rsidRPr="004834BA">
              <w:rPr>
                <w:sz w:val="22"/>
                <w:szCs w:val="22"/>
              </w:rPr>
              <w:fldChar w:fldCharType="separate"/>
            </w:r>
            <w:r w:rsidRPr="004834BA">
              <w:rPr>
                <w:sz w:val="22"/>
                <w:szCs w:val="22"/>
              </w:rPr>
              <w:fldChar w:fldCharType="end"/>
            </w:r>
          </w:p>
        </w:tc>
      </w:tr>
      <w:tr w:rsidR="00941761" w:rsidRPr="004834BA" w14:paraId="68C1A76C" w14:textId="77777777" w:rsidTr="00BC3B6B">
        <w:tc>
          <w:tcPr>
            <w:tcW w:w="8789" w:type="dxa"/>
            <w:gridSpan w:val="2"/>
            <w:vAlign w:val="center"/>
          </w:tcPr>
          <w:p w14:paraId="15A51EC0" w14:textId="77777777" w:rsidR="00941761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A995E40" w14:textId="77777777" w:rsidR="00941761" w:rsidRPr="004834BA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 xml:space="preserve">Araştırmanın açık adı: </w:t>
            </w:r>
            <w:r w:rsidRPr="0048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834B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834BA">
              <w:rPr>
                <w:b/>
                <w:bCs/>
                <w:sz w:val="22"/>
                <w:szCs w:val="22"/>
              </w:rPr>
            </w:r>
            <w:r w:rsidRPr="004834BA">
              <w:rPr>
                <w:b/>
                <w:bCs/>
                <w:sz w:val="22"/>
                <w:szCs w:val="22"/>
              </w:rPr>
              <w:fldChar w:fldCharType="separate"/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sz w:val="22"/>
                <w:szCs w:val="22"/>
              </w:rPr>
              <w:fldChar w:fldCharType="end"/>
            </w:r>
            <w:r w:rsidRPr="004834BA">
              <w:rPr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941761" w:rsidRPr="004834BA" w14:paraId="7936DD24" w14:textId="77777777" w:rsidTr="004A120C">
        <w:tc>
          <w:tcPr>
            <w:tcW w:w="8789" w:type="dxa"/>
            <w:gridSpan w:val="2"/>
            <w:vAlign w:val="bottom"/>
          </w:tcPr>
          <w:p w14:paraId="756E2E7C" w14:textId="77777777" w:rsidR="004A120C" w:rsidRDefault="004A120C" w:rsidP="00BC3B6B">
            <w:pPr>
              <w:jc w:val="both"/>
              <w:rPr>
                <w:b/>
                <w:bCs/>
                <w:sz w:val="22"/>
                <w:szCs w:val="20"/>
              </w:rPr>
            </w:pPr>
          </w:p>
          <w:p w14:paraId="178234F8" w14:textId="7541B949" w:rsidR="00941761" w:rsidRPr="004A120C" w:rsidRDefault="004A120C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A120C">
              <w:rPr>
                <w:b/>
                <w:bCs/>
                <w:sz w:val="22"/>
                <w:szCs w:val="20"/>
              </w:rPr>
              <w:t xml:space="preserve">Etik Kurul ilk onay tarihi ve karar </w:t>
            </w:r>
            <w:proofErr w:type="gramStart"/>
            <w:r w:rsidRPr="004A120C">
              <w:rPr>
                <w:b/>
                <w:bCs/>
                <w:sz w:val="22"/>
                <w:szCs w:val="20"/>
              </w:rPr>
              <w:t>numarası(</w:t>
            </w:r>
            <w:proofErr w:type="gramEnd"/>
            <w:r w:rsidRPr="004A120C">
              <w:rPr>
                <w:b/>
                <w:bCs/>
                <w:sz w:val="22"/>
                <w:szCs w:val="20"/>
              </w:rPr>
              <w:t xml:space="preserve">Bildirimler İçin): </w:t>
            </w:r>
          </w:p>
        </w:tc>
      </w:tr>
      <w:tr w:rsidR="004A120C" w:rsidRPr="004834BA" w14:paraId="7EF0916B" w14:textId="77777777" w:rsidTr="004A120C">
        <w:tc>
          <w:tcPr>
            <w:tcW w:w="8789" w:type="dxa"/>
            <w:gridSpan w:val="2"/>
            <w:vAlign w:val="bottom"/>
          </w:tcPr>
          <w:p w14:paraId="1E6BC1BF" w14:textId="77777777" w:rsidR="004A120C" w:rsidRDefault="004A120C" w:rsidP="00BC3B6B">
            <w:pPr>
              <w:jc w:val="both"/>
              <w:rPr>
                <w:b/>
                <w:bCs/>
                <w:sz w:val="22"/>
                <w:szCs w:val="20"/>
              </w:rPr>
            </w:pPr>
          </w:p>
          <w:p w14:paraId="52D98C84" w14:textId="237A1B08" w:rsidR="004A120C" w:rsidRPr="004A120C" w:rsidRDefault="004A120C" w:rsidP="00BC3B6B">
            <w:pPr>
              <w:jc w:val="both"/>
              <w:rPr>
                <w:b/>
                <w:bCs/>
                <w:sz w:val="22"/>
                <w:szCs w:val="20"/>
              </w:rPr>
            </w:pPr>
            <w:r w:rsidRPr="004A120C">
              <w:rPr>
                <w:b/>
                <w:bCs/>
                <w:sz w:val="22"/>
                <w:szCs w:val="20"/>
              </w:rPr>
              <w:t>Araştırma kodu (TİTCK kodu):</w:t>
            </w:r>
          </w:p>
        </w:tc>
      </w:tr>
      <w:tr w:rsidR="004A120C" w:rsidRPr="004834BA" w14:paraId="15C3982E" w14:textId="77777777" w:rsidTr="00BC3B6B">
        <w:tc>
          <w:tcPr>
            <w:tcW w:w="8789" w:type="dxa"/>
            <w:gridSpan w:val="2"/>
            <w:vAlign w:val="center"/>
          </w:tcPr>
          <w:p w14:paraId="4862FB39" w14:textId="77777777" w:rsidR="004A120C" w:rsidRDefault="004A120C" w:rsidP="00BC3B6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98BDDAA" w14:textId="58657C6B" w:rsidR="004A120C" w:rsidRDefault="004A120C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 xml:space="preserve">Destekleyicinin adı: </w:t>
            </w:r>
            <w:r w:rsidRPr="0048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834B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834BA">
              <w:rPr>
                <w:b/>
                <w:bCs/>
                <w:sz w:val="22"/>
                <w:szCs w:val="22"/>
              </w:rPr>
            </w:r>
            <w:r w:rsidRPr="004834BA">
              <w:rPr>
                <w:b/>
                <w:bCs/>
                <w:sz w:val="22"/>
                <w:szCs w:val="22"/>
              </w:rPr>
              <w:fldChar w:fldCharType="separate"/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sz w:val="22"/>
                <w:szCs w:val="22"/>
              </w:rPr>
              <w:fldChar w:fldCharType="end"/>
            </w:r>
            <w:r w:rsidRPr="004834BA">
              <w:rPr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941761" w:rsidRPr="004834BA" w14:paraId="1C881DD0" w14:textId="77777777" w:rsidTr="00BC3B6B">
        <w:tc>
          <w:tcPr>
            <w:tcW w:w="8789" w:type="dxa"/>
            <w:gridSpan w:val="2"/>
            <w:vAlign w:val="center"/>
          </w:tcPr>
          <w:p w14:paraId="48CEA01E" w14:textId="77777777" w:rsidR="00941761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9E18A6C" w14:textId="77777777" w:rsidR="00941761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 xml:space="preserve">Varsa destekleyicinin yasal temsilcisinin adı: </w:t>
            </w:r>
            <w:r w:rsidRPr="0048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834B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834BA">
              <w:rPr>
                <w:b/>
                <w:bCs/>
                <w:sz w:val="22"/>
                <w:szCs w:val="22"/>
              </w:rPr>
            </w:r>
            <w:r w:rsidRPr="004834BA">
              <w:rPr>
                <w:b/>
                <w:bCs/>
                <w:sz w:val="22"/>
                <w:szCs w:val="22"/>
              </w:rPr>
              <w:fldChar w:fldCharType="separate"/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sz w:val="22"/>
                <w:szCs w:val="22"/>
              </w:rPr>
              <w:fldChar w:fldCharType="end"/>
            </w:r>
            <w:r w:rsidRPr="004834BA">
              <w:rPr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941761" w:rsidRPr="004834BA" w14:paraId="63627714" w14:textId="77777777" w:rsidTr="00BC3B6B">
        <w:tc>
          <w:tcPr>
            <w:tcW w:w="8789" w:type="dxa"/>
            <w:gridSpan w:val="2"/>
            <w:vAlign w:val="center"/>
          </w:tcPr>
          <w:p w14:paraId="2CEC8077" w14:textId="77777777" w:rsidR="00941761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8092F26" w14:textId="77777777" w:rsidR="00941761" w:rsidRPr="004834BA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 xml:space="preserve">Koordinatörün adı soyadı </w:t>
            </w:r>
            <w:r w:rsidRPr="004834BA">
              <w:rPr>
                <w:b/>
                <w:noProof/>
                <w:sz w:val="22"/>
                <w:szCs w:val="22"/>
              </w:rPr>
              <w:t xml:space="preserve">(tek merkezli </w:t>
            </w:r>
            <w:r>
              <w:rPr>
                <w:b/>
                <w:noProof/>
                <w:sz w:val="22"/>
                <w:szCs w:val="22"/>
              </w:rPr>
              <w:t xml:space="preserve">araştırmada </w:t>
            </w:r>
            <w:r w:rsidRPr="004834BA">
              <w:rPr>
                <w:b/>
                <w:noProof/>
                <w:sz w:val="22"/>
                <w:szCs w:val="22"/>
              </w:rPr>
              <w:t>sorumlu araştırmacının)</w:t>
            </w:r>
            <w:r w:rsidRPr="004834BA">
              <w:rPr>
                <w:b/>
                <w:bCs/>
                <w:sz w:val="22"/>
                <w:szCs w:val="22"/>
              </w:rPr>
              <w:t xml:space="preserve">: </w:t>
            </w:r>
            <w:r w:rsidRPr="0048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834B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834BA">
              <w:rPr>
                <w:b/>
                <w:bCs/>
                <w:sz w:val="22"/>
                <w:szCs w:val="22"/>
              </w:rPr>
            </w:r>
            <w:r w:rsidRPr="004834BA">
              <w:rPr>
                <w:b/>
                <w:bCs/>
                <w:sz w:val="22"/>
                <w:szCs w:val="22"/>
              </w:rPr>
              <w:fldChar w:fldCharType="separate"/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sz w:val="22"/>
                <w:szCs w:val="22"/>
              </w:rPr>
              <w:fldChar w:fldCharType="end"/>
            </w:r>
            <w:r w:rsidRPr="004834BA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941761" w:rsidRPr="004834BA" w14:paraId="03A4D1C4" w14:textId="77777777" w:rsidTr="00BC3B6B">
        <w:tc>
          <w:tcPr>
            <w:tcW w:w="8789" w:type="dxa"/>
            <w:gridSpan w:val="2"/>
            <w:vAlign w:val="center"/>
          </w:tcPr>
          <w:p w14:paraId="537F35E5" w14:textId="77777777" w:rsidR="00941761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2438727" w14:textId="77777777" w:rsidR="00941761" w:rsidRPr="004834BA" w:rsidRDefault="00941761" w:rsidP="00BC3B6B">
            <w:pPr>
              <w:jc w:val="both"/>
              <w:rPr>
                <w:b/>
                <w:bCs/>
                <w:sz w:val="22"/>
                <w:szCs w:val="22"/>
              </w:rPr>
            </w:pPr>
            <w:r w:rsidRPr="004834BA">
              <w:rPr>
                <w:b/>
                <w:bCs/>
                <w:sz w:val="22"/>
                <w:szCs w:val="22"/>
              </w:rPr>
              <w:t xml:space="preserve">Koordinatör merkezin adı: </w:t>
            </w:r>
            <w:r w:rsidRPr="004834BA">
              <w:rPr>
                <w:b/>
                <w:bCs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4834B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834BA">
              <w:rPr>
                <w:b/>
                <w:bCs/>
                <w:sz w:val="22"/>
                <w:szCs w:val="22"/>
              </w:rPr>
            </w:r>
            <w:r w:rsidRPr="004834BA">
              <w:rPr>
                <w:b/>
                <w:bCs/>
                <w:sz w:val="22"/>
                <w:szCs w:val="22"/>
              </w:rPr>
              <w:fldChar w:fldCharType="separate"/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noProof/>
                <w:sz w:val="22"/>
                <w:szCs w:val="22"/>
              </w:rPr>
              <w:t> </w:t>
            </w:r>
            <w:r w:rsidRPr="004834BA">
              <w:rPr>
                <w:b/>
                <w:bCs/>
                <w:sz w:val="22"/>
                <w:szCs w:val="22"/>
              </w:rPr>
              <w:fldChar w:fldCharType="end"/>
            </w:r>
            <w:r w:rsidRPr="004834BA">
              <w:rPr>
                <w:b/>
                <w:bCs/>
                <w:sz w:val="22"/>
                <w:szCs w:val="22"/>
              </w:rPr>
              <w:t xml:space="preserve">       </w:t>
            </w:r>
          </w:p>
        </w:tc>
      </w:tr>
      <w:tr w:rsidR="00B45C10" w:rsidRPr="004834BA" w14:paraId="6BF3AF0E" w14:textId="77777777" w:rsidTr="00BC3B6B">
        <w:tc>
          <w:tcPr>
            <w:tcW w:w="8789" w:type="dxa"/>
            <w:gridSpan w:val="2"/>
            <w:vAlign w:val="center"/>
          </w:tcPr>
          <w:p w14:paraId="5E9519BE" w14:textId="77777777" w:rsidR="00B45C10" w:rsidRDefault="00B45C10" w:rsidP="00BC3B6B">
            <w:pPr>
              <w:jc w:val="both"/>
              <w:rPr>
                <w:b/>
                <w:sz w:val="22"/>
                <w:szCs w:val="22"/>
              </w:rPr>
            </w:pPr>
          </w:p>
          <w:p w14:paraId="57CCEED8" w14:textId="19098696" w:rsidR="00B45C10" w:rsidRPr="00B45C10" w:rsidRDefault="00B45C10" w:rsidP="00BC3B6B">
            <w:pPr>
              <w:jc w:val="both"/>
              <w:rPr>
                <w:b/>
                <w:sz w:val="22"/>
                <w:szCs w:val="22"/>
              </w:rPr>
            </w:pPr>
            <w:r w:rsidRPr="00B45C10">
              <w:rPr>
                <w:b/>
                <w:sz w:val="22"/>
                <w:szCs w:val="22"/>
              </w:rPr>
              <w:t>Türkiye’deki Merkez İsimleri:</w:t>
            </w:r>
          </w:p>
        </w:tc>
      </w:tr>
    </w:tbl>
    <w:p w14:paraId="65100393" w14:textId="77777777" w:rsidR="00941761" w:rsidRPr="004834BA" w:rsidRDefault="00941761" w:rsidP="00941761">
      <w:pPr>
        <w:autoSpaceDE w:val="0"/>
        <w:autoSpaceDN w:val="0"/>
        <w:adjustRightInd w:val="0"/>
        <w:ind w:left="426"/>
        <w:rPr>
          <w:color w:val="FF0000"/>
          <w:sz w:val="22"/>
          <w:szCs w:val="22"/>
        </w:rPr>
      </w:pPr>
    </w:p>
    <w:p w14:paraId="32660129" w14:textId="77777777" w:rsidR="00941761" w:rsidRDefault="00941761" w:rsidP="00941761">
      <w:pPr>
        <w:autoSpaceDE w:val="0"/>
        <w:autoSpaceDN w:val="0"/>
        <w:adjustRightInd w:val="0"/>
        <w:ind w:left="426" w:right="1110"/>
        <w:rPr>
          <w:i/>
        </w:rPr>
      </w:pPr>
    </w:p>
    <w:p w14:paraId="0E4744CF" w14:textId="77777777" w:rsidR="00941761" w:rsidRDefault="00941761" w:rsidP="00941761">
      <w:pPr>
        <w:autoSpaceDE w:val="0"/>
        <w:autoSpaceDN w:val="0"/>
        <w:adjustRightInd w:val="0"/>
        <w:ind w:left="426" w:right="1110"/>
        <w:rPr>
          <w:i/>
        </w:rPr>
      </w:pPr>
    </w:p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1630ACE" w:rsidR="00D45604" w:rsidRDefault="00D45604">
      <w:pPr>
        <w:rPr>
          <w:rFonts w:ascii="Arial" w:hAnsi="Arial" w:cs="Arial"/>
          <w:sz w:val="22"/>
          <w:szCs w:val="22"/>
        </w:rPr>
      </w:pPr>
    </w:p>
    <w:p w14:paraId="7FA286CE" w14:textId="77777777" w:rsidR="00C50733" w:rsidRDefault="00C50733">
      <w:pPr>
        <w:rPr>
          <w:rFonts w:ascii="Arial" w:hAnsi="Arial" w:cs="Arial"/>
          <w:sz w:val="22"/>
          <w:szCs w:val="22"/>
        </w:rPr>
      </w:pPr>
    </w:p>
    <w:p w14:paraId="191A8459" w14:textId="77777777" w:rsidR="00C50733" w:rsidRDefault="00C50733">
      <w:pPr>
        <w:rPr>
          <w:rFonts w:ascii="Arial" w:hAnsi="Arial" w:cs="Arial"/>
          <w:sz w:val="22"/>
          <w:szCs w:val="22"/>
        </w:rPr>
      </w:pPr>
    </w:p>
    <w:p w14:paraId="29541962" w14:textId="77777777" w:rsidR="00C50733" w:rsidRDefault="00C50733">
      <w:pPr>
        <w:rPr>
          <w:rFonts w:ascii="Arial" w:hAnsi="Arial" w:cs="Arial"/>
          <w:sz w:val="22"/>
          <w:szCs w:val="22"/>
        </w:rPr>
      </w:pPr>
    </w:p>
    <w:p w14:paraId="1A5E9048" w14:textId="77777777" w:rsidR="00C50733" w:rsidRDefault="00C50733">
      <w:pPr>
        <w:rPr>
          <w:rFonts w:ascii="Arial" w:hAnsi="Arial" w:cs="Arial"/>
          <w:sz w:val="22"/>
          <w:szCs w:val="22"/>
        </w:rPr>
      </w:pP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proofErr w:type="gramStart"/>
      <w:r w:rsidRPr="0020270C">
        <w:rPr>
          <w:rFonts w:ascii="Arial" w:hAnsi="Arial" w:cs="Arial"/>
          <w:sz w:val="22"/>
          <w:szCs w:val="22"/>
        </w:rPr>
        <w:t>dokümanların</w:t>
      </w:r>
      <w:proofErr w:type="gramEnd"/>
      <w:r w:rsidRPr="0020270C">
        <w:rPr>
          <w:rFonts w:ascii="Arial" w:hAnsi="Arial" w:cs="Arial"/>
          <w:sz w:val="22"/>
          <w:szCs w:val="22"/>
        </w:rPr>
        <w:t xml:space="preserve"> aslı ile birebir aynı olduğunu ve arama yapılabilir pdf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ıslak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…./…./….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proofErr w:type="gramStart"/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  <w:proofErr w:type="gramEnd"/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3161" w14:textId="77777777" w:rsidR="00FC63DF" w:rsidRDefault="00FC63DF">
      <w:r>
        <w:separator/>
      </w:r>
    </w:p>
  </w:endnote>
  <w:endnote w:type="continuationSeparator" w:id="0">
    <w:p w14:paraId="7328DD63" w14:textId="77777777" w:rsidR="00FC63DF" w:rsidRDefault="00F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A406" w14:textId="77777777" w:rsidR="002A1A16" w:rsidRDefault="002A1A16" w:rsidP="00755FCB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2A1A16" w:rsidRDefault="002A1A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2A1A16" w:rsidRDefault="002A1A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6C1B" w14:textId="6A83BC25" w:rsidR="002A1A16" w:rsidRDefault="002A1A16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72" w:type="dxa"/>
      <w:shd w:val="clear" w:color="auto" w:fill="C0C0C0"/>
      <w:tblLook w:val="01E0" w:firstRow="1" w:lastRow="1" w:firstColumn="1" w:lastColumn="1" w:noHBand="0" w:noVBand="0"/>
    </w:tblPr>
    <w:tblGrid>
      <w:gridCol w:w="2523"/>
      <w:gridCol w:w="1946"/>
      <w:gridCol w:w="2492"/>
      <w:gridCol w:w="2173"/>
    </w:tblGrid>
    <w:tr w:rsidR="00F40D19" w14:paraId="02E4E425" w14:textId="77777777" w:rsidTr="00BC3B6B">
      <w:trPr>
        <w:trHeight w:val="284"/>
      </w:trPr>
      <w:tc>
        <w:tcPr>
          <w:tcW w:w="9360" w:type="dxa"/>
          <w:gridSpan w:val="4"/>
          <w:tcBorders>
            <w:bottom w:val="single" w:sz="4" w:space="0" w:color="auto"/>
          </w:tcBorders>
          <w:shd w:val="clear" w:color="auto" w:fill="C0C0C0"/>
        </w:tcPr>
        <w:p w14:paraId="0939A112" w14:textId="77777777" w:rsidR="00F40D19" w:rsidRPr="00F846F2" w:rsidRDefault="00F40D19" w:rsidP="00BC3B6B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ahoma" w:hAnsi="Tahoma" w:cs="Tahoma"/>
              <w:sz w:val="18"/>
              <w:szCs w:val="18"/>
            </w:rPr>
          </w:pPr>
          <w:r w:rsidRPr="00F846F2">
            <w:rPr>
              <w:rFonts w:ascii="Tahoma" w:hAnsi="Tahoma" w:cs="Tahoma"/>
              <w:sz w:val="18"/>
              <w:szCs w:val="18"/>
            </w:rPr>
            <w:t>BU BÖLÜM ARAŞTIRMA ETİK KURULU SEKRETERLİĞİ TARAFINDAN DOLDURULACAKTIR.</w:t>
          </w:r>
        </w:p>
      </w:tc>
    </w:tr>
    <w:tr w:rsidR="00F40D19" w:rsidRPr="00CE1517" w14:paraId="6F20033D" w14:textId="77777777" w:rsidTr="00BC3B6B">
      <w:tblPrEx>
        <w:shd w:val="clear" w:color="auto" w:fill="auto"/>
      </w:tblPrEx>
      <w:trPr>
        <w:trHeight w:val="542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22110030" w14:textId="77777777" w:rsidR="00F40D19" w:rsidRPr="00F1117A" w:rsidRDefault="00F40D19" w:rsidP="00BC3B6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KARAR NO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0140F362" w14:textId="77777777" w:rsidR="00F40D19" w:rsidRPr="00F846F2" w:rsidRDefault="00F40D19" w:rsidP="00BC3B6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33C594B9" w14:textId="77777777" w:rsidR="00F40D19" w:rsidRPr="00F846F2" w:rsidRDefault="00F40D19" w:rsidP="00BC3B6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3DE757CC" w14:textId="77777777" w:rsidR="00F40D19" w:rsidRPr="00F846F2" w:rsidRDefault="00F40D19" w:rsidP="00BC3B6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F40D19" w:rsidRPr="00CE1517" w14:paraId="32C91CD3" w14:textId="77777777" w:rsidTr="00BC3B6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3A292050" w14:textId="77777777" w:rsidR="00F40D19" w:rsidRPr="00F846F2" w:rsidRDefault="00F40D19" w:rsidP="00BC3B6B">
          <w:pPr>
            <w:pStyle w:val="stBilgi"/>
            <w:tabs>
              <w:tab w:val="clear" w:pos="4536"/>
              <w:tab w:val="clear" w:pos="9072"/>
            </w:tabs>
            <w:ind w:right="-73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Evrak Giriş</w:t>
          </w:r>
          <w:r w:rsidRPr="00F846F2">
            <w:rPr>
              <w:rFonts w:ascii="Tahoma" w:hAnsi="Tahoma" w:cs="Tahoma"/>
              <w:sz w:val="18"/>
              <w:szCs w:val="18"/>
            </w:rPr>
            <w:t xml:space="preserve">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56C97F4B" w14:textId="77777777" w:rsidR="00F40D19" w:rsidRPr="00F1117A" w:rsidRDefault="00F40D19" w:rsidP="00BC3B6B">
          <w:pPr>
            <w:pStyle w:val="stBilgi"/>
            <w:tabs>
              <w:tab w:val="clear" w:pos="4536"/>
              <w:tab w:val="clear" w:pos="9072"/>
            </w:tabs>
            <w:ind w:right="-73"/>
            <w:jc w:val="center"/>
            <w:rPr>
              <w:rFonts w:ascii="Tahoma" w:hAnsi="Tahoma" w:cs="Tahoma"/>
              <w:sz w:val="18"/>
              <w:szCs w:val="18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0B253F1C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GE</w:t>
          </w:r>
          <w:r w:rsidRPr="00F846F2">
            <w:rPr>
              <w:rFonts w:ascii="Tahoma" w:hAnsi="Tahoma" w:cs="Tahoma"/>
              <w:b w:val="0"/>
              <w:sz w:val="18"/>
              <w:szCs w:val="18"/>
            </w:rPr>
            <w:t xml:space="preserve"> No</w:t>
          </w:r>
          <w:r>
            <w:rPr>
              <w:rFonts w:ascii="Tahoma" w:hAnsi="Tahoma" w:cs="Tahoma"/>
              <w:b w:val="0"/>
              <w:sz w:val="18"/>
              <w:szCs w:val="18"/>
            </w:rPr>
            <w:t>: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2EF2C700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e-mail  </w:t>
          </w:r>
          <w:r w:rsidRPr="00F846F2">
            <w:rPr>
              <w:rFonts w:ascii="Tahoma" w:hAnsi="Tahoma" w:cs="Tahoma"/>
              <w:sz w:val="18"/>
              <w:szCs w:val="18"/>
            </w:rPr>
            <w:sym w:font="Wingdings 2" w:char="F0A3"/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</w:p>
      </w:tc>
    </w:tr>
    <w:tr w:rsidR="00F40D19" w:rsidRPr="00CE1517" w14:paraId="7704FD0E" w14:textId="77777777" w:rsidTr="00BC3B6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68638B9D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Etik Kurul Toplantı Tarihi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4DEFF262" w14:textId="77777777" w:rsidR="00F40D19" w:rsidRPr="00F1117A" w:rsidRDefault="00F40D19" w:rsidP="00BC3B6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0932661B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Atanan Raportör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6D83DEBD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F40D19" w:rsidRPr="00CE1517" w14:paraId="573A6FEF" w14:textId="77777777" w:rsidTr="00BC3B6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156D00CB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Bilirkişi Yazısı   </w:t>
          </w:r>
          <w:r w:rsidRPr="007779EF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11C42538" w14:textId="77777777" w:rsidR="00F40D19" w:rsidRPr="00F1117A" w:rsidRDefault="00F40D19" w:rsidP="00BC3B6B">
          <w:pPr>
            <w:pStyle w:val="GvdeMetni"/>
            <w:rPr>
              <w:rFonts w:ascii="Tahoma" w:hAnsi="Tahoma" w:cs="Tahoma"/>
              <w:b w:val="0"/>
              <w:sz w:val="18"/>
              <w:szCs w:val="18"/>
            </w:rPr>
          </w:pPr>
          <w:r w:rsidRPr="00F1117A">
            <w:rPr>
              <w:rFonts w:ascii="Tahoma" w:hAnsi="Tahoma" w:cs="Tahoma"/>
              <w:b w:val="0"/>
              <w:sz w:val="18"/>
              <w:szCs w:val="18"/>
            </w:rPr>
            <w:t>…... / ……./…….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2CD49509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 w:rsidRPr="00F846F2">
            <w:rPr>
              <w:rFonts w:ascii="Tahoma" w:hAnsi="Tahoma" w:cs="Tahoma"/>
              <w:b w:val="0"/>
              <w:sz w:val="18"/>
              <w:szCs w:val="18"/>
            </w:rPr>
            <w:t>Bilirkişi Yazısı Giden Evrak No</w:t>
          </w:r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72663CE1" w14:textId="77777777" w:rsidR="00F40D19" w:rsidRPr="00F846F2" w:rsidRDefault="00F40D19" w:rsidP="00BC3B6B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</w:p>
      </w:tc>
    </w:tr>
    <w:tr w:rsidR="00F40D19" w:rsidRPr="00CE1517" w14:paraId="502022E1" w14:textId="77777777" w:rsidTr="00BC3B6B">
      <w:tblPrEx>
        <w:shd w:val="clear" w:color="auto" w:fill="auto"/>
      </w:tblPrEx>
      <w:trPr>
        <w:trHeight w:val="567"/>
      </w:trPr>
      <w:tc>
        <w:tcPr>
          <w:tcW w:w="2590" w:type="dxa"/>
          <w:shd w:val="clear" w:color="auto" w:fill="F2F2F2" w:themeFill="background1" w:themeFillShade="F2"/>
          <w:vAlign w:val="center"/>
        </w:tcPr>
        <w:p w14:paraId="77E508C0" w14:textId="59EAC058" w:rsidR="00F40D19" w:rsidRPr="00F846F2" w:rsidRDefault="00F40D19" w:rsidP="00F40D19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 xml:space="preserve">KAEK ilk Onay Karar No </w:t>
          </w: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288DA14B" w14:textId="1D482818" w:rsidR="00F40D19" w:rsidRPr="00F1117A" w:rsidRDefault="00F40D19" w:rsidP="00F40D19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Pr="00F1117A">
            <w:rPr>
              <w:rFonts w:ascii="Tahoma" w:hAnsi="Tahoma" w:cs="Tahoma"/>
              <w:sz w:val="18"/>
              <w:szCs w:val="18"/>
            </w:rPr>
            <w:t xml:space="preserve">  </w:t>
          </w:r>
        </w:p>
      </w:tc>
      <w:tc>
        <w:tcPr>
          <w:tcW w:w="2551" w:type="dxa"/>
          <w:shd w:val="clear" w:color="auto" w:fill="F2F2F2" w:themeFill="background1" w:themeFillShade="F2"/>
          <w:vAlign w:val="center"/>
        </w:tcPr>
        <w:p w14:paraId="5C717151" w14:textId="01769E3B" w:rsidR="00F40D19" w:rsidRPr="00F1117A" w:rsidRDefault="00F40D19" w:rsidP="00F40D19">
          <w:pPr>
            <w:pStyle w:val="GvdeMetni"/>
            <w:jc w:val="left"/>
            <w:rPr>
              <w:rFonts w:ascii="Tahoma" w:hAnsi="Tahoma" w:cs="Tahoma"/>
              <w:b w:val="0"/>
              <w:sz w:val="18"/>
              <w:szCs w:val="18"/>
            </w:rPr>
          </w:pPr>
          <w:r>
            <w:rPr>
              <w:rFonts w:ascii="Tahoma" w:hAnsi="Tahoma" w:cs="Tahoma"/>
              <w:b w:val="0"/>
              <w:sz w:val="18"/>
              <w:szCs w:val="18"/>
            </w:rPr>
            <w:t>Onay Tarihi    ..</w:t>
          </w:r>
          <w:r w:rsidRPr="00F1117A">
            <w:rPr>
              <w:rFonts w:ascii="Tahoma" w:hAnsi="Tahoma" w:cs="Tahoma"/>
              <w:sz w:val="18"/>
              <w:szCs w:val="18"/>
            </w:rPr>
            <w:t>.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proofErr w:type="gramStart"/>
          <w:r>
            <w:rPr>
              <w:rFonts w:ascii="Tahoma" w:hAnsi="Tahoma" w:cs="Tahoma"/>
              <w:sz w:val="18"/>
              <w:szCs w:val="18"/>
            </w:rPr>
            <w:t>/..</w:t>
          </w:r>
          <w:r w:rsidRPr="00F1117A">
            <w:rPr>
              <w:rFonts w:ascii="Tahoma" w:hAnsi="Tahoma" w:cs="Tahoma"/>
              <w:sz w:val="18"/>
              <w:szCs w:val="18"/>
            </w:rPr>
            <w:t>…./…</w:t>
          </w:r>
          <w:r>
            <w:rPr>
              <w:rFonts w:ascii="Tahoma" w:hAnsi="Tahoma" w:cs="Tahoma"/>
              <w:sz w:val="18"/>
              <w:szCs w:val="18"/>
            </w:rPr>
            <w:t>.</w:t>
          </w:r>
          <w:proofErr w:type="gramEnd"/>
        </w:p>
      </w:tc>
      <w:tc>
        <w:tcPr>
          <w:tcW w:w="2234" w:type="dxa"/>
          <w:shd w:val="clear" w:color="auto" w:fill="F2F2F2" w:themeFill="background1" w:themeFillShade="F2"/>
          <w:vAlign w:val="center"/>
        </w:tcPr>
        <w:p w14:paraId="07151DAD" w14:textId="77777777" w:rsidR="00F40D19" w:rsidRPr="00F846F2" w:rsidRDefault="00F40D19" w:rsidP="00BC3B6B">
          <w:pPr>
            <w:tabs>
              <w:tab w:val="left" w:pos="4752"/>
              <w:tab w:val="left" w:pos="5292"/>
            </w:tabs>
            <w:spacing w:line="240" w:lineRule="atLeast"/>
            <w:ind w:right="-198"/>
            <w:rPr>
              <w:rFonts w:ascii="Tahoma" w:hAnsi="Tahoma" w:cs="Tahoma"/>
              <w:sz w:val="18"/>
              <w:szCs w:val="18"/>
              <w:shd w:val="clear" w:color="auto" w:fill="FFFFFF"/>
            </w:rPr>
          </w:pPr>
          <w:r w:rsidRPr="00F1117A">
            <w:rPr>
              <w:rFonts w:ascii="Tahoma" w:hAnsi="Tahoma" w:cs="Tahoma"/>
              <w:sz w:val="18"/>
              <w:szCs w:val="18"/>
            </w:rPr>
            <w:t xml:space="preserve">İzlem Tablo Kaydı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 </w:t>
          </w:r>
          <w:r w:rsidRPr="00F1117A">
            <w:rPr>
              <w:rFonts w:ascii="Tahoma" w:hAnsi="Tahoma" w:cs="Tahoma"/>
              <w:sz w:val="18"/>
              <w:szCs w:val="18"/>
            </w:rPr>
            <w:sym w:font="Wingdings 2" w:char="F0A3"/>
          </w:r>
        </w:p>
      </w:tc>
    </w:tr>
  </w:tbl>
  <w:p w14:paraId="2604F1B5" w14:textId="77777777" w:rsidR="002A1A16" w:rsidRDefault="002A1A16" w:rsidP="00890165">
    <w:pPr>
      <w:rPr>
        <w:rFonts w:ascii="Tahoma" w:hAnsi="Tahoma" w:cs="Tahoma"/>
        <w:b/>
        <w:sz w:val="20"/>
        <w:szCs w:val="20"/>
      </w:rPr>
    </w:pPr>
  </w:p>
  <w:p w14:paraId="4043A853" w14:textId="209EEC1F" w:rsidR="002A1A16" w:rsidRDefault="002A1A1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p w14:paraId="2F433683" w14:textId="04C4228E" w:rsidR="002A1A16" w:rsidRPr="005F0BDE" w:rsidRDefault="002A1A1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F9CA" w14:textId="77777777" w:rsidR="00FC63DF" w:rsidRDefault="00FC63DF">
      <w:r>
        <w:separator/>
      </w:r>
    </w:p>
  </w:footnote>
  <w:footnote w:type="continuationSeparator" w:id="0">
    <w:p w14:paraId="6CD6438E" w14:textId="77777777" w:rsidR="00FC63DF" w:rsidRDefault="00FC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6D7E" w14:textId="77777777" w:rsidR="002A1A16" w:rsidRPr="002F57E8" w:rsidRDefault="002A1A16">
    <w:pPr>
      <w:pStyle w:val="stBilgi"/>
      <w:rPr>
        <w:color w:val="000000" w:themeColor="text1"/>
      </w:rPr>
    </w:pPr>
  </w:p>
  <w:tbl>
    <w:tblPr>
      <w:tblStyle w:val="TabloKlavuzu"/>
      <w:tblW w:w="9322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970"/>
      <w:gridCol w:w="2831"/>
      <w:gridCol w:w="1738"/>
      <w:gridCol w:w="783"/>
    </w:tblGrid>
    <w:tr w:rsidR="002F57E8" w:rsidRPr="002F57E8" w14:paraId="1F61992B" w14:textId="77777777" w:rsidTr="00285FE3">
      <w:trPr>
        <w:trHeight w:val="227"/>
        <w:jc w:val="right"/>
      </w:trPr>
      <w:tc>
        <w:tcPr>
          <w:tcW w:w="3970" w:type="dxa"/>
          <w:vMerge w:val="restar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4F8BCA7" w14:textId="566E1008" w:rsidR="00B0722B" w:rsidRPr="002F57E8" w:rsidRDefault="00941761" w:rsidP="00285FE3">
          <w:pPr>
            <w:pStyle w:val="AltBilgi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Tıbbi Cihaz Başvuru Üst Yazı</w:t>
          </w:r>
        </w:p>
      </w:tc>
      <w:tc>
        <w:tcPr>
          <w:tcW w:w="283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56A089E" w14:textId="77777777" w:rsidR="00B0722B" w:rsidRPr="002F57E8" w:rsidRDefault="00B0722B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proofErr w:type="gramStart"/>
          <w:r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Belge  Kodu</w:t>
          </w:r>
          <w:proofErr w:type="gramEnd"/>
        </w:p>
      </w:tc>
      <w:tc>
        <w:tcPr>
          <w:tcW w:w="17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FD966D8" w14:textId="77777777" w:rsidR="00B0722B" w:rsidRPr="002F57E8" w:rsidRDefault="00B0722B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proofErr w:type="spellStart"/>
          <w:r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Rev</w:t>
          </w:r>
          <w:proofErr w:type="spellEnd"/>
          <w:r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. Tarihi / No.su:</w:t>
          </w:r>
        </w:p>
      </w:tc>
      <w:tc>
        <w:tcPr>
          <w:tcW w:w="78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24B5752" w14:textId="77777777" w:rsidR="00B0722B" w:rsidRPr="002F57E8" w:rsidRDefault="00B0722B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Sayfa</w:t>
          </w:r>
        </w:p>
      </w:tc>
    </w:tr>
    <w:tr w:rsidR="00000000" w:rsidRPr="002F57E8" w14:paraId="320F2D16" w14:textId="77777777" w:rsidTr="00285FE3">
      <w:trPr>
        <w:trHeight w:val="227"/>
        <w:jc w:val="right"/>
      </w:trPr>
      <w:tc>
        <w:tcPr>
          <w:tcW w:w="3970" w:type="dxa"/>
          <w:vMerge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E3DB8D2" w14:textId="77777777" w:rsidR="00B0722B" w:rsidRPr="002F57E8" w:rsidRDefault="00B0722B" w:rsidP="00285FE3">
          <w:pPr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</w:p>
      </w:tc>
      <w:tc>
        <w:tcPr>
          <w:tcW w:w="283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0E85BF5" w14:textId="4D9E7D6F" w:rsidR="00B0722B" w:rsidRPr="002F57E8" w:rsidRDefault="002F57E8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SBUGULHANE</w:t>
          </w:r>
          <w:r w:rsidR="00941761" w:rsidRPr="002F57E8"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-KAEK-ÜY10</w:t>
          </w:r>
        </w:p>
      </w:tc>
      <w:tc>
        <w:tcPr>
          <w:tcW w:w="17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D1C8FA9" w14:textId="4F7D370E" w:rsidR="00B0722B" w:rsidRPr="002F57E8" w:rsidRDefault="002F57E8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color w:val="000000" w:themeColor="text1"/>
              <w:sz w:val="16"/>
              <w:szCs w:val="16"/>
            </w:rPr>
            <w:t>4</w:t>
          </w:r>
          <w:r w:rsidR="00A33918"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.12.202</w:t>
          </w:r>
          <w:r>
            <w:rPr>
              <w:rFonts w:ascii="Tahoma" w:hAnsi="Tahoma" w:cs="Tahoma"/>
              <w:color w:val="000000" w:themeColor="text1"/>
              <w:sz w:val="16"/>
              <w:szCs w:val="16"/>
            </w:rPr>
            <w:t>5</w:t>
          </w:r>
          <w:r w:rsidR="00A33918" w:rsidRPr="002F57E8">
            <w:rPr>
              <w:rFonts w:ascii="Tahoma" w:hAnsi="Tahoma" w:cs="Tahoma"/>
              <w:color w:val="000000" w:themeColor="text1"/>
              <w:sz w:val="16"/>
              <w:szCs w:val="16"/>
            </w:rPr>
            <w:t>/00</w:t>
          </w:r>
        </w:p>
      </w:tc>
      <w:tc>
        <w:tcPr>
          <w:tcW w:w="78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BC00F14" w14:textId="543C5CD1" w:rsidR="00B0722B" w:rsidRPr="002F57E8" w:rsidRDefault="00B0722B" w:rsidP="00285FE3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instrText>PAGE  \* Arabic  \* MERGEFORMAT</w:instrText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4A120C" w:rsidRPr="002F57E8">
            <w:rPr>
              <w:rFonts w:ascii="Tahoma" w:hAnsi="Tahoma" w:cs="Tahoma"/>
              <w:b/>
              <w:noProof/>
              <w:color w:val="000000" w:themeColor="text1"/>
              <w:sz w:val="16"/>
              <w:szCs w:val="16"/>
              <w:lang w:eastAsia="en-US"/>
            </w:rPr>
            <w:t>2</w:t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end"/>
          </w:r>
          <w:r w:rsidRPr="002F57E8"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  <w:t xml:space="preserve"> / </w:t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instrText>NUMPAGES  \* Arabic  \* MERGEFORMAT</w:instrText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4A120C" w:rsidRPr="002F57E8">
            <w:rPr>
              <w:rFonts w:ascii="Tahoma" w:hAnsi="Tahoma" w:cs="Tahoma"/>
              <w:b/>
              <w:noProof/>
              <w:color w:val="000000" w:themeColor="text1"/>
              <w:sz w:val="16"/>
              <w:szCs w:val="16"/>
              <w:lang w:eastAsia="en-US"/>
            </w:rPr>
            <w:t>3</w:t>
          </w:r>
          <w:r w:rsidRPr="002F57E8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end"/>
          </w:r>
        </w:p>
      </w:tc>
    </w:tr>
  </w:tbl>
  <w:p w14:paraId="2E384C31" w14:textId="77777777" w:rsidR="002A1A16" w:rsidRPr="002F57E8" w:rsidRDefault="002A1A16">
    <w:pPr>
      <w:pStyle w:val="stBilgi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F6" w14:textId="77777777" w:rsidR="002A1A16" w:rsidRPr="0003320A" w:rsidRDefault="002A1A16">
    <w:pPr>
      <w:pStyle w:val="stBilgi"/>
      <w:rPr>
        <w:color w:val="000000" w:themeColor="text1"/>
      </w:rPr>
    </w:pPr>
  </w:p>
  <w:tbl>
    <w:tblPr>
      <w:tblStyle w:val="TabloKlavuzu"/>
      <w:tblW w:w="9322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970"/>
      <w:gridCol w:w="2831"/>
      <w:gridCol w:w="1738"/>
      <w:gridCol w:w="783"/>
    </w:tblGrid>
    <w:tr w:rsidR="0003320A" w:rsidRPr="0003320A" w14:paraId="6138D0A2" w14:textId="77777777" w:rsidTr="002A1A16">
      <w:trPr>
        <w:trHeight w:val="227"/>
        <w:jc w:val="right"/>
      </w:trPr>
      <w:tc>
        <w:tcPr>
          <w:tcW w:w="3970" w:type="dxa"/>
          <w:vMerge w:val="restar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BB1C5DB" w14:textId="2DCB7FAB" w:rsidR="002A1A16" w:rsidRPr="0003320A" w:rsidRDefault="00941761" w:rsidP="00941761">
          <w:pPr>
            <w:pStyle w:val="AltBilgi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 xml:space="preserve">Tıbbi Cihaz Başvuru </w:t>
          </w:r>
          <w:r w:rsidR="00643553"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Üst Yazı</w:t>
          </w:r>
        </w:p>
      </w:tc>
      <w:tc>
        <w:tcPr>
          <w:tcW w:w="283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E002D43" w14:textId="77777777" w:rsidR="002A1A16" w:rsidRPr="0003320A" w:rsidRDefault="002A1A16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proofErr w:type="gramStart"/>
          <w:r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Belge  Kodu</w:t>
          </w:r>
          <w:proofErr w:type="gramEnd"/>
        </w:p>
      </w:tc>
      <w:tc>
        <w:tcPr>
          <w:tcW w:w="17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7D540D9" w14:textId="77777777" w:rsidR="002A1A16" w:rsidRPr="0003320A" w:rsidRDefault="002A1A16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proofErr w:type="spellStart"/>
          <w:r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Rev</w:t>
          </w:r>
          <w:proofErr w:type="spellEnd"/>
          <w:r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. Tarihi / No.su:</w:t>
          </w:r>
        </w:p>
      </w:tc>
      <w:tc>
        <w:tcPr>
          <w:tcW w:w="78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B25B90C" w14:textId="77777777" w:rsidR="002A1A16" w:rsidRPr="0003320A" w:rsidRDefault="002A1A16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Sayfa</w:t>
          </w:r>
        </w:p>
      </w:tc>
    </w:tr>
    <w:tr w:rsidR="00000000" w:rsidRPr="0003320A" w14:paraId="2F525D49" w14:textId="77777777" w:rsidTr="002A1A16">
      <w:trPr>
        <w:trHeight w:val="227"/>
        <w:jc w:val="right"/>
      </w:trPr>
      <w:tc>
        <w:tcPr>
          <w:tcW w:w="3970" w:type="dxa"/>
          <w:vMerge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BA8B76F" w14:textId="77777777" w:rsidR="002A1A16" w:rsidRPr="0003320A" w:rsidRDefault="002A1A16">
          <w:pPr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</w:p>
      </w:tc>
      <w:tc>
        <w:tcPr>
          <w:tcW w:w="283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291FC55" w14:textId="4F1D3348" w:rsidR="002A1A16" w:rsidRPr="0003320A" w:rsidRDefault="00DC184E" w:rsidP="00632F59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SBUGULHANE</w:t>
          </w:r>
          <w:r w:rsidR="00632F59" w:rsidRPr="0003320A"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-</w:t>
          </w:r>
          <w:r w:rsidR="00F05E9B" w:rsidRPr="0003320A"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KAEK-</w:t>
          </w:r>
          <w:r w:rsidR="00941761" w:rsidRPr="0003320A">
            <w:rPr>
              <w:rStyle w:val="SayfaNumaras"/>
              <w:rFonts w:ascii="Tahoma" w:hAnsi="Tahoma" w:cs="Tahoma"/>
              <w:color w:val="000000" w:themeColor="text1"/>
              <w:sz w:val="16"/>
              <w:szCs w:val="16"/>
            </w:rPr>
            <w:t>ÜY10</w:t>
          </w:r>
        </w:p>
      </w:tc>
      <w:tc>
        <w:tcPr>
          <w:tcW w:w="17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58A2F01" w14:textId="3A14A227" w:rsidR="002A1A16" w:rsidRPr="0003320A" w:rsidRDefault="0003320A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ahoma" w:hAnsi="Tahoma" w:cs="Tahoma"/>
              <w:color w:val="000000" w:themeColor="text1"/>
              <w:sz w:val="16"/>
              <w:szCs w:val="16"/>
            </w:rPr>
            <w:t>4</w:t>
          </w:r>
          <w:r w:rsidR="00A33918"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.12.202</w:t>
          </w:r>
          <w:r>
            <w:rPr>
              <w:rFonts w:ascii="Tahoma" w:hAnsi="Tahoma" w:cs="Tahoma"/>
              <w:color w:val="000000" w:themeColor="text1"/>
              <w:sz w:val="16"/>
              <w:szCs w:val="16"/>
            </w:rPr>
            <w:t>5</w:t>
          </w:r>
          <w:r w:rsidR="00A33918" w:rsidRPr="0003320A">
            <w:rPr>
              <w:rFonts w:ascii="Tahoma" w:hAnsi="Tahoma" w:cs="Tahoma"/>
              <w:color w:val="000000" w:themeColor="text1"/>
              <w:sz w:val="16"/>
              <w:szCs w:val="16"/>
            </w:rPr>
            <w:t>/00</w:t>
          </w:r>
        </w:p>
      </w:tc>
      <w:tc>
        <w:tcPr>
          <w:tcW w:w="78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13A2963" w14:textId="627998D0" w:rsidR="002A1A16" w:rsidRPr="0003320A" w:rsidRDefault="002A1A16">
          <w:pPr>
            <w:pStyle w:val="AltBilgi"/>
            <w:jc w:val="center"/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</w:pP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instrText>PAGE  \* Arabic  \* MERGEFORMAT</w:instrText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4A120C" w:rsidRPr="0003320A">
            <w:rPr>
              <w:rFonts w:ascii="Tahoma" w:hAnsi="Tahoma" w:cs="Tahoma"/>
              <w:b/>
              <w:noProof/>
              <w:color w:val="000000" w:themeColor="text1"/>
              <w:sz w:val="16"/>
              <w:szCs w:val="16"/>
              <w:lang w:eastAsia="en-US"/>
            </w:rPr>
            <w:t>1</w:t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end"/>
          </w:r>
          <w:r w:rsidRPr="0003320A">
            <w:rPr>
              <w:rFonts w:ascii="Tahoma" w:hAnsi="Tahoma" w:cs="Tahoma"/>
              <w:color w:val="000000" w:themeColor="text1"/>
              <w:sz w:val="16"/>
              <w:szCs w:val="16"/>
              <w:lang w:eastAsia="en-US"/>
            </w:rPr>
            <w:t xml:space="preserve"> / </w:t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instrText>NUMPAGES  \* Arabic  \* MERGEFORMAT</w:instrText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="004A120C" w:rsidRPr="0003320A">
            <w:rPr>
              <w:rFonts w:ascii="Tahoma" w:hAnsi="Tahoma" w:cs="Tahoma"/>
              <w:b/>
              <w:noProof/>
              <w:color w:val="000000" w:themeColor="text1"/>
              <w:sz w:val="16"/>
              <w:szCs w:val="16"/>
              <w:lang w:eastAsia="en-US"/>
            </w:rPr>
            <w:t>3</w:t>
          </w:r>
          <w:r w:rsidRPr="0003320A">
            <w:rPr>
              <w:rFonts w:ascii="Tahoma" w:hAnsi="Tahoma" w:cs="Tahoma"/>
              <w:b/>
              <w:color w:val="000000" w:themeColor="text1"/>
              <w:sz w:val="16"/>
              <w:szCs w:val="16"/>
              <w:lang w:eastAsia="en-US"/>
            </w:rPr>
            <w:fldChar w:fldCharType="end"/>
          </w:r>
        </w:p>
      </w:tc>
    </w:tr>
  </w:tbl>
  <w:p w14:paraId="5E2868AB" w14:textId="77777777" w:rsidR="002A1A16" w:rsidRPr="0003320A" w:rsidRDefault="002A1A16">
    <w:pPr>
      <w:pStyle w:val="stBilgi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1900916">
    <w:abstractNumId w:val="5"/>
  </w:num>
  <w:num w:numId="2" w16cid:durableId="1797407527">
    <w:abstractNumId w:val="4"/>
  </w:num>
  <w:num w:numId="3" w16cid:durableId="734163469">
    <w:abstractNumId w:val="2"/>
  </w:num>
  <w:num w:numId="4" w16cid:durableId="200940125">
    <w:abstractNumId w:val="1"/>
  </w:num>
  <w:num w:numId="5" w16cid:durableId="1270622011">
    <w:abstractNumId w:val="6"/>
  </w:num>
  <w:num w:numId="6" w16cid:durableId="1623801602">
    <w:abstractNumId w:val="0"/>
  </w:num>
  <w:num w:numId="7" w16cid:durableId="21056147">
    <w:abstractNumId w:val="0"/>
  </w:num>
  <w:num w:numId="8" w16cid:durableId="1255019713">
    <w:abstractNumId w:val="3"/>
  </w:num>
  <w:num w:numId="9" w16cid:durableId="333384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36"/>
    <w:rsid w:val="0001792A"/>
    <w:rsid w:val="00031F62"/>
    <w:rsid w:val="0003320A"/>
    <w:rsid w:val="00035C28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E6412"/>
    <w:rsid w:val="000F2617"/>
    <w:rsid w:val="000F4563"/>
    <w:rsid w:val="000F4F58"/>
    <w:rsid w:val="000F56BF"/>
    <w:rsid w:val="000F66D4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2620D"/>
    <w:rsid w:val="002303C7"/>
    <w:rsid w:val="00232FD1"/>
    <w:rsid w:val="00244907"/>
    <w:rsid w:val="00253C12"/>
    <w:rsid w:val="00270833"/>
    <w:rsid w:val="00292711"/>
    <w:rsid w:val="002A1492"/>
    <w:rsid w:val="002A1A16"/>
    <w:rsid w:val="002A3150"/>
    <w:rsid w:val="002A3661"/>
    <w:rsid w:val="002B62E9"/>
    <w:rsid w:val="002D4189"/>
    <w:rsid w:val="002D6652"/>
    <w:rsid w:val="002E2ACE"/>
    <w:rsid w:val="002E49B7"/>
    <w:rsid w:val="002F57E8"/>
    <w:rsid w:val="003059DE"/>
    <w:rsid w:val="00305B82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106F"/>
    <w:rsid w:val="003B1C3E"/>
    <w:rsid w:val="003D03A9"/>
    <w:rsid w:val="0040156E"/>
    <w:rsid w:val="0040171C"/>
    <w:rsid w:val="00402A59"/>
    <w:rsid w:val="0040452E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20C"/>
    <w:rsid w:val="004A1ABB"/>
    <w:rsid w:val="004B0C15"/>
    <w:rsid w:val="004C791D"/>
    <w:rsid w:val="004D06DF"/>
    <w:rsid w:val="004D59C0"/>
    <w:rsid w:val="004D5D94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2D1F"/>
    <w:rsid w:val="005F457E"/>
    <w:rsid w:val="005F6825"/>
    <w:rsid w:val="005F73D7"/>
    <w:rsid w:val="00632F59"/>
    <w:rsid w:val="00633502"/>
    <w:rsid w:val="00634834"/>
    <w:rsid w:val="00640FC7"/>
    <w:rsid w:val="00643553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55FCB"/>
    <w:rsid w:val="00772DCF"/>
    <w:rsid w:val="00775171"/>
    <w:rsid w:val="00776F8E"/>
    <w:rsid w:val="00777A84"/>
    <w:rsid w:val="0078098F"/>
    <w:rsid w:val="00784D2C"/>
    <w:rsid w:val="00786A2D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7277"/>
    <w:rsid w:val="008532DC"/>
    <w:rsid w:val="00856032"/>
    <w:rsid w:val="008801FF"/>
    <w:rsid w:val="00890165"/>
    <w:rsid w:val="00895DB8"/>
    <w:rsid w:val="008A0150"/>
    <w:rsid w:val="008A4AD8"/>
    <w:rsid w:val="008B58BF"/>
    <w:rsid w:val="008C139C"/>
    <w:rsid w:val="008D0F6D"/>
    <w:rsid w:val="008D1D4E"/>
    <w:rsid w:val="008D2D72"/>
    <w:rsid w:val="008D7EAA"/>
    <w:rsid w:val="008E19C1"/>
    <w:rsid w:val="008E30EA"/>
    <w:rsid w:val="008E394D"/>
    <w:rsid w:val="008F5E1A"/>
    <w:rsid w:val="009052FB"/>
    <w:rsid w:val="00910C4A"/>
    <w:rsid w:val="0091410E"/>
    <w:rsid w:val="0092436D"/>
    <w:rsid w:val="00930339"/>
    <w:rsid w:val="00932698"/>
    <w:rsid w:val="00941761"/>
    <w:rsid w:val="00943D45"/>
    <w:rsid w:val="009442A7"/>
    <w:rsid w:val="009457EE"/>
    <w:rsid w:val="00945BC1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33918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140D"/>
    <w:rsid w:val="00AB4FA3"/>
    <w:rsid w:val="00AC2889"/>
    <w:rsid w:val="00AC607C"/>
    <w:rsid w:val="00AC63F9"/>
    <w:rsid w:val="00AD08C8"/>
    <w:rsid w:val="00AD12ED"/>
    <w:rsid w:val="00AD5561"/>
    <w:rsid w:val="00AE1B68"/>
    <w:rsid w:val="00AE690B"/>
    <w:rsid w:val="00B06928"/>
    <w:rsid w:val="00B0722B"/>
    <w:rsid w:val="00B102AA"/>
    <w:rsid w:val="00B11B0A"/>
    <w:rsid w:val="00B122C0"/>
    <w:rsid w:val="00B12783"/>
    <w:rsid w:val="00B261E4"/>
    <w:rsid w:val="00B370CC"/>
    <w:rsid w:val="00B45C10"/>
    <w:rsid w:val="00B475C4"/>
    <w:rsid w:val="00B5772B"/>
    <w:rsid w:val="00B607D5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BF0DA3"/>
    <w:rsid w:val="00C00499"/>
    <w:rsid w:val="00C20DD9"/>
    <w:rsid w:val="00C22018"/>
    <w:rsid w:val="00C220AB"/>
    <w:rsid w:val="00C22B29"/>
    <w:rsid w:val="00C36914"/>
    <w:rsid w:val="00C50733"/>
    <w:rsid w:val="00C51C18"/>
    <w:rsid w:val="00C53B94"/>
    <w:rsid w:val="00C5491C"/>
    <w:rsid w:val="00C57C86"/>
    <w:rsid w:val="00C616F7"/>
    <w:rsid w:val="00C80E08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4AEC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184E"/>
    <w:rsid w:val="00DC5204"/>
    <w:rsid w:val="00DD3068"/>
    <w:rsid w:val="00DE0739"/>
    <w:rsid w:val="00DE7E87"/>
    <w:rsid w:val="00DF12F8"/>
    <w:rsid w:val="00DF1653"/>
    <w:rsid w:val="00DF59B2"/>
    <w:rsid w:val="00E05225"/>
    <w:rsid w:val="00E10F4B"/>
    <w:rsid w:val="00E13BE3"/>
    <w:rsid w:val="00E165FB"/>
    <w:rsid w:val="00E242E8"/>
    <w:rsid w:val="00E41505"/>
    <w:rsid w:val="00E470B4"/>
    <w:rsid w:val="00E5157E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5E9B"/>
    <w:rsid w:val="00F06178"/>
    <w:rsid w:val="00F14752"/>
    <w:rsid w:val="00F2012C"/>
    <w:rsid w:val="00F23586"/>
    <w:rsid w:val="00F25573"/>
    <w:rsid w:val="00F32747"/>
    <w:rsid w:val="00F40D19"/>
    <w:rsid w:val="00F41216"/>
    <w:rsid w:val="00F460E5"/>
    <w:rsid w:val="00F515D5"/>
    <w:rsid w:val="00F52F06"/>
    <w:rsid w:val="00F64A53"/>
    <w:rsid w:val="00F73628"/>
    <w:rsid w:val="00F832CD"/>
    <w:rsid w:val="00F8395D"/>
    <w:rsid w:val="00FA7517"/>
    <w:rsid w:val="00FB44E1"/>
    <w:rsid w:val="00FC0FAA"/>
    <w:rsid w:val="00FC425F"/>
    <w:rsid w:val="00FC5CED"/>
    <w:rsid w:val="00FC63D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4536C"/>
  <w15:docId w15:val="{0C1338B1-37B8-4647-92AC-DDACD805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2ED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017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 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rsid w:val="00755FCB"/>
    <w:rPr>
      <w:sz w:val="24"/>
      <w:szCs w:val="24"/>
    </w:rPr>
  </w:style>
  <w:style w:type="paragraph" w:styleId="GvdeMetni">
    <w:name w:val="Body Text"/>
    <w:basedOn w:val="Normal"/>
    <w:link w:val="GvdeMetniChar"/>
    <w:rsid w:val="00755FCB"/>
    <w:pPr>
      <w:jc w:val="center"/>
    </w:pPr>
    <w:rPr>
      <w:b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755FCB"/>
    <w:rPr>
      <w:b/>
      <w:lang w:eastAsia="en-US"/>
    </w:rPr>
  </w:style>
  <w:style w:type="character" w:customStyle="1" w:styleId="Balk1Char">
    <w:name w:val="Başlık 1 Char"/>
    <w:basedOn w:val="VarsaylanParagrafYazTipi"/>
    <w:link w:val="Balk1"/>
    <w:rsid w:val="004017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DipnotMetni">
    <w:name w:val="footnote text"/>
    <w:basedOn w:val="Normal"/>
    <w:link w:val="DipnotMetniChar"/>
    <w:semiHidden/>
    <w:unhideWhenUsed/>
    <w:rsid w:val="00B0722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722B"/>
  </w:style>
  <w:style w:type="character" w:styleId="DipnotBavurusu">
    <w:name w:val="footnote reference"/>
    <w:semiHidden/>
    <w:unhideWhenUsed/>
    <w:rsid w:val="00B07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1680</Characters>
  <Application>Microsoft Office Word</Application>
  <DocSecurity>0</DocSecurity>
  <Lines>152</Lines>
  <Paragraphs>83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creator>asus</dc:creator>
  <cp:lastModifiedBy>Ayşegül ÖZKAN</cp:lastModifiedBy>
  <cp:revision>2</cp:revision>
  <cp:lastPrinted>2013-04-17T07:50:00Z</cp:lastPrinted>
  <dcterms:created xsi:type="dcterms:W3CDTF">2025-12-04T13:35:00Z</dcterms:created>
  <dcterms:modified xsi:type="dcterms:W3CDTF">2025-12-04T13:35:00Z</dcterms:modified>
</cp:coreProperties>
</file>